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D7" w:rsidRDefault="00DE2AE5">
      <w:pPr>
        <w:rPr>
          <w:rFonts w:ascii="Georgia" w:hAnsi="Georgia"/>
          <w:color w:val="1A1A1A"/>
          <w:sz w:val="30"/>
          <w:szCs w:val="30"/>
          <w:shd w:val="clear" w:color="auto" w:fill="FFFFFF"/>
        </w:rPr>
      </w:pPr>
      <w:r>
        <w:rPr>
          <w:rStyle w:val="Strong"/>
          <w:rFonts w:ascii="Georgia" w:hAnsi="Georgia"/>
          <w:color w:val="1A1A1A"/>
          <w:sz w:val="30"/>
          <w:szCs w:val="30"/>
          <w:shd w:val="clear" w:color="auto" w:fill="FFFFFF"/>
        </w:rPr>
        <w:t>English language</w:t>
      </w:r>
      <w:r>
        <w:rPr>
          <w:rFonts w:ascii="Georgia" w:hAnsi="Georgia"/>
          <w:color w:val="1A1A1A"/>
          <w:sz w:val="30"/>
          <w:szCs w:val="30"/>
          <w:shd w:val="clear" w:color="auto" w:fill="FFFFFF"/>
        </w:rPr>
        <w:t>, </w:t>
      </w:r>
      <w:hyperlink r:id="rId5" w:history="1">
        <w:r>
          <w:rPr>
            <w:rStyle w:val="Hyperlink"/>
            <w:rFonts w:ascii="Georgia" w:hAnsi="Georgia"/>
            <w:color w:val="14599D"/>
            <w:sz w:val="30"/>
            <w:szCs w:val="30"/>
            <w:u w:val="none"/>
            <w:shd w:val="clear" w:color="auto" w:fill="FFFFFF"/>
          </w:rPr>
          <w:t>West Germanic language</w:t>
        </w:r>
      </w:hyperlink>
      <w:r>
        <w:rPr>
          <w:rFonts w:ascii="Georgia" w:hAnsi="Georgia"/>
          <w:color w:val="1A1A1A"/>
          <w:sz w:val="30"/>
          <w:szCs w:val="30"/>
          <w:shd w:val="clear" w:color="auto" w:fill="FFFFFF"/>
        </w:rPr>
        <w:t> of the </w:t>
      </w:r>
      <w:hyperlink r:id="rId6" w:history="1">
        <w:r>
          <w:rPr>
            <w:rStyle w:val="Hyperlink"/>
            <w:rFonts w:ascii="Georgia" w:hAnsi="Georgia"/>
            <w:color w:val="14599D"/>
            <w:sz w:val="30"/>
            <w:szCs w:val="30"/>
            <w:u w:val="none"/>
            <w:shd w:val="clear" w:color="auto" w:fill="FFFFFF"/>
          </w:rPr>
          <w:t>Indo-European language family</w:t>
        </w:r>
      </w:hyperlink>
      <w:r>
        <w:rPr>
          <w:rFonts w:ascii="Georgia" w:hAnsi="Georgia"/>
          <w:color w:val="1A1A1A"/>
          <w:sz w:val="30"/>
          <w:szCs w:val="30"/>
          <w:shd w:val="clear" w:color="auto" w:fill="FFFFFF"/>
        </w:rPr>
        <w:t> that is closely related to </w:t>
      </w:r>
      <w:hyperlink r:id="rId7" w:history="1">
        <w:r>
          <w:rPr>
            <w:rStyle w:val="Hyperlink"/>
            <w:rFonts w:ascii="Georgia" w:hAnsi="Georgia"/>
            <w:color w:val="14599D"/>
            <w:sz w:val="30"/>
            <w:szCs w:val="30"/>
            <w:u w:val="none"/>
            <w:shd w:val="clear" w:color="auto" w:fill="FFFFFF"/>
          </w:rPr>
          <w:t>Frisian</w:t>
        </w:r>
      </w:hyperlink>
      <w:r>
        <w:rPr>
          <w:rFonts w:ascii="Georgia" w:hAnsi="Georgia"/>
          <w:color w:val="1A1A1A"/>
          <w:sz w:val="30"/>
          <w:szCs w:val="30"/>
          <w:shd w:val="clear" w:color="auto" w:fill="FFFFFF"/>
        </w:rPr>
        <w:t>, </w:t>
      </w:r>
      <w:hyperlink r:id="rId8" w:history="1">
        <w:r>
          <w:rPr>
            <w:rStyle w:val="Hyperlink"/>
            <w:rFonts w:ascii="Georgia" w:hAnsi="Georgia"/>
            <w:color w:val="14599D"/>
            <w:sz w:val="30"/>
            <w:szCs w:val="30"/>
            <w:u w:val="none"/>
            <w:shd w:val="clear" w:color="auto" w:fill="FFFFFF"/>
          </w:rPr>
          <w:t>German</w:t>
        </w:r>
      </w:hyperlink>
      <w:r>
        <w:rPr>
          <w:rFonts w:ascii="Georgia" w:hAnsi="Georgia"/>
          <w:color w:val="1A1A1A"/>
          <w:sz w:val="30"/>
          <w:szCs w:val="30"/>
          <w:shd w:val="clear" w:color="auto" w:fill="FFFFFF"/>
        </w:rPr>
        <w:t>, and </w:t>
      </w:r>
      <w:hyperlink r:id="rId9" w:history="1">
        <w:r>
          <w:rPr>
            <w:rStyle w:val="Hyperlink"/>
            <w:rFonts w:ascii="Georgia" w:hAnsi="Georgia"/>
            <w:color w:val="14599D"/>
            <w:sz w:val="30"/>
            <w:szCs w:val="30"/>
            <w:u w:val="none"/>
            <w:shd w:val="clear" w:color="auto" w:fill="FFFFFF"/>
          </w:rPr>
          <w:t>Dutch (in Belgium called Flemish)</w:t>
        </w:r>
      </w:hyperlink>
      <w:r>
        <w:rPr>
          <w:rFonts w:ascii="Georgia" w:hAnsi="Georgia"/>
          <w:color w:val="1A1A1A"/>
          <w:sz w:val="30"/>
          <w:szCs w:val="30"/>
          <w:shd w:val="clear" w:color="auto" w:fill="FFFFFF"/>
        </w:rPr>
        <w:t> languages. English originated in </w:t>
      </w:r>
      <w:hyperlink r:id="rId10" w:history="1">
        <w:r>
          <w:rPr>
            <w:rStyle w:val="Hyperlink"/>
            <w:rFonts w:ascii="Georgia" w:hAnsi="Georgia"/>
            <w:color w:val="14599D"/>
            <w:sz w:val="30"/>
            <w:szCs w:val="30"/>
            <w:u w:val="none"/>
            <w:shd w:val="clear" w:color="auto" w:fill="FFFFFF"/>
          </w:rPr>
          <w:t>England</w:t>
        </w:r>
      </w:hyperlink>
      <w:r>
        <w:rPr>
          <w:rFonts w:ascii="Georgia" w:hAnsi="Georgia"/>
          <w:color w:val="1A1A1A"/>
          <w:sz w:val="30"/>
          <w:szCs w:val="30"/>
          <w:shd w:val="clear" w:color="auto" w:fill="FFFFFF"/>
        </w:rPr>
        <w:t> and is the dominant language of the </w:t>
      </w:r>
      <w:hyperlink r:id="rId11" w:history="1">
        <w:r>
          <w:rPr>
            <w:rStyle w:val="Hyperlink"/>
            <w:rFonts w:ascii="Georgia" w:hAnsi="Georgia"/>
            <w:color w:val="14599D"/>
            <w:sz w:val="30"/>
            <w:szCs w:val="30"/>
            <w:u w:val="none"/>
            <w:shd w:val="clear" w:color="auto" w:fill="FFFFFF"/>
          </w:rPr>
          <w:t>United States</w:t>
        </w:r>
      </w:hyperlink>
      <w:r>
        <w:rPr>
          <w:rFonts w:ascii="Georgia" w:hAnsi="Georgia"/>
          <w:color w:val="1A1A1A"/>
          <w:sz w:val="30"/>
          <w:szCs w:val="30"/>
          <w:shd w:val="clear" w:color="auto" w:fill="FFFFFF"/>
        </w:rPr>
        <w:t>, the </w:t>
      </w:r>
      <w:hyperlink r:id="rId12" w:history="1">
        <w:r>
          <w:rPr>
            <w:rStyle w:val="Hyperlink"/>
            <w:rFonts w:ascii="Georgia" w:hAnsi="Georgia"/>
            <w:color w:val="14599D"/>
            <w:sz w:val="30"/>
            <w:szCs w:val="30"/>
            <w:u w:val="none"/>
            <w:shd w:val="clear" w:color="auto" w:fill="FFFFFF"/>
          </w:rPr>
          <w:t>United Kingdom</w:t>
        </w:r>
      </w:hyperlink>
      <w:r>
        <w:rPr>
          <w:rFonts w:ascii="Georgia" w:hAnsi="Georgia"/>
          <w:color w:val="1A1A1A"/>
          <w:sz w:val="30"/>
          <w:szCs w:val="30"/>
          <w:shd w:val="clear" w:color="auto" w:fill="FFFFFF"/>
        </w:rPr>
        <w:t>, </w:t>
      </w:r>
      <w:hyperlink r:id="rId13" w:history="1">
        <w:r>
          <w:rPr>
            <w:rStyle w:val="Hyperlink"/>
            <w:rFonts w:ascii="Georgia" w:hAnsi="Georgia"/>
            <w:color w:val="14599D"/>
            <w:sz w:val="30"/>
            <w:szCs w:val="30"/>
            <w:u w:val="none"/>
            <w:shd w:val="clear" w:color="auto" w:fill="FFFFFF"/>
          </w:rPr>
          <w:t>Canada</w:t>
        </w:r>
      </w:hyperlink>
      <w:r>
        <w:rPr>
          <w:rFonts w:ascii="Georgia" w:hAnsi="Georgia"/>
          <w:color w:val="1A1A1A"/>
          <w:sz w:val="30"/>
          <w:szCs w:val="30"/>
          <w:shd w:val="clear" w:color="auto" w:fill="FFFFFF"/>
        </w:rPr>
        <w:t>, </w:t>
      </w:r>
      <w:hyperlink r:id="rId14" w:history="1">
        <w:r>
          <w:rPr>
            <w:rStyle w:val="Hyperlink"/>
            <w:rFonts w:ascii="Georgia" w:hAnsi="Georgia"/>
            <w:color w:val="14599D"/>
            <w:sz w:val="30"/>
            <w:szCs w:val="30"/>
            <w:u w:val="none"/>
            <w:shd w:val="clear" w:color="auto" w:fill="FFFFFF"/>
          </w:rPr>
          <w:t>Australia</w:t>
        </w:r>
      </w:hyperlink>
      <w:r>
        <w:rPr>
          <w:rFonts w:ascii="Georgia" w:hAnsi="Georgia"/>
          <w:color w:val="1A1A1A"/>
          <w:sz w:val="30"/>
          <w:szCs w:val="30"/>
          <w:shd w:val="clear" w:color="auto" w:fill="FFFFFF"/>
        </w:rPr>
        <w:t>, </w:t>
      </w:r>
      <w:hyperlink r:id="rId15" w:history="1">
        <w:r>
          <w:rPr>
            <w:rStyle w:val="Hyperlink"/>
            <w:rFonts w:ascii="Georgia" w:hAnsi="Georgia"/>
            <w:color w:val="14599D"/>
            <w:sz w:val="30"/>
            <w:szCs w:val="30"/>
            <w:u w:val="none"/>
            <w:shd w:val="clear" w:color="auto" w:fill="FFFFFF"/>
          </w:rPr>
          <w:t>Ireland</w:t>
        </w:r>
      </w:hyperlink>
      <w:r>
        <w:rPr>
          <w:rFonts w:ascii="Georgia" w:hAnsi="Georgia"/>
          <w:color w:val="1A1A1A"/>
          <w:sz w:val="30"/>
          <w:szCs w:val="30"/>
          <w:shd w:val="clear" w:color="auto" w:fill="FFFFFF"/>
        </w:rPr>
        <w:t>, </w:t>
      </w:r>
      <w:hyperlink r:id="rId16" w:history="1">
        <w:r>
          <w:rPr>
            <w:rStyle w:val="Hyperlink"/>
            <w:rFonts w:ascii="Georgia" w:hAnsi="Georgia"/>
            <w:color w:val="14599D"/>
            <w:sz w:val="30"/>
            <w:szCs w:val="30"/>
            <w:u w:val="none"/>
            <w:shd w:val="clear" w:color="auto" w:fill="FFFFFF"/>
          </w:rPr>
          <w:t>New Zealand</w:t>
        </w:r>
      </w:hyperlink>
      <w:r>
        <w:rPr>
          <w:rFonts w:ascii="Georgia" w:hAnsi="Georgia"/>
          <w:color w:val="1A1A1A"/>
          <w:sz w:val="30"/>
          <w:szCs w:val="30"/>
          <w:shd w:val="clear" w:color="auto" w:fill="FFFFFF"/>
        </w:rPr>
        <w:t>, and various island nations in the </w:t>
      </w:r>
      <w:hyperlink r:id="rId17" w:history="1">
        <w:r>
          <w:rPr>
            <w:rStyle w:val="Hyperlink"/>
            <w:rFonts w:ascii="Georgia" w:hAnsi="Georgia"/>
            <w:color w:val="14599D"/>
            <w:sz w:val="30"/>
            <w:szCs w:val="30"/>
            <w:u w:val="none"/>
            <w:shd w:val="clear" w:color="auto" w:fill="FFFFFF"/>
          </w:rPr>
          <w:t>Caribbean Sea</w:t>
        </w:r>
      </w:hyperlink>
      <w:r>
        <w:rPr>
          <w:rFonts w:ascii="Georgia" w:hAnsi="Georgia"/>
          <w:color w:val="1A1A1A"/>
          <w:sz w:val="30"/>
          <w:szCs w:val="30"/>
          <w:shd w:val="clear" w:color="auto" w:fill="FFFFFF"/>
        </w:rPr>
        <w:t> and the </w:t>
      </w:r>
      <w:hyperlink r:id="rId18" w:history="1">
        <w:r>
          <w:rPr>
            <w:rStyle w:val="Hyperlink"/>
            <w:rFonts w:ascii="Georgia" w:hAnsi="Georgia"/>
            <w:color w:val="14599D"/>
            <w:sz w:val="30"/>
            <w:szCs w:val="30"/>
            <w:u w:val="none"/>
            <w:shd w:val="clear" w:color="auto" w:fill="FFFFFF"/>
          </w:rPr>
          <w:t>Pacific Ocean</w:t>
        </w:r>
      </w:hyperlink>
      <w:r>
        <w:rPr>
          <w:rFonts w:ascii="Georgia" w:hAnsi="Georgia"/>
          <w:color w:val="1A1A1A"/>
          <w:sz w:val="30"/>
          <w:szCs w:val="30"/>
          <w:shd w:val="clear" w:color="auto" w:fill="FFFFFF"/>
        </w:rPr>
        <w:t>. It is also an official language of </w:t>
      </w:r>
      <w:hyperlink r:id="rId19" w:history="1">
        <w:r>
          <w:rPr>
            <w:rStyle w:val="Hyperlink"/>
            <w:rFonts w:ascii="Georgia" w:hAnsi="Georgia"/>
            <w:color w:val="14599D"/>
            <w:sz w:val="30"/>
            <w:szCs w:val="30"/>
            <w:u w:val="none"/>
            <w:shd w:val="clear" w:color="auto" w:fill="FFFFFF"/>
          </w:rPr>
          <w:t>India</w:t>
        </w:r>
      </w:hyperlink>
      <w:r>
        <w:rPr>
          <w:rFonts w:ascii="Georgia" w:hAnsi="Georgia"/>
          <w:color w:val="1A1A1A"/>
          <w:sz w:val="30"/>
          <w:szCs w:val="30"/>
          <w:shd w:val="clear" w:color="auto" w:fill="FFFFFF"/>
        </w:rPr>
        <w:t>, the </w:t>
      </w:r>
      <w:hyperlink r:id="rId20" w:history="1">
        <w:r>
          <w:rPr>
            <w:rStyle w:val="Hyperlink"/>
            <w:rFonts w:ascii="Georgia" w:hAnsi="Georgia"/>
            <w:color w:val="14599D"/>
            <w:sz w:val="30"/>
            <w:szCs w:val="30"/>
            <w:u w:val="none"/>
            <w:shd w:val="clear" w:color="auto" w:fill="FFFFFF"/>
          </w:rPr>
          <w:t>Philippines</w:t>
        </w:r>
      </w:hyperlink>
      <w:r>
        <w:rPr>
          <w:rFonts w:ascii="Georgia" w:hAnsi="Georgia"/>
          <w:color w:val="1A1A1A"/>
          <w:sz w:val="30"/>
          <w:szCs w:val="30"/>
          <w:shd w:val="clear" w:color="auto" w:fill="FFFFFF"/>
        </w:rPr>
        <w:t>, </w:t>
      </w:r>
      <w:hyperlink r:id="rId21" w:history="1">
        <w:r>
          <w:rPr>
            <w:rStyle w:val="Hyperlink"/>
            <w:rFonts w:ascii="Georgia" w:hAnsi="Georgia"/>
            <w:color w:val="14599D"/>
            <w:sz w:val="30"/>
            <w:szCs w:val="30"/>
            <w:u w:val="none"/>
            <w:shd w:val="clear" w:color="auto" w:fill="FFFFFF"/>
          </w:rPr>
          <w:t>Singapore</w:t>
        </w:r>
      </w:hyperlink>
      <w:r>
        <w:rPr>
          <w:rFonts w:ascii="Georgia" w:hAnsi="Georgia"/>
          <w:color w:val="1A1A1A"/>
          <w:sz w:val="30"/>
          <w:szCs w:val="30"/>
          <w:shd w:val="clear" w:color="auto" w:fill="FFFFFF"/>
        </w:rPr>
        <w:t>, and many countries in sub-Saharan Africa, including </w:t>
      </w:r>
      <w:hyperlink r:id="rId22" w:history="1">
        <w:r>
          <w:rPr>
            <w:rStyle w:val="Hyperlink"/>
            <w:rFonts w:ascii="Georgia" w:hAnsi="Georgia"/>
            <w:color w:val="14599D"/>
            <w:sz w:val="30"/>
            <w:szCs w:val="30"/>
            <w:u w:val="none"/>
            <w:shd w:val="clear" w:color="auto" w:fill="FFFFFF"/>
          </w:rPr>
          <w:t>South Africa</w:t>
        </w:r>
      </w:hyperlink>
      <w:r>
        <w:rPr>
          <w:rFonts w:ascii="Georgia" w:hAnsi="Georgia"/>
          <w:color w:val="1A1A1A"/>
          <w:sz w:val="30"/>
          <w:szCs w:val="30"/>
          <w:shd w:val="clear" w:color="auto" w:fill="FFFFFF"/>
        </w:rPr>
        <w:t>. English is the first choice of foreign language in most other countries of the world, and it is that status that has given it the position of a global </w:t>
      </w:r>
      <w:hyperlink r:id="rId23" w:history="1">
        <w:r>
          <w:rPr>
            <w:rStyle w:val="Hyperlink"/>
            <w:rFonts w:ascii="Georgia" w:hAnsi="Georgia"/>
            <w:color w:val="14599D"/>
            <w:sz w:val="30"/>
            <w:szCs w:val="30"/>
            <w:u w:val="none"/>
            <w:shd w:val="clear" w:color="auto" w:fill="FFFFFF"/>
          </w:rPr>
          <w:t>lingua franca</w:t>
        </w:r>
      </w:hyperlink>
      <w:r>
        <w:rPr>
          <w:rFonts w:ascii="Georgia" w:hAnsi="Georgia"/>
          <w:color w:val="1A1A1A"/>
          <w:sz w:val="30"/>
          <w:szCs w:val="30"/>
          <w:shd w:val="clear" w:color="auto" w:fill="FFFFFF"/>
        </w:rPr>
        <w:t>. It is estimated that about a third of the world’s population, some two billion persons, now use English.</w:t>
      </w:r>
    </w:p>
    <w:p w:rsidR="00DE2AE5" w:rsidRDefault="00DE2AE5">
      <w:r>
        <w:rPr>
          <w:noProof/>
        </w:rPr>
        <w:drawing>
          <wp:inline distT="0" distB="0" distL="0" distR="0">
            <wp:extent cx="5943600" cy="4280862"/>
            <wp:effectExtent l="19050" t="0" r="0" b="0"/>
            <wp:docPr id="1" name="Picture 1" descr="https://cdn.britannica.com/s:1500x700,q:85/17/17017-004-7E588EE6/Map-use-language-English-countries-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ritannica.com/s:1500x700,q:85/17/17017-004-7E588EE6/Map-use-language-English-countries-world.jpg"/>
                    <pic:cNvPicPr>
                      <a:picLocks noChangeAspect="1" noChangeArrowheads="1"/>
                    </pic:cNvPicPr>
                  </pic:nvPicPr>
                  <pic:blipFill>
                    <a:blip r:embed="rId24"/>
                    <a:srcRect/>
                    <a:stretch>
                      <a:fillRect/>
                    </a:stretch>
                  </pic:blipFill>
                  <pic:spPr bwMode="auto">
                    <a:xfrm>
                      <a:off x="0" y="0"/>
                      <a:ext cx="5943600" cy="4280862"/>
                    </a:xfrm>
                    <a:prstGeom prst="rect">
                      <a:avLst/>
                    </a:prstGeom>
                    <a:noFill/>
                    <a:ln w="9525">
                      <a:noFill/>
                      <a:miter lim="800000"/>
                      <a:headEnd/>
                      <a:tailEnd/>
                    </a:ln>
                  </pic:spPr>
                </pic:pic>
              </a:graphicData>
            </a:graphic>
          </wp:inline>
        </w:drawing>
      </w:r>
    </w:p>
    <w:p w:rsidR="00DE2AE5" w:rsidRPr="00DE2AE5" w:rsidRDefault="00DE2AE5" w:rsidP="00DE2AE5">
      <w:pPr>
        <w:shd w:val="clear" w:color="auto" w:fill="FFFFFF"/>
        <w:spacing w:after="450" w:line="240" w:lineRule="auto"/>
        <w:outlineLvl w:val="1"/>
        <w:rPr>
          <w:rFonts w:ascii="Georgia" w:eastAsia="Times New Roman" w:hAnsi="Georgia" w:cs="Times New Roman"/>
          <w:b/>
          <w:bCs/>
          <w:color w:val="1A1A1A"/>
          <w:sz w:val="42"/>
          <w:szCs w:val="42"/>
        </w:rPr>
      </w:pPr>
      <w:r w:rsidRPr="00DE2AE5">
        <w:rPr>
          <w:rFonts w:ascii="Georgia" w:eastAsia="Times New Roman" w:hAnsi="Georgia" w:cs="Times New Roman"/>
          <w:b/>
          <w:bCs/>
          <w:color w:val="1A1A1A"/>
          <w:sz w:val="42"/>
          <w:szCs w:val="42"/>
        </w:rPr>
        <w:t xml:space="preserve">Origins </w:t>
      </w:r>
      <w:proofErr w:type="gramStart"/>
      <w:r w:rsidRPr="00DE2AE5">
        <w:rPr>
          <w:rFonts w:ascii="Georgia" w:eastAsia="Times New Roman" w:hAnsi="Georgia" w:cs="Times New Roman"/>
          <w:b/>
          <w:bCs/>
          <w:color w:val="1A1A1A"/>
          <w:sz w:val="42"/>
          <w:szCs w:val="42"/>
        </w:rPr>
        <w:t>And</w:t>
      </w:r>
      <w:proofErr w:type="gramEnd"/>
      <w:r w:rsidRPr="00DE2AE5">
        <w:rPr>
          <w:rFonts w:ascii="Georgia" w:eastAsia="Times New Roman" w:hAnsi="Georgia" w:cs="Times New Roman"/>
          <w:b/>
          <w:bCs/>
          <w:color w:val="1A1A1A"/>
          <w:sz w:val="42"/>
          <w:szCs w:val="42"/>
        </w:rPr>
        <w:t xml:space="preserve"> Basic Characteristics</w:t>
      </w:r>
    </w:p>
    <w:p w:rsidR="00DE2AE5" w:rsidRPr="00DE2AE5" w:rsidRDefault="00DE2AE5" w:rsidP="00DE2AE5">
      <w:pPr>
        <w:shd w:val="clear" w:color="auto" w:fill="FFFFFF"/>
        <w:spacing w:before="100" w:beforeAutospacing="1" w:after="100" w:afterAutospacing="1" w:line="240" w:lineRule="auto"/>
        <w:rPr>
          <w:rFonts w:ascii="Georgia" w:eastAsia="Times New Roman" w:hAnsi="Georgia" w:cs="Times New Roman"/>
          <w:color w:val="1A1A1A"/>
          <w:sz w:val="30"/>
          <w:szCs w:val="30"/>
        </w:rPr>
      </w:pPr>
      <w:r w:rsidRPr="00DE2AE5">
        <w:rPr>
          <w:rFonts w:ascii="Georgia" w:eastAsia="Times New Roman" w:hAnsi="Georgia" w:cs="Times New Roman"/>
          <w:color w:val="1A1A1A"/>
          <w:sz w:val="30"/>
          <w:szCs w:val="30"/>
        </w:rPr>
        <w:lastRenderedPageBreak/>
        <w:t>English belongs to the </w:t>
      </w:r>
      <w:hyperlink r:id="rId25" w:history="1">
        <w:r w:rsidRPr="00DE2AE5">
          <w:rPr>
            <w:rFonts w:ascii="Georgia" w:eastAsia="Times New Roman" w:hAnsi="Georgia" w:cs="Times New Roman"/>
            <w:color w:val="14599D"/>
            <w:sz w:val="30"/>
          </w:rPr>
          <w:t>Indo-European family of languages</w:t>
        </w:r>
      </w:hyperlink>
      <w:r w:rsidRPr="00DE2AE5">
        <w:rPr>
          <w:rFonts w:ascii="Georgia" w:eastAsia="Times New Roman" w:hAnsi="Georgia" w:cs="Times New Roman"/>
          <w:color w:val="1A1A1A"/>
          <w:sz w:val="30"/>
          <w:szCs w:val="30"/>
        </w:rPr>
        <w:t> and is therefore related to most other languages spoken in </w:t>
      </w:r>
      <w:hyperlink r:id="rId26" w:history="1">
        <w:r w:rsidRPr="00DE2AE5">
          <w:rPr>
            <w:rFonts w:ascii="Georgia" w:eastAsia="Times New Roman" w:hAnsi="Georgia" w:cs="Times New Roman"/>
            <w:color w:val="14599D"/>
            <w:sz w:val="30"/>
          </w:rPr>
          <w:t>Europe</w:t>
        </w:r>
      </w:hyperlink>
      <w:r w:rsidRPr="00DE2AE5">
        <w:rPr>
          <w:rFonts w:ascii="Georgia" w:eastAsia="Times New Roman" w:hAnsi="Georgia" w:cs="Times New Roman"/>
          <w:color w:val="1A1A1A"/>
          <w:sz w:val="30"/>
          <w:szCs w:val="30"/>
        </w:rPr>
        <w:t> and western </w:t>
      </w:r>
      <w:hyperlink r:id="rId27" w:history="1">
        <w:r w:rsidRPr="00DE2AE5">
          <w:rPr>
            <w:rFonts w:ascii="Georgia" w:eastAsia="Times New Roman" w:hAnsi="Georgia" w:cs="Times New Roman"/>
            <w:color w:val="14599D"/>
            <w:sz w:val="30"/>
          </w:rPr>
          <w:t>Asia</w:t>
        </w:r>
      </w:hyperlink>
      <w:r w:rsidRPr="00DE2AE5">
        <w:rPr>
          <w:rFonts w:ascii="Georgia" w:eastAsia="Times New Roman" w:hAnsi="Georgia" w:cs="Times New Roman"/>
          <w:color w:val="1A1A1A"/>
          <w:sz w:val="30"/>
          <w:szCs w:val="30"/>
        </w:rPr>
        <w:t> from </w:t>
      </w:r>
      <w:hyperlink r:id="rId28" w:history="1">
        <w:r w:rsidRPr="00DE2AE5">
          <w:rPr>
            <w:rFonts w:ascii="Georgia" w:eastAsia="Times New Roman" w:hAnsi="Georgia" w:cs="Times New Roman"/>
            <w:color w:val="14599D"/>
            <w:sz w:val="30"/>
          </w:rPr>
          <w:t>Iceland</w:t>
        </w:r>
      </w:hyperlink>
      <w:r w:rsidRPr="00DE2AE5">
        <w:rPr>
          <w:rFonts w:ascii="Georgia" w:eastAsia="Times New Roman" w:hAnsi="Georgia" w:cs="Times New Roman"/>
          <w:color w:val="1A1A1A"/>
          <w:sz w:val="30"/>
          <w:szCs w:val="30"/>
        </w:rPr>
        <w:t> to </w:t>
      </w:r>
      <w:hyperlink r:id="rId29" w:history="1">
        <w:r w:rsidRPr="00DE2AE5">
          <w:rPr>
            <w:rFonts w:ascii="Georgia" w:eastAsia="Times New Roman" w:hAnsi="Georgia" w:cs="Times New Roman"/>
            <w:color w:val="14599D"/>
            <w:sz w:val="30"/>
          </w:rPr>
          <w:t>India</w:t>
        </w:r>
      </w:hyperlink>
      <w:r w:rsidRPr="00DE2AE5">
        <w:rPr>
          <w:rFonts w:ascii="Georgia" w:eastAsia="Times New Roman" w:hAnsi="Georgia" w:cs="Times New Roman"/>
          <w:color w:val="1A1A1A"/>
          <w:sz w:val="30"/>
          <w:szCs w:val="30"/>
        </w:rPr>
        <w:t>. The parent tongue, called Proto-Indo-European, was spoken about 5,000 years ago by nomads believed to have roamed the southeast European plains. </w:t>
      </w:r>
      <w:hyperlink r:id="rId30" w:history="1">
        <w:r w:rsidRPr="00DE2AE5">
          <w:rPr>
            <w:rFonts w:ascii="Georgia" w:eastAsia="Times New Roman" w:hAnsi="Georgia" w:cs="Times New Roman"/>
            <w:color w:val="14599D"/>
            <w:sz w:val="30"/>
          </w:rPr>
          <w:t>Germanic</w:t>
        </w:r>
      </w:hyperlink>
      <w:r w:rsidRPr="00DE2AE5">
        <w:rPr>
          <w:rFonts w:ascii="Georgia" w:eastAsia="Times New Roman" w:hAnsi="Georgia" w:cs="Times New Roman"/>
          <w:color w:val="1A1A1A"/>
          <w:sz w:val="30"/>
          <w:szCs w:val="30"/>
        </w:rPr>
        <w:t>, one of the language groups descended from this ancestral speech, is usually divided by scholars into three regional groups: </w:t>
      </w:r>
      <w:hyperlink r:id="rId31" w:history="1">
        <w:r w:rsidRPr="00DE2AE5">
          <w:rPr>
            <w:rFonts w:ascii="Georgia" w:eastAsia="Times New Roman" w:hAnsi="Georgia" w:cs="Times New Roman"/>
            <w:color w:val="14599D"/>
            <w:sz w:val="30"/>
          </w:rPr>
          <w:t>East</w:t>
        </w:r>
      </w:hyperlink>
      <w:r w:rsidRPr="00DE2AE5">
        <w:rPr>
          <w:rFonts w:ascii="Georgia" w:eastAsia="Times New Roman" w:hAnsi="Georgia" w:cs="Times New Roman"/>
          <w:color w:val="1A1A1A"/>
          <w:sz w:val="30"/>
          <w:szCs w:val="30"/>
        </w:rPr>
        <w:t> (</w:t>
      </w:r>
      <w:proofErr w:type="spellStart"/>
      <w:r w:rsidRPr="00DE2AE5">
        <w:rPr>
          <w:rFonts w:ascii="Georgia" w:eastAsia="Times New Roman" w:hAnsi="Georgia" w:cs="Times New Roman"/>
          <w:color w:val="1A1A1A"/>
          <w:sz w:val="30"/>
          <w:szCs w:val="30"/>
        </w:rPr>
        <w:t>Burgundian</w:t>
      </w:r>
      <w:proofErr w:type="spellEnd"/>
      <w:r w:rsidRPr="00DE2AE5">
        <w:rPr>
          <w:rFonts w:ascii="Georgia" w:eastAsia="Times New Roman" w:hAnsi="Georgia" w:cs="Times New Roman"/>
          <w:color w:val="1A1A1A"/>
          <w:sz w:val="30"/>
          <w:szCs w:val="30"/>
        </w:rPr>
        <w:t>, Vandal, and </w:t>
      </w:r>
      <w:hyperlink r:id="rId32" w:history="1">
        <w:r w:rsidRPr="00DE2AE5">
          <w:rPr>
            <w:rFonts w:ascii="Georgia" w:eastAsia="Times New Roman" w:hAnsi="Georgia" w:cs="Times New Roman"/>
            <w:color w:val="14599D"/>
            <w:sz w:val="30"/>
          </w:rPr>
          <w:t>Gothic</w:t>
        </w:r>
      </w:hyperlink>
      <w:r w:rsidRPr="00DE2AE5">
        <w:rPr>
          <w:rFonts w:ascii="Georgia" w:eastAsia="Times New Roman" w:hAnsi="Georgia" w:cs="Times New Roman"/>
          <w:color w:val="1A1A1A"/>
          <w:sz w:val="30"/>
          <w:szCs w:val="30"/>
        </w:rPr>
        <w:t>, all extinct), North (</w:t>
      </w:r>
      <w:hyperlink r:id="rId33" w:history="1">
        <w:r w:rsidRPr="00DE2AE5">
          <w:rPr>
            <w:rFonts w:ascii="Georgia" w:eastAsia="Times New Roman" w:hAnsi="Georgia" w:cs="Times New Roman"/>
            <w:color w:val="14599D"/>
            <w:sz w:val="30"/>
          </w:rPr>
          <w:t>Icelandic</w:t>
        </w:r>
      </w:hyperlink>
      <w:r w:rsidRPr="00DE2AE5">
        <w:rPr>
          <w:rFonts w:ascii="Georgia" w:eastAsia="Times New Roman" w:hAnsi="Georgia" w:cs="Times New Roman"/>
          <w:color w:val="1A1A1A"/>
          <w:sz w:val="30"/>
          <w:szCs w:val="30"/>
        </w:rPr>
        <w:t>, </w:t>
      </w:r>
      <w:hyperlink r:id="rId34" w:history="1">
        <w:r w:rsidRPr="00DE2AE5">
          <w:rPr>
            <w:rFonts w:ascii="Georgia" w:eastAsia="Times New Roman" w:hAnsi="Georgia" w:cs="Times New Roman"/>
            <w:color w:val="14599D"/>
            <w:sz w:val="30"/>
          </w:rPr>
          <w:t>Faroese</w:t>
        </w:r>
      </w:hyperlink>
      <w:r w:rsidRPr="00DE2AE5">
        <w:rPr>
          <w:rFonts w:ascii="Georgia" w:eastAsia="Times New Roman" w:hAnsi="Georgia" w:cs="Times New Roman"/>
          <w:color w:val="1A1A1A"/>
          <w:sz w:val="30"/>
          <w:szCs w:val="30"/>
        </w:rPr>
        <w:t>, </w:t>
      </w:r>
      <w:hyperlink r:id="rId35" w:history="1">
        <w:r w:rsidRPr="00DE2AE5">
          <w:rPr>
            <w:rFonts w:ascii="Georgia" w:eastAsia="Times New Roman" w:hAnsi="Georgia" w:cs="Times New Roman"/>
            <w:color w:val="14599D"/>
            <w:sz w:val="30"/>
          </w:rPr>
          <w:t>Norwegian</w:t>
        </w:r>
      </w:hyperlink>
      <w:r w:rsidRPr="00DE2AE5">
        <w:rPr>
          <w:rFonts w:ascii="Georgia" w:eastAsia="Times New Roman" w:hAnsi="Georgia" w:cs="Times New Roman"/>
          <w:color w:val="1A1A1A"/>
          <w:sz w:val="30"/>
          <w:szCs w:val="30"/>
        </w:rPr>
        <w:t>, </w:t>
      </w:r>
      <w:hyperlink r:id="rId36" w:history="1">
        <w:r w:rsidRPr="00DE2AE5">
          <w:rPr>
            <w:rFonts w:ascii="Georgia" w:eastAsia="Times New Roman" w:hAnsi="Georgia" w:cs="Times New Roman"/>
            <w:color w:val="14599D"/>
            <w:sz w:val="30"/>
          </w:rPr>
          <w:t>Swedish</w:t>
        </w:r>
      </w:hyperlink>
      <w:r w:rsidRPr="00DE2AE5">
        <w:rPr>
          <w:rFonts w:ascii="Georgia" w:eastAsia="Times New Roman" w:hAnsi="Georgia" w:cs="Times New Roman"/>
          <w:color w:val="1A1A1A"/>
          <w:sz w:val="30"/>
          <w:szCs w:val="30"/>
        </w:rPr>
        <w:t>, and </w:t>
      </w:r>
      <w:hyperlink r:id="rId37" w:history="1">
        <w:r w:rsidRPr="00DE2AE5">
          <w:rPr>
            <w:rFonts w:ascii="Georgia" w:eastAsia="Times New Roman" w:hAnsi="Georgia" w:cs="Times New Roman"/>
            <w:color w:val="14599D"/>
            <w:sz w:val="30"/>
          </w:rPr>
          <w:t>Danish</w:t>
        </w:r>
      </w:hyperlink>
      <w:r w:rsidRPr="00DE2AE5">
        <w:rPr>
          <w:rFonts w:ascii="Georgia" w:eastAsia="Times New Roman" w:hAnsi="Georgia" w:cs="Times New Roman"/>
          <w:color w:val="1A1A1A"/>
          <w:sz w:val="30"/>
          <w:szCs w:val="30"/>
        </w:rPr>
        <w:t>), and </w:t>
      </w:r>
      <w:hyperlink r:id="rId38" w:history="1">
        <w:r w:rsidRPr="00DE2AE5">
          <w:rPr>
            <w:rFonts w:ascii="Georgia" w:eastAsia="Times New Roman" w:hAnsi="Georgia" w:cs="Times New Roman"/>
            <w:color w:val="14599D"/>
            <w:sz w:val="30"/>
          </w:rPr>
          <w:t>West</w:t>
        </w:r>
      </w:hyperlink>
      <w:r w:rsidRPr="00DE2AE5">
        <w:rPr>
          <w:rFonts w:ascii="Georgia" w:eastAsia="Times New Roman" w:hAnsi="Georgia" w:cs="Times New Roman"/>
          <w:color w:val="1A1A1A"/>
          <w:sz w:val="30"/>
          <w:szCs w:val="30"/>
        </w:rPr>
        <w:t> (</w:t>
      </w:r>
      <w:hyperlink r:id="rId39" w:history="1">
        <w:r w:rsidRPr="00DE2AE5">
          <w:rPr>
            <w:rFonts w:ascii="Georgia" w:eastAsia="Times New Roman" w:hAnsi="Georgia" w:cs="Times New Roman"/>
            <w:color w:val="14599D"/>
            <w:sz w:val="30"/>
          </w:rPr>
          <w:t>German</w:t>
        </w:r>
      </w:hyperlink>
      <w:r w:rsidRPr="00DE2AE5">
        <w:rPr>
          <w:rFonts w:ascii="Georgia" w:eastAsia="Times New Roman" w:hAnsi="Georgia" w:cs="Times New Roman"/>
          <w:color w:val="1A1A1A"/>
          <w:sz w:val="30"/>
          <w:szCs w:val="30"/>
        </w:rPr>
        <w:t>, </w:t>
      </w:r>
      <w:hyperlink r:id="rId40" w:history="1">
        <w:r w:rsidRPr="00DE2AE5">
          <w:rPr>
            <w:rFonts w:ascii="Georgia" w:eastAsia="Times New Roman" w:hAnsi="Georgia" w:cs="Times New Roman"/>
            <w:color w:val="14599D"/>
            <w:sz w:val="30"/>
          </w:rPr>
          <w:t>Dutch [and Flemish]</w:t>
        </w:r>
      </w:hyperlink>
      <w:r w:rsidRPr="00DE2AE5">
        <w:rPr>
          <w:rFonts w:ascii="Georgia" w:eastAsia="Times New Roman" w:hAnsi="Georgia" w:cs="Times New Roman"/>
          <w:color w:val="1A1A1A"/>
          <w:sz w:val="30"/>
          <w:szCs w:val="30"/>
        </w:rPr>
        <w:t>, </w:t>
      </w:r>
      <w:hyperlink r:id="rId41" w:history="1">
        <w:r w:rsidRPr="00DE2AE5">
          <w:rPr>
            <w:rFonts w:ascii="Georgia" w:eastAsia="Times New Roman" w:hAnsi="Georgia" w:cs="Times New Roman"/>
            <w:color w:val="14599D"/>
            <w:sz w:val="30"/>
          </w:rPr>
          <w:t>Frisian</w:t>
        </w:r>
      </w:hyperlink>
      <w:r w:rsidRPr="00DE2AE5">
        <w:rPr>
          <w:rFonts w:ascii="Georgia" w:eastAsia="Times New Roman" w:hAnsi="Georgia" w:cs="Times New Roman"/>
          <w:color w:val="1A1A1A"/>
          <w:sz w:val="30"/>
          <w:szCs w:val="30"/>
        </w:rPr>
        <w:t xml:space="preserve">, and English). </w:t>
      </w:r>
      <w:proofErr w:type="gramStart"/>
      <w:r w:rsidRPr="00DE2AE5">
        <w:rPr>
          <w:rFonts w:ascii="Georgia" w:eastAsia="Times New Roman" w:hAnsi="Georgia" w:cs="Times New Roman"/>
          <w:color w:val="1A1A1A"/>
          <w:sz w:val="30"/>
          <w:szCs w:val="30"/>
        </w:rPr>
        <w:t>Though closely related to English, German remains far more </w:t>
      </w:r>
      <w:hyperlink r:id="rId42" w:history="1">
        <w:r w:rsidRPr="00DE2AE5">
          <w:rPr>
            <w:rFonts w:ascii="Georgia" w:eastAsia="Times New Roman" w:hAnsi="Georgia" w:cs="Times New Roman"/>
            <w:color w:val="000000"/>
            <w:sz w:val="30"/>
            <w:u w:val="single"/>
          </w:rPr>
          <w:t>conservative</w:t>
        </w:r>
      </w:hyperlink>
      <w:r w:rsidRPr="00DE2AE5">
        <w:rPr>
          <w:rFonts w:ascii="Georgia" w:eastAsia="Times New Roman" w:hAnsi="Georgia" w:cs="Times New Roman"/>
          <w:color w:val="1A1A1A"/>
          <w:sz w:val="30"/>
          <w:szCs w:val="30"/>
        </w:rPr>
        <w:t> than English in its retention of a fairly elaborate system of </w:t>
      </w:r>
      <w:hyperlink r:id="rId43" w:history="1">
        <w:r w:rsidRPr="00DE2AE5">
          <w:rPr>
            <w:rFonts w:ascii="Georgia" w:eastAsia="Times New Roman" w:hAnsi="Georgia" w:cs="Times New Roman"/>
            <w:color w:val="14599D"/>
            <w:sz w:val="30"/>
          </w:rPr>
          <w:t>inflections</w:t>
        </w:r>
      </w:hyperlink>
      <w:r w:rsidRPr="00DE2AE5">
        <w:rPr>
          <w:rFonts w:ascii="Georgia" w:eastAsia="Times New Roman" w:hAnsi="Georgia" w:cs="Times New Roman"/>
          <w:color w:val="1A1A1A"/>
          <w:sz w:val="30"/>
          <w:szCs w:val="30"/>
        </w:rPr>
        <w:t>.</w:t>
      </w:r>
      <w:proofErr w:type="gramEnd"/>
      <w:r w:rsidRPr="00DE2AE5">
        <w:rPr>
          <w:rFonts w:ascii="Georgia" w:eastAsia="Times New Roman" w:hAnsi="Georgia" w:cs="Times New Roman"/>
          <w:color w:val="1A1A1A"/>
          <w:sz w:val="30"/>
          <w:szCs w:val="30"/>
        </w:rPr>
        <w:t xml:space="preserve"> Frisian, spoken by the inhabitants of the Dutch province of </w:t>
      </w:r>
      <w:hyperlink r:id="rId44" w:history="1">
        <w:r w:rsidRPr="00DE2AE5">
          <w:rPr>
            <w:rFonts w:ascii="Georgia" w:eastAsia="Times New Roman" w:hAnsi="Georgia" w:cs="Times New Roman"/>
            <w:color w:val="14599D"/>
            <w:sz w:val="30"/>
          </w:rPr>
          <w:t>Friesland</w:t>
        </w:r>
      </w:hyperlink>
      <w:r w:rsidRPr="00DE2AE5">
        <w:rPr>
          <w:rFonts w:ascii="Georgia" w:eastAsia="Times New Roman" w:hAnsi="Georgia" w:cs="Times New Roman"/>
          <w:color w:val="1A1A1A"/>
          <w:sz w:val="30"/>
          <w:szCs w:val="30"/>
        </w:rPr>
        <w:t> and the islands off the west coast of </w:t>
      </w:r>
      <w:hyperlink r:id="rId45" w:history="1">
        <w:r w:rsidRPr="00DE2AE5">
          <w:rPr>
            <w:rFonts w:ascii="Georgia" w:eastAsia="Times New Roman" w:hAnsi="Georgia" w:cs="Times New Roman"/>
            <w:color w:val="14599D"/>
            <w:sz w:val="30"/>
          </w:rPr>
          <w:t>Schleswig</w:t>
        </w:r>
      </w:hyperlink>
      <w:r w:rsidRPr="00DE2AE5">
        <w:rPr>
          <w:rFonts w:ascii="Georgia" w:eastAsia="Times New Roman" w:hAnsi="Georgia" w:cs="Times New Roman"/>
          <w:color w:val="1A1A1A"/>
          <w:sz w:val="30"/>
          <w:szCs w:val="30"/>
        </w:rPr>
        <w:t>, is the language most nearly related to Modern English. Icelandic, which has changed little over the last thousand years, is the living language most nearly resembling </w:t>
      </w:r>
      <w:hyperlink r:id="rId46" w:history="1">
        <w:r w:rsidRPr="00DE2AE5">
          <w:rPr>
            <w:rFonts w:ascii="Georgia" w:eastAsia="Times New Roman" w:hAnsi="Georgia" w:cs="Times New Roman"/>
            <w:color w:val="14599D"/>
            <w:sz w:val="30"/>
          </w:rPr>
          <w:t>Old English</w:t>
        </w:r>
      </w:hyperlink>
      <w:r w:rsidRPr="00DE2AE5">
        <w:rPr>
          <w:rFonts w:ascii="Georgia" w:eastAsia="Times New Roman" w:hAnsi="Georgia" w:cs="Times New Roman"/>
          <w:color w:val="1A1A1A"/>
          <w:sz w:val="30"/>
          <w:szCs w:val="30"/>
        </w:rPr>
        <w:t> in grammatical structure.</w:t>
      </w:r>
    </w:p>
    <w:p w:rsidR="00DE2AE5" w:rsidRPr="00DE2AE5" w:rsidRDefault="00DE2AE5" w:rsidP="00DE2AE5">
      <w:pPr>
        <w:shd w:val="clear" w:color="auto" w:fill="FFFFFF"/>
        <w:spacing w:line="240" w:lineRule="auto"/>
        <w:jc w:val="center"/>
        <w:rPr>
          <w:rFonts w:ascii="Segoe UI" w:eastAsia="Times New Roman" w:hAnsi="Segoe UI" w:cs="Segoe UI"/>
          <w:color w:val="1A1A1A"/>
          <w:sz w:val="30"/>
          <w:szCs w:val="30"/>
        </w:rPr>
      </w:pPr>
      <w:r>
        <w:rPr>
          <w:rFonts w:ascii="Segoe UI" w:eastAsia="Times New Roman" w:hAnsi="Segoe UI" w:cs="Segoe UI"/>
          <w:noProof/>
          <w:color w:val="0B3359"/>
          <w:sz w:val="30"/>
          <w:szCs w:val="30"/>
        </w:rPr>
        <w:lastRenderedPageBreak/>
        <w:drawing>
          <wp:inline distT="0" distB="0" distL="0" distR="0">
            <wp:extent cx="4514850" cy="4762500"/>
            <wp:effectExtent l="19050" t="0" r="0" b="0"/>
            <wp:docPr id="4" name="Picture 4" descr="Approximate locations of Indo-European languages in contemporary Eurasia.">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roximate locations of Indo-European languages in contemporary Eurasia.">
                      <a:hlinkClick r:id="rId47"/>
                    </pic:cNvPr>
                    <pic:cNvPicPr>
                      <a:picLocks noChangeAspect="1" noChangeArrowheads="1"/>
                    </pic:cNvPicPr>
                  </pic:nvPicPr>
                  <pic:blipFill>
                    <a:blip r:embed="rId48"/>
                    <a:srcRect/>
                    <a:stretch>
                      <a:fillRect/>
                    </a:stretch>
                  </pic:blipFill>
                  <pic:spPr bwMode="auto">
                    <a:xfrm>
                      <a:off x="0" y="0"/>
                      <a:ext cx="4514850" cy="4762500"/>
                    </a:xfrm>
                    <a:prstGeom prst="rect">
                      <a:avLst/>
                    </a:prstGeom>
                    <a:noFill/>
                    <a:ln w="9525">
                      <a:noFill/>
                      <a:miter lim="800000"/>
                      <a:headEnd/>
                      <a:tailEnd/>
                    </a:ln>
                  </pic:spPr>
                </pic:pic>
              </a:graphicData>
            </a:graphic>
          </wp:inline>
        </w:drawing>
      </w:r>
    </w:p>
    <w:p w:rsidR="00DE2AE5" w:rsidRDefault="00DE2AE5">
      <w:pPr>
        <w:rPr>
          <w:rFonts w:ascii="Georgia" w:hAnsi="Georgia"/>
          <w:color w:val="1A1A1A"/>
          <w:sz w:val="30"/>
          <w:szCs w:val="30"/>
          <w:shd w:val="clear" w:color="auto" w:fill="FFFFFF"/>
        </w:rPr>
      </w:pPr>
      <w:r>
        <w:rPr>
          <w:rFonts w:ascii="Georgia" w:hAnsi="Georgia"/>
          <w:color w:val="1A1A1A"/>
          <w:sz w:val="30"/>
          <w:szCs w:val="30"/>
          <w:shd w:val="clear" w:color="auto" w:fill="FFFFFF"/>
        </w:rPr>
        <w:t>Modern English is </w:t>
      </w:r>
      <w:hyperlink r:id="rId49" w:history="1">
        <w:r>
          <w:rPr>
            <w:rStyle w:val="Hyperlink"/>
            <w:rFonts w:ascii="Georgia" w:hAnsi="Georgia"/>
            <w:color w:val="000000"/>
            <w:sz w:val="30"/>
            <w:szCs w:val="30"/>
            <w:shd w:val="clear" w:color="auto" w:fill="FFFFFF"/>
          </w:rPr>
          <w:t>analytic</w:t>
        </w:r>
      </w:hyperlink>
      <w:r>
        <w:rPr>
          <w:rFonts w:ascii="Georgia" w:hAnsi="Georgia"/>
          <w:color w:val="1A1A1A"/>
          <w:sz w:val="30"/>
          <w:szCs w:val="30"/>
          <w:shd w:val="clear" w:color="auto" w:fill="FFFFFF"/>
        </w:rPr>
        <w:t> (i.e., relatively uninflected), whereas Proto-Indo-European, the ancestral tongue of most of the modern European languages (e.g., German, French, Russian, Greek), was </w:t>
      </w:r>
      <w:hyperlink r:id="rId50" w:history="1">
        <w:r>
          <w:rPr>
            <w:rStyle w:val="Hyperlink"/>
            <w:rFonts w:ascii="Georgia" w:hAnsi="Georgia"/>
            <w:color w:val="000000"/>
            <w:sz w:val="30"/>
            <w:szCs w:val="30"/>
            <w:shd w:val="clear" w:color="auto" w:fill="FFFFFF"/>
          </w:rPr>
          <w:t>synthetic</w:t>
        </w:r>
      </w:hyperlink>
      <w:r>
        <w:rPr>
          <w:rFonts w:ascii="Georgia" w:hAnsi="Georgia"/>
          <w:color w:val="1A1A1A"/>
          <w:sz w:val="30"/>
          <w:szCs w:val="30"/>
          <w:shd w:val="clear" w:color="auto" w:fill="FFFFFF"/>
        </w:rPr>
        <w:t>, or inflected. During the course of thousands of years, English words have been slowly simplified from the inflected variable forms found in </w:t>
      </w:r>
      <w:hyperlink r:id="rId51" w:history="1">
        <w:r>
          <w:rPr>
            <w:rStyle w:val="Hyperlink"/>
            <w:rFonts w:ascii="Georgia" w:hAnsi="Georgia"/>
            <w:color w:val="14599D"/>
            <w:sz w:val="30"/>
            <w:szCs w:val="30"/>
            <w:shd w:val="clear" w:color="auto" w:fill="FFFFFF"/>
          </w:rPr>
          <w:t>Sanskrit</w:t>
        </w:r>
      </w:hyperlink>
      <w:r>
        <w:rPr>
          <w:rFonts w:ascii="Georgia" w:hAnsi="Georgia"/>
          <w:color w:val="1A1A1A"/>
          <w:sz w:val="30"/>
          <w:szCs w:val="30"/>
          <w:shd w:val="clear" w:color="auto" w:fill="FFFFFF"/>
        </w:rPr>
        <w:t>, </w:t>
      </w:r>
      <w:hyperlink r:id="rId52" w:history="1">
        <w:r>
          <w:rPr>
            <w:rStyle w:val="Hyperlink"/>
            <w:rFonts w:ascii="Georgia" w:hAnsi="Georgia"/>
            <w:color w:val="14599D"/>
            <w:sz w:val="30"/>
            <w:szCs w:val="30"/>
            <w:shd w:val="clear" w:color="auto" w:fill="FFFFFF"/>
          </w:rPr>
          <w:t>Greek</w:t>
        </w:r>
      </w:hyperlink>
      <w:r>
        <w:rPr>
          <w:rFonts w:ascii="Georgia" w:hAnsi="Georgia"/>
          <w:color w:val="1A1A1A"/>
          <w:sz w:val="30"/>
          <w:szCs w:val="30"/>
          <w:shd w:val="clear" w:color="auto" w:fill="FFFFFF"/>
        </w:rPr>
        <w:t>, </w:t>
      </w:r>
      <w:hyperlink r:id="rId53" w:history="1">
        <w:r>
          <w:rPr>
            <w:rStyle w:val="Hyperlink"/>
            <w:rFonts w:ascii="Georgia" w:hAnsi="Georgia"/>
            <w:color w:val="14599D"/>
            <w:sz w:val="30"/>
            <w:szCs w:val="30"/>
            <w:shd w:val="clear" w:color="auto" w:fill="FFFFFF"/>
          </w:rPr>
          <w:t>Latin</w:t>
        </w:r>
      </w:hyperlink>
      <w:r>
        <w:rPr>
          <w:rFonts w:ascii="Georgia" w:hAnsi="Georgia"/>
          <w:color w:val="1A1A1A"/>
          <w:sz w:val="30"/>
          <w:szCs w:val="30"/>
          <w:shd w:val="clear" w:color="auto" w:fill="FFFFFF"/>
        </w:rPr>
        <w:t>, </w:t>
      </w:r>
      <w:hyperlink r:id="rId54" w:history="1">
        <w:r>
          <w:rPr>
            <w:rStyle w:val="Hyperlink"/>
            <w:rFonts w:ascii="Georgia" w:hAnsi="Georgia"/>
            <w:color w:val="14599D"/>
            <w:sz w:val="30"/>
            <w:szCs w:val="30"/>
            <w:shd w:val="clear" w:color="auto" w:fill="FFFFFF"/>
          </w:rPr>
          <w:t>Russian</w:t>
        </w:r>
      </w:hyperlink>
      <w:r>
        <w:rPr>
          <w:rFonts w:ascii="Georgia" w:hAnsi="Georgia"/>
          <w:color w:val="1A1A1A"/>
          <w:sz w:val="30"/>
          <w:szCs w:val="30"/>
          <w:shd w:val="clear" w:color="auto" w:fill="FFFFFF"/>
        </w:rPr>
        <w:t>, and German, toward invariable forms, as in </w:t>
      </w:r>
      <w:hyperlink r:id="rId55" w:history="1">
        <w:r>
          <w:rPr>
            <w:rStyle w:val="Hyperlink"/>
            <w:rFonts w:ascii="Georgia" w:hAnsi="Georgia"/>
            <w:color w:val="14599D"/>
            <w:sz w:val="30"/>
            <w:szCs w:val="30"/>
            <w:shd w:val="clear" w:color="auto" w:fill="FFFFFF"/>
          </w:rPr>
          <w:t>Chinese</w:t>
        </w:r>
      </w:hyperlink>
      <w:r>
        <w:rPr>
          <w:rFonts w:ascii="Georgia" w:hAnsi="Georgia"/>
          <w:color w:val="1A1A1A"/>
          <w:sz w:val="30"/>
          <w:szCs w:val="30"/>
          <w:shd w:val="clear" w:color="auto" w:fill="FFFFFF"/>
        </w:rPr>
        <w:t> and </w:t>
      </w:r>
      <w:hyperlink r:id="rId56" w:history="1">
        <w:r>
          <w:rPr>
            <w:rStyle w:val="Hyperlink"/>
            <w:rFonts w:ascii="Georgia" w:hAnsi="Georgia"/>
            <w:color w:val="14599D"/>
            <w:sz w:val="30"/>
            <w:szCs w:val="30"/>
            <w:shd w:val="clear" w:color="auto" w:fill="FFFFFF"/>
          </w:rPr>
          <w:t>Vietnamese</w:t>
        </w:r>
      </w:hyperlink>
      <w:r>
        <w:rPr>
          <w:rFonts w:ascii="Georgia" w:hAnsi="Georgia"/>
          <w:color w:val="1A1A1A"/>
          <w:sz w:val="30"/>
          <w:szCs w:val="30"/>
          <w:shd w:val="clear" w:color="auto" w:fill="FFFFFF"/>
        </w:rPr>
        <w:t>. The German and Chinese words for the noun </w:t>
      </w:r>
      <w:r>
        <w:rPr>
          <w:rStyle w:val="Emphasis"/>
          <w:rFonts w:ascii="Georgia" w:hAnsi="Georgia"/>
          <w:color w:val="1A1A1A"/>
          <w:sz w:val="30"/>
          <w:szCs w:val="30"/>
          <w:shd w:val="clear" w:color="auto" w:fill="FFFFFF"/>
        </w:rPr>
        <w:t>man</w:t>
      </w:r>
      <w:r>
        <w:rPr>
          <w:rFonts w:ascii="Georgia" w:hAnsi="Georgia"/>
          <w:color w:val="1A1A1A"/>
          <w:sz w:val="30"/>
          <w:szCs w:val="30"/>
          <w:shd w:val="clear" w:color="auto" w:fill="FFFFFF"/>
        </w:rPr>
        <w:t> are </w:t>
      </w:r>
      <w:hyperlink r:id="rId57" w:history="1">
        <w:r>
          <w:rPr>
            <w:rStyle w:val="Hyperlink"/>
            <w:rFonts w:ascii="Georgia" w:hAnsi="Georgia"/>
            <w:color w:val="000000"/>
            <w:sz w:val="30"/>
            <w:szCs w:val="30"/>
            <w:shd w:val="clear" w:color="auto" w:fill="FFFFFF"/>
          </w:rPr>
          <w:t>exemplary</w:t>
        </w:r>
      </w:hyperlink>
      <w:r>
        <w:rPr>
          <w:rFonts w:ascii="Georgia" w:hAnsi="Georgia"/>
          <w:color w:val="1A1A1A"/>
          <w:sz w:val="30"/>
          <w:szCs w:val="30"/>
          <w:shd w:val="clear" w:color="auto" w:fill="FFFFFF"/>
        </w:rPr>
        <w:t>. German has five forms: </w:t>
      </w:r>
      <w:r>
        <w:rPr>
          <w:rStyle w:val="Emphasis"/>
          <w:rFonts w:ascii="Georgia" w:hAnsi="Georgia"/>
          <w:color w:val="1A1A1A"/>
          <w:sz w:val="30"/>
          <w:szCs w:val="30"/>
          <w:shd w:val="clear" w:color="auto" w:fill="FFFFFF"/>
        </w:rPr>
        <w:t xml:space="preserve">Mann, Mannes, </w:t>
      </w:r>
      <w:proofErr w:type="spellStart"/>
      <w:r>
        <w:rPr>
          <w:rStyle w:val="Emphasis"/>
          <w:rFonts w:ascii="Georgia" w:hAnsi="Georgia"/>
          <w:color w:val="1A1A1A"/>
          <w:sz w:val="30"/>
          <w:szCs w:val="30"/>
          <w:shd w:val="clear" w:color="auto" w:fill="FFFFFF"/>
        </w:rPr>
        <w:t>Manne</w:t>
      </w:r>
      <w:proofErr w:type="spellEnd"/>
      <w:r>
        <w:rPr>
          <w:rStyle w:val="Emphasis"/>
          <w:rFonts w:ascii="Georgia" w:hAnsi="Georgia"/>
          <w:color w:val="1A1A1A"/>
          <w:sz w:val="30"/>
          <w:szCs w:val="30"/>
          <w:shd w:val="clear" w:color="auto" w:fill="FFFFFF"/>
        </w:rPr>
        <w:t xml:space="preserve">, </w:t>
      </w:r>
      <w:proofErr w:type="spellStart"/>
      <w:r>
        <w:rPr>
          <w:rStyle w:val="Emphasis"/>
          <w:rFonts w:ascii="Georgia" w:hAnsi="Georgia"/>
          <w:color w:val="1A1A1A"/>
          <w:sz w:val="30"/>
          <w:szCs w:val="30"/>
          <w:shd w:val="clear" w:color="auto" w:fill="FFFFFF"/>
        </w:rPr>
        <w:t>Männer</w:t>
      </w:r>
      <w:proofErr w:type="spellEnd"/>
      <w:r>
        <w:rPr>
          <w:rStyle w:val="Emphasis"/>
          <w:rFonts w:ascii="Georgia" w:hAnsi="Georgia"/>
          <w:color w:val="1A1A1A"/>
          <w:sz w:val="30"/>
          <w:szCs w:val="30"/>
          <w:shd w:val="clear" w:color="auto" w:fill="FFFFFF"/>
        </w:rPr>
        <w:t xml:space="preserve">, </w:t>
      </w:r>
      <w:proofErr w:type="spellStart"/>
      <w:proofErr w:type="gramStart"/>
      <w:r>
        <w:rPr>
          <w:rStyle w:val="Emphasis"/>
          <w:rFonts w:ascii="Georgia" w:hAnsi="Georgia"/>
          <w:color w:val="1A1A1A"/>
          <w:sz w:val="30"/>
          <w:szCs w:val="30"/>
          <w:shd w:val="clear" w:color="auto" w:fill="FFFFFF"/>
        </w:rPr>
        <w:t>Männern</w:t>
      </w:r>
      <w:proofErr w:type="spellEnd"/>
      <w:proofErr w:type="gramEnd"/>
      <w:r>
        <w:rPr>
          <w:rFonts w:ascii="Georgia" w:hAnsi="Georgia"/>
          <w:color w:val="1A1A1A"/>
          <w:sz w:val="30"/>
          <w:szCs w:val="30"/>
          <w:shd w:val="clear" w:color="auto" w:fill="FFFFFF"/>
        </w:rPr>
        <w:t>. Chinese has one form: </w:t>
      </w:r>
      <w:proofErr w:type="spellStart"/>
      <w:r>
        <w:rPr>
          <w:rStyle w:val="Emphasis"/>
          <w:rFonts w:ascii="Georgia" w:hAnsi="Georgia"/>
          <w:color w:val="1A1A1A"/>
          <w:sz w:val="30"/>
          <w:szCs w:val="30"/>
          <w:shd w:val="clear" w:color="auto" w:fill="FFFFFF"/>
        </w:rPr>
        <w:t>ren</w:t>
      </w:r>
      <w:proofErr w:type="spellEnd"/>
      <w:r>
        <w:rPr>
          <w:rFonts w:ascii="Georgia" w:hAnsi="Georgia"/>
          <w:color w:val="1A1A1A"/>
          <w:sz w:val="30"/>
          <w:szCs w:val="30"/>
          <w:shd w:val="clear" w:color="auto" w:fill="FFFFFF"/>
        </w:rPr>
        <w:t>. English stands in between, with four forms: </w:t>
      </w:r>
      <w:r>
        <w:rPr>
          <w:rStyle w:val="Emphasis"/>
          <w:rFonts w:ascii="Georgia" w:hAnsi="Georgia"/>
          <w:color w:val="1A1A1A"/>
          <w:sz w:val="30"/>
          <w:szCs w:val="30"/>
          <w:shd w:val="clear" w:color="auto" w:fill="FFFFFF"/>
        </w:rPr>
        <w:t>man, man’s, men, men’s</w:t>
      </w:r>
      <w:r>
        <w:rPr>
          <w:rFonts w:ascii="Georgia" w:hAnsi="Georgia"/>
          <w:color w:val="1A1A1A"/>
          <w:sz w:val="30"/>
          <w:szCs w:val="30"/>
          <w:shd w:val="clear" w:color="auto" w:fill="FFFFFF"/>
        </w:rPr>
        <w:t>. In English, only nouns, pronouns (as in </w:t>
      </w:r>
      <w:r>
        <w:rPr>
          <w:rStyle w:val="Emphasis"/>
          <w:rFonts w:ascii="Georgia" w:hAnsi="Georgia"/>
          <w:color w:val="1A1A1A"/>
          <w:sz w:val="30"/>
          <w:szCs w:val="30"/>
          <w:shd w:val="clear" w:color="auto" w:fill="FFFFFF"/>
        </w:rPr>
        <w:t>he, him, his</w:t>
      </w:r>
      <w:r>
        <w:rPr>
          <w:rFonts w:ascii="Georgia" w:hAnsi="Georgia"/>
          <w:color w:val="1A1A1A"/>
          <w:sz w:val="30"/>
          <w:szCs w:val="30"/>
          <w:shd w:val="clear" w:color="auto" w:fill="FFFFFF"/>
        </w:rPr>
        <w:t>), adjectives (as in </w:t>
      </w:r>
      <w:r>
        <w:rPr>
          <w:rStyle w:val="Emphasis"/>
          <w:rFonts w:ascii="Georgia" w:hAnsi="Georgia"/>
          <w:color w:val="1A1A1A"/>
          <w:sz w:val="30"/>
          <w:szCs w:val="30"/>
          <w:shd w:val="clear" w:color="auto" w:fill="FFFFFF"/>
        </w:rPr>
        <w:t>big, bigger, biggest</w:t>
      </w:r>
      <w:r>
        <w:rPr>
          <w:rFonts w:ascii="Georgia" w:hAnsi="Georgia"/>
          <w:color w:val="1A1A1A"/>
          <w:sz w:val="30"/>
          <w:szCs w:val="30"/>
          <w:shd w:val="clear" w:color="auto" w:fill="FFFFFF"/>
        </w:rPr>
        <w:t>), and verbs are inflected. English is the only European language to employ uninflected adjectives; e.g., </w:t>
      </w:r>
      <w:r>
        <w:rPr>
          <w:rStyle w:val="Emphasis"/>
          <w:rFonts w:ascii="Georgia" w:hAnsi="Georgia"/>
          <w:color w:val="1A1A1A"/>
          <w:sz w:val="30"/>
          <w:szCs w:val="30"/>
          <w:shd w:val="clear" w:color="auto" w:fill="FFFFFF"/>
        </w:rPr>
        <w:t xml:space="preserve">the tall </w:t>
      </w:r>
      <w:r>
        <w:rPr>
          <w:rStyle w:val="Emphasis"/>
          <w:rFonts w:ascii="Georgia" w:hAnsi="Georgia"/>
          <w:color w:val="1A1A1A"/>
          <w:sz w:val="30"/>
          <w:szCs w:val="30"/>
          <w:shd w:val="clear" w:color="auto" w:fill="FFFFFF"/>
        </w:rPr>
        <w:lastRenderedPageBreak/>
        <w:t>man, the tall woman</w:t>
      </w:r>
      <w:r>
        <w:rPr>
          <w:rFonts w:ascii="Georgia" w:hAnsi="Georgia"/>
          <w:color w:val="1A1A1A"/>
          <w:sz w:val="30"/>
          <w:szCs w:val="30"/>
          <w:shd w:val="clear" w:color="auto" w:fill="FFFFFF"/>
        </w:rPr>
        <w:t>, compared to Spanish </w:t>
      </w:r>
      <w:r>
        <w:rPr>
          <w:rStyle w:val="Emphasis"/>
          <w:rFonts w:ascii="Georgia" w:hAnsi="Georgia"/>
          <w:color w:val="1A1A1A"/>
          <w:sz w:val="30"/>
          <w:szCs w:val="30"/>
          <w:shd w:val="clear" w:color="auto" w:fill="FFFFFF"/>
        </w:rPr>
        <w:t>el hombre alto</w:t>
      </w:r>
      <w:r>
        <w:rPr>
          <w:rFonts w:ascii="Georgia" w:hAnsi="Georgia"/>
          <w:color w:val="1A1A1A"/>
          <w:sz w:val="30"/>
          <w:szCs w:val="30"/>
          <w:shd w:val="clear" w:color="auto" w:fill="FFFFFF"/>
        </w:rPr>
        <w:t> and </w:t>
      </w:r>
      <w:r>
        <w:rPr>
          <w:rStyle w:val="Emphasis"/>
          <w:rFonts w:ascii="Georgia" w:hAnsi="Georgia"/>
          <w:color w:val="1A1A1A"/>
          <w:sz w:val="30"/>
          <w:szCs w:val="30"/>
          <w:shd w:val="clear" w:color="auto" w:fill="FFFFFF"/>
        </w:rPr>
        <w:t xml:space="preserve">la </w:t>
      </w:r>
      <w:proofErr w:type="spellStart"/>
      <w:r>
        <w:rPr>
          <w:rStyle w:val="Emphasis"/>
          <w:rFonts w:ascii="Georgia" w:hAnsi="Georgia"/>
          <w:color w:val="1A1A1A"/>
          <w:sz w:val="30"/>
          <w:szCs w:val="30"/>
          <w:shd w:val="clear" w:color="auto" w:fill="FFFFFF"/>
        </w:rPr>
        <w:t>mujer</w:t>
      </w:r>
      <w:proofErr w:type="spellEnd"/>
      <w:r>
        <w:rPr>
          <w:rStyle w:val="Emphasis"/>
          <w:rFonts w:ascii="Georgia" w:hAnsi="Georgia"/>
          <w:color w:val="1A1A1A"/>
          <w:sz w:val="30"/>
          <w:szCs w:val="30"/>
          <w:shd w:val="clear" w:color="auto" w:fill="FFFFFF"/>
        </w:rPr>
        <w:t xml:space="preserve"> </w:t>
      </w:r>
      <w:proofErr w:type="spellStart"/>
      <w:proofErr w:type="gramStart"/>
      <w:r>
        <w:rPr>
          <w:rStyle w:val="Emphasis"/>
          <w:rFonts w:ascii="Georgia" w:hAnsi="Georgia"/>
          <w:color w:val="1A1A1A"/>
          <w:sz w:val="30"/>
          <w:szCs w:val="30"/>
          <w:shd w:val="clear" w:color="auto" w:fill="FFFFFF"/>
        </w:rPr>
        <w:t>alta</w:t>
      </w:r>
      <w:proofErr w:type="spellEnd"/>
      <w:proofErr w:type="gramEnd"/>
      <w:r>
        <w:rPr>
          <w:rFonts w:ascii="Georgia" w:hAnsi="Georgia"/>
          <w:color w:val="1A1A1A"/>
          <w:sz w:val="30"/>
          <w:szCs w:val="30"/>
          <w:shd w:val="clear" w:color="auto" w:fill="FFFFFF"/>
        </w:rPr>
        <w:t>. As for verbs, if the Modern English word </w:t>
      </w:r>
      <w:r>
        <w:rPr>
          <w:rStyle w:val="Emphasis"/>
          <w:rFonts w:ascii="Georgia" w:hAnsi="Georgia"/>
          <w:color w:val="1A1A1A"/>
          <w:sz w:val="30"/>
          <w:szCs w:val="30"/>
          <w:shd w:val="clear" w:color="auto" w:fill="FFFFFF"/>
        </w:rPr>
        <w:t>ride</w:t>
      </w:r>
      <w:r>
        <w:rPr>
          <w:rFonts w:ascii="Georgia" w:hAnsi="Georgia"/>
          <w:color w:val="1A1A1A"/>
          <w:sz w:val="30"/>
          <w:szCs w:val="30"/>
          <w:shd w:val="clear" w:color="auto" w:fill="FFFFFF"/>
        </w:rPr>
        <w:t> is compared with the corresponding words in Old English and Modern German, it will be found that English now has only 5 forms (</w:t>
      </w:r>
      <w:r>
        <w:rPr>
          <w:rStyle w:val="Emphasis"/>
          <w:rFonts w:ascii="Georgia" w:hAnsi="Georgia"/>
          <w:color w:val="1A1A1A"/>
          <w:sz w:val="30"/>
          <w:szCs w:val="30"/>
          <w:shd w:val="clear" w:color="auto" w:fill="FFFFFF"/>
        </w:rPr>
        <w:t>ride, rides, rode, riding, ridden</w:t>
      </w:r>
      <w:r>
        <w:rPr>
          <w:rFonts w:ascii="Georgia" w:hAnsi="Georgia"/>
          <w:color w:val="1A1A1A"/>
          <w:sz w:val="30"/>
          <w:szCs w:val="30"/>
          <w:shd w:val="clear" w:color="auto" w:fill="FFFFFF"/>
        </w:rPr>
        <w:t>), whereas Old English </w:t>
      </w:r>
      <w:proofErr w:type="spellStart"/>
      <w:r>
        <w:rPr>
          <w:rStyle w:val="Emphasis"/>
          <w:rFonts w:ascii="Georgia" w:hAnsi="Georgia"/>
          <w:color w:val="1A1A1A"/>
          <w:sz w:val="30"/>
          <w:szCs w:val="30"/>
          <w:shd w:val="clear" w:color="auto" w:fill="FFFFFF"/>
        </w:rPr>
        <w:t>ridan</w:t>
      </w:r>
      <w:proofErr w:type="spellEnd"/>
      <w:r>
        <w:rPr>
          <w:rFonts w:ascii="Georgia" w:hAnsi="Georgia"/>
          <w:color w:val="1A1A1A"/>
          <w:sz w:val="30"/>
          <w:szCs w:val="30"/>
          <w:shd w:val="clear" w:color="auto" w:fill="FFFFFF"/>
        </w:rPr>
        <w:t> had 13, and Modern German </w:t>
      </w:r>
      <w:proofErr w:type="spellStart"/>
      <w:r>
        <w:rPr>
          <w:rStyle w:val="Emphasis"/>
          <w:rFonts w:ascii="Georgia" w:hAnsi="Georgia"/>
          <w:color w:val="1A1A1A"/>
          <w:sz w:val="30"/>
          <w:szCs w:val="30"/>
          <w:shd w:val="clear" w:color="auto" w:fill="FFFFFF"/>
        </w:rPr>
        <w:t>reiten</w:t>
      </w:r>
      <w:proofErr w:type="spellEnd"/>
      <w:r>
        <w:rPr>
          <w:rFonts w:ascii="Georgia" w:hAnsi="Georgia"/>
          <w:color w:val="1A1A1A"/>
          <w:sz w:val="30"/>
          <w:szCs w:val="30"/>
          <w:shd w:val="clear" w:color="auto" w:fill="FFFFFF"/>
        </w:rPr>
        <w:t> has 16.</w:t>
      </w:r>
    </w:p>
    <w:p w:rsidR="00DE2AE5" w:rsidRDefault="00DE2AE5">
      <w:pPr>
        <w:rPr>
          <w:rFonts w:ascii="Georgia" w:hAnsi="Georgia"/>
          <w:color w:val="1A1A1A"/>
          <w:sz w:val="30"/>
          <w:szCs w:val="30"/>
          <w:shd w:val="clear" w:color="auto" w:fill="FFFFFF"/>
        </w:rPr>
      </w:pPr>
      <w:r>
        <w:rPr>
          <w:rFonts w:ascii="Georgia" w:hAnsi="Georgia"/>
          <w:color w:val="1A1A1A"/>
          <w:sz w:val="30"/>
          <w:szCs w:val="30"/>
          <w:shd w:val="clear" w:color="auto" w:fill="FFFFFF"/>
        </w:rPr>
        <w:t>In addition to the simplicity of inflections, English has two other basic characteristics: flexibility of function and openness of vocabulary.</w:t>
      </w:r>
    </w:p>
    <w:p w:rsidR="00DE2AE5" w:rsidRDefault="00DE2AE5">
      <w:pPr>
        <w:rPr>
          <w:rFonts w:ascii="Georgia" w:hAnsi="Georgia"/>
          <w:color w:val="1A1A1A"/>
          <w:sz w:val="30"/>
          <w:szCs w:val="30"/>
          <w:shd w:val="clear" w:color="auto" w:fill="FFFFFF"/>
        </w:rPr>
      </w:pPr>
      <w:r>
        <w:rPr>
          <w:rFonts w:ascii="Georgia" w:hAnsi="Georgia"/>
          <w:color w:val="1A1A1A"/>
          <w:sz w:val="30"/>
          <w:szCs w:val="30"/>
          <w:shd w:val="clear" w:color="auto" w:fill="FFFFFF"/>
        </w:rPr>
        <w:t>Flexibility of function has grown over the last five centuries as a consequence of the loss of </w:t>
      </w:r>
      <w:hyperlink r:id="rId58" w:history="1">
        <w:r>
          <w:rPr>
            <w:rStyle w:val="Hyperlink"/>
            <w:rFonts w:ascii="Georgia" w:hAnsi="Georgia"/>
            <w:color w:val="14599D"/>
            <w:sz w:val="30"/>
            <w:szCs w:val="30"/>
            <w:shd w:val="clear" w:color="auto" w:fill="FFFFFF"/>
          </w:rPr>
          <w:t>inflections</w:t>
        </w:r>
      </w:hyperlink>
      <w:r>
        <w:rPr>
          <w:rFonts w:ascii="Georgia" w:hAnsi="Georgia"/>
          <w:color w:val="1A1A1A"/>
          <w:sz w:val="30"/>
          <w:szCs w:val="30"/>
          <w:shd w:val="clear" w:color="auto" w:fill="FFFFFF"/>
        </w:rPr>
        <w:t>. Words formerly distinguished as nouns or verbs by differences in their forms are now often used as both nouns and verbs. One can speak, for example, of </w:t>
      </w:r>
      <w:r>
        <w:rPr>
          <w:rStyle w:val="Emphasis"/>
          <w:rFonts w:ascii="Georgia" w:hAnsi="Georgia"/>
          <w:color w:val="1A1A1A"/>
          <w:sz w:val="30"/>
          <w:szCs w:val="30"/>
          <w:shd w:val="clear" w:color="auto" w:fill="FFFFFF"/>
        </w:rPr>
        <w:t>planning a table</w:t>
      </w:r>
      <w:r>
        <w:rPr>
          <w:rFonts w:ascii="Georgia" w:hAnsi="Georgia"/>
          <w:color w:val="1A1A1A"/>
          <w:sz w:val="30"/>
          <w:szCs w:val="30"/>
          <w:shd w:val="clear" w:color="auto" w:fill="FFFFFF"/>
        </w:rPr>
        <w:t> or </w:t>
      </w:r>
      <w:r>
        <w:rPr>
          <w:rStyle w:val="Emphasis"/>
          <w:rFonts w:ascii="Georgia" w:hAnsi="Georgia"/>
          <w:color w:val="1A1A1A"/>
          <w:sz w:val="30"/>
          <w:szCs w:val="30"/>
          <w:shd w:val="clear" w:color="auto" w:fill="FFFFFF"/>
        </w:rPr>
        <w:t>tabling a plan</w:t>
      </w:r>
      <w:r>
        <w:rPr>
          <w:rFonts w:ascii="Georgia" w:hAnsi="Georgia"/>
          <w:color w:val="1A1A1A"/>
          <w:sz w:val="30"/>
          <w:szCs w:val="30"/>
          <w:shd w:val="clear" w:color="auto" w:fill="FFFFFF"/>
        </w:rPr>
        <w:t>, </w:t>
      </w:r>
      <w:r>
        <w:rPr>
          <w:rStyle w:val="Emphasis"/>
          <w:rFonts w:ascii="Georgia" w:hAnsi="Georgia"/>
          <w:color w:val="1A1A1A"/>
          <w:sz w:val="30"/>
          <w:szCs w:val="30"/>
          <w:shd w:val="clear" w:color="auto" w:fill="FFFFFF"/>
        </w:rPr>
        <w:t>booking a place</w:t>
      </w:r>
      <w:r>
        <w:rPr>
          <w:rFonts w:ascii="Georgia" w:hAnsi="Georgia"/>
          <w:color w:val="1A1A1A"/>
          <w:sz w:val="30"/>
          <w:szCs w:val="30"/>
          <w:shd w:val="clear" w:color="auto" w:fill="FFFFFF"/>
        </w:rPr>
        <w:t> or </w:t>
      </w:r>
      <w:r>
        <w:rPr>
          <w:rStyle w:val="Emphasis"/>
          <w:rFonts w:ascii="Georgia" w:hAnsi="Georgia"/>
          <w:color w:val="1A1A1A"/>
          <w:sz w:val="30"/>
          <w:szCs w:val="30"/>
          <w:shd w:val="clear" w:color="auto" w:fill="FFFFFF"/>
        </w:rPr>
        <w:t>placing a book</w:t>
      </w:r>
      <w:r>
        <w:rPr>
          <w:rFonts w:ascii="Georgia" w:hAnsi="Georgia"/>
          <w:color w:val="1A1A1A"/>
          <w:sz w:val="30"/>
          <w:szCs w:val="30"/>
          <w:shd w:val="clear" w:color="auto" w:fill="FFFFFF"/>
        </w:rPr>
        <w:t>, </w:t>
      </w:r>
      <w:r>
        <w:rPr>
          <w:rStyle w:val="Emphasis"/>
          <w:rFonts w:ascii="Georgia" w:hAnsi="Georgia"/>
          <w:color w:val="1A1A1A"/>
          <w:sz w:val="30"/>
          <w:szCs w:val="30"/>
          <w:shd w:val="clear" w:color="auto" w:fill="FFFFFF"/>
        </w:rPr>
        <w:t>lifting a thumb</w:t>
      </w:r>
      <w:r>
        <w:rPr>
          <w:rFonts w:ascii="Georgia" w:hAnsi="Georgia"/>
          <w:color w:val="1A1A1A"/>
          <w:sz w:val="30"/>
          <w:szCs w:val="30"/>
          <w:shd w:val="clear" w:color="auto" w:fill="FFFFFF"/>
        </w:rPr>
        <w:t> or </w:t>
      </w:r>
      <w:r>
        <w:rPr>
          <w:rStyle w:val="Emphasis"/>
          <w:rFonts w:ascii="Georgia" w:hAnsi="Georgia"/>
          <w:color w:val="1A1A1A"/>
          <w:sz w:val="30"/>
          <w:szCs w:val="30"/>
          <w:shd w:val="clear" w:color="auto" w:fill="FFFFFF"/>
        </w:rPr>
        <w:t>thumbing a lift</w:t>
      </w:r>
      <w:r>
        <w:rPr>
          <w:rFonts w:ascii="Georgia" w:hAnsi="Georgia"/>
          <w:color w:val="1A1A1A"/>
          <w:sz w:val="30"/>
          <w:szCs w:val="30"/>
          <w:shd w:val="clear" w:color="auto" w:fill="FFFFFF"/>
        </w:rPr>
        <w:t>. In the other </w:t>
      </w:r>
      <w:hyperlink r:id="rId59" w:history="1">
        <w:r>
          <w:rPr>
            <w:rStyle w:val="Hyperlink"/>
            <w:rFonts w:ascii="Georgia" w:hAnsi="Georgia"/>
            <w:color w:val="14599D"/>
            <w:sz w:val="30"/>
            <w:szCs w:val="30"/>
            <w:shd w:val="clear" w:color="auto" w:fill="FFFFFF"/>
          </w:rPr>
          <w:t>Indo-European languages</w:t>
        </w:r>
      </w:hyperlink>
      <w:r>
        <w:rPr>
          <w:rFonts w:ascii="Georgia" w:hAnsi="Georgia"/>
          <w:color w:val="1A1A1A"/>
          <w:sz w:val="30"/>
          <w:szCs w:val="30"/>
          <w:shd w:val="clear" w:color="auto" w:fill="FFFFFF"/>
        </w:rPr>
        <w:t>, apart from rare exceptions in </w:t>
      </w:r>
      <w:hyperlink r:id="rId60" w:history="1">
        <w:r>
          <w:rPr>
            <w:rStyle w:val="Hyperlink"/>
            <w:rFonts w:ascii="Georgia" w:hAnsi="Georgia"/>
            <w:color w:val="14599D"/>
            <w:sz w:val="30"/>
            <w:szCs w:val="30"/>
            <w:shd w:val="clear" w:color="auto" w:fill="FFFFFF"/>
          </w:rPr>
          <w:t>Scandinavian languages</w:t>
        </w:r>
      </w:hyperlink>
      <w:r>
        <w:rPr>
          <w:rFonts w:ascii="Georgia" w:hAnsi="Georgia"/>
          <w:color w:val="1A1A1A"/>
          <w:sz w:val="30"/>
          <w:szCs w:val="30"/>
          <w:shd w:val="clear" w:color="auto" w:fill="FFFFFF"/>
        </w:rPr>
        <w:t>, nouns and verbs are never identical because of the necessity of separate noun and verb endings. In English, forms for traditional pronouns, adjectives, and adverbs can also function as nouns; adjectives and adverbs as verbs; and nouns, pronouns, and adverbs as adjectives. One speaks in English of the </w:t>
      </w:r>
      <w:r>
        <w:rPr>
          <w:rStyle w:val="Emphasis"/>
          <w:rFonts w:ascii="Georgia" w:hAnsi="Georgia"/>
          <w:color w:val="1A1A1A"/>
          <w:sz w:val="30"/>
          <w:szCs w:val="30"/>
          <w:shd w:val="clear" w:color="auto" w:fill="FFFFFF"/>
        </w:rPr>
        <w:t>Frankfurt Book Fair</w:t>
      </w:r>
      <w:r>
        <w:rPr>
          <w:rFonts w:ascii="Georgia" w:hAnsi="Georgia"/>
          <w:color w:val="1A1A1A"/>
          <w:sz w:val="30"/>
          <w:szCs w:val="30"/>
          <w:shd w:val="clear" w:color="auto" w:fill="FFFFFF"/>
        </w:rPr>
        <w:t>, but in German one must add the suffix </w:t>
      </w:r>
      <w:r>
        <w:rPr>
          <w:rStyle w:val="Emphasis"/>
          <w:rFonts w:ascii="Georgia" w:hAnsi="Georgia"/>
          <w:color w:val="1A1A1A"/>
          <w:sz w:val="30"/>
          <w:szCs w:val="30"/>
          <w:shd w:val="clear" w:color="auto" w:fill="FFFFFF"/>
        </w:rPr>
        <w:t>-</w:t>
      </w:r>
      <w:proofErr w:type="spellStart"/>
      <w:r>
        <w:rPr>
          <w:rStyle w:val="Emphasis"/>
          <w:rFonts w:ascii="Georgia" w:hAnsi="Georgia"/>
          <w:color w:val="1A1A1A"/>
          <w:sz w:val="30"/>
          <w:szCs w:val="30"/>
          <w:shd w:val="clear" w:color="auto" w:fill="FFFFFF"/>
        </w:rPr>
        <w:t>er</w:t>
      </w:r>
      <w:proofErr w:type="spellEnd"/>
      <w:r>
        <w:rPr>
          <w:rFonts w:ascii="Georgia" w:hAnsi="Georgia"/>
          <w:color w:val="1A1A1A"/>
          <w:sz w:val="30"/>
          <w:szCs w:val="30"/>
          <w:shd w:val="clear" w:color="auto" w:fill="FFFFFF"/>
        </w:rPr>
        <w:t> to the place-name and put attributive and noun together as a </w:t>
      </w:r>
      <w:hyperlink r:id="rId61" w:history="1">
        <w:r>
          <w:rPr>
            <w:rStyle w:val="Hyperlink"/>
            <w:rFonts w:ascii="Georgia" w:hAnsi="Georgia"/>
            <w:color w:val="000000"/>
            <w:sz w:val="30"/>
            <w:szCs w:val="30"/>
            <w:shd w:val="clear" w:color="auto" w:fill="FFFFFF"/>
          </w:rPr>
          <w:t>compound</w:t>
        </w:r>
      </w:hyperlink>
      <w:r>
        <w:rPr>
          <w:rFonts w:ascii="Georgia" w:hAnsi="Georgia"/>
          <w:color w:val="1A1A1A"/>
          <w:sz w:val="30"/>
          <w:szCs w:val="30"/>
          <w:shd w:val="clear" w:color="auto" w:fill="FFFFFF"/>
        </w:rPr>
        <w:t>, </w:t>
      </w:r>
      <w:r>
        <w:rPr>
          <w:rStyle w:val="Emphasis"/>
          <w:rFonts w:ascii="Georgia" w:hAnsi="Georgia"/>
          <w:color w:val="1A1A1A"/>
          <w:sz w:val="30"/>
          <w:szCs w:val="30"/>
          <w:shd w:val="clear" w:color="auto" w:fill="FFFFFF"/>
        </w:rPr>
        <w:t xml:space="preserve">Frankfurter </w:t>
      </w:r>
      <w:proofErr w:type="spellStart"/>
      <w:r>
        <w:rPr>
          <w:rStyle w:val="Emphasis"/>
          <w:rFonts w:ascii="Georgia" w:hAnsi="Georgia"/>
          <w:color w:val="1A1A1A"/>
          <w:sz w:val="30"/>
          <w:szCs w:val="30"/>
          <w:shd w:val="clear" w:color="auto" w:fill="FFFFFF"/>
        </w:rPr>
        <w:t>Buchmesse</w:t>
      </w:r>
      <w:proofErr w:type="spellEnd"/>
      <w:r>
        <w:rPr>
          <w:rFonts w:ascii="Georgia" w:hAnsi="Georgia"/>
          <w:color w:val="1A1A1A"/>
          <w:sz w:val="30"/>
          <w:szCs w:val="30"/>
          <w:shd w:val="clear" w:color="auto" w:fill="FFFFFF"/>
        </w:rPr>
        <w:t>. In French one has no choice but to construct a phrase involving the use of two prepositions: </w:t>
      </w:r>
      <w:proofErr w:type="spellStart"/>
      <w:r>
        <w:rPr>
          <w:rStyle w:val="Emphasis"/>
          <w:rFonts w:ascii="Georgia" w:hAnsi="Georgia"/>
          <w:color w:val="1A1A1A"/>
          <w:sz w:val="30"/>
          <w:szCs w:val="30"/>
          <w:shd w:val="clear" w:color="auto" w:fill="FFFFFF"/>
        </w:rPr>
        <w:t>Foire</w:t>
      </w:r>
      <w:proofErr w:type="spellEnd"/>
      <w:r>
        <w:rPr>
          <w:rStyle w:val="Emphasis"/>
          <w:rFonts w:ascii="Georgia" w:hAnsi="Georgia"/>
          <w:color w:val="1A1A1A"/>
          <w:sz w:val="30"/>
          <w:szCs w:val="30"/>
          <w:shd w:val="clear" w:color="auto" w:fill="FFFFFF"/>
        </w:rPr>
        <w:t xml:space="preserve"> du </w:t>
      </w:r>
      <w:proofErr w:type="spellStart"/>
      <w:r>
        <w:rPr>
          <w:rStyle w:val="Emphasis"/>
          <w:rFonts w:ascii="Georgia" w:hAnsi="Georgia"/>
          <w:color w:val="1A1A1A"/>
          <w:sz w:val="30"/>
          <w:szCs w:val="30"/>
          <w:shd w:val="clear" w:color="auto" w:fill="FFFFFF"/>
        </w:rPr>
        <w:t>Livre</w:t>
      </w:r>
      <w:proofErr w:type="spellEnd"/>
      <w:r>
        <w:rPr>
          <w:rStyle w:val="Emphasis"/>
          <w:rFonts w:ascii="Georgia" w:hAnsi="Georgia"/>
          <w:color w:val="1A1A1A"/>
          <w:sz w:val="30"/>
          <w:szCs w:val="30"/>
          <w:shd w:val="clear" w:color="auto" w:fill="FFFFFF"/>
        </w:rPr>
        <w:t xml:space="preserve"> de </w:t>
      </w:r>
      <w:proofErr w:type="spellStart"/>
      <w:r>
        <w:rPr>
          <w:rStyle w:val="Emphasis"/>
          <w:rFonts w:ascii="Georgia" w:hAnsi="Georgia"/>
          <w:color w:val="1A1A1A"/>
          <w:sz w:val="30"/>
          <w:szCs w:val="30"/>
          <w:shd w:val="clear" w:color="auto" w:fill="FFFFFF"/>
        </w:rPr>
        <w:t>Francfort</w:t>
      </w:r>
      <w:proofErr w:type="spellEnd"/>
      <w:r>
        <w:rPr>
          <w:rFonts w:ascii="Georgia" w:hAnsi="Georgia"/>
          <w:color w:val="1A1A1A"/>
          <w:sz w:val="30"/>
          <w:szCs w:val="30"/>
          <w:shd w:val="clear" w:color="auto" w:fill="FFFFFF"/>
        </w:rPr>
        <w:t>. In English it is now possible to employ a plural noun as adjunct (modifier), as in </w:t>
      </w:r>
      <w:r>
        <w:rPr>
          <w:rStyle w:val="Emphasis"/>
          <w:rFonts w:ascii="Georgia" w:hAnsi="Georgia"/>
          <w:color w:val="1A1A1A"/>
          <w:sz w:val="30"/>
          <w:szCs w:val="30"/>
          <w:shd w:val="clear" w:color="auto" w:fill="FFFFFF"/>
        </w:rPr>
        <w:t>wages board</w:t>
      </w:r>
      <w:r>
        <w:rPr>
          <w:rFonts w:ascii="Georgia" w:hAnsi="Georgia"/>
          <w:color w:val="1A1A1A"/>
          <w:sz w:val="30"/>
          <w:szCs w:val="30"/>
          <w:shd w:val="clear" w:color="auto" w:fill="FFFFFF"/>
        </w:rPr>
        <w:t> and </w:t>
      </w:r>
      <w:r>
        <w:rPr>
          <w:rStyle w:val="Emphasis"/>
          <w:rFonts w:ascii="Georgia" w:hAnsi="Georgia"/>
          <w:color w:val="1A1A1A"/>
          <w:sz w:val="30"/>
          <w:szCs w:val="30"/>
          <w:shd w:val="clear" w:color="auto" w:fill="FFFFFF"/>
        </w:rPr>
        <w:t>sports editor</w:t>
      </w:r>
      <w:r>
        <w:rPr>
          <w:rFonts w:ascii="Georgia" w:hAnsi="Georgia"/>
          <w:color w:val="1A1A1A"/>
          <w:sz w:val="30"/>
          <w:szCs w:val="30"/>
          <w:shd w:val="clear" w:color="auto" w:fill="FFFFFF"/>
        </w:rPr>
        <w:t>; or even a conjunctional group, as in </w:t>
      </w:r>
      <w:r>
        <w:rPr>
          <w:rStyle w:val="Emphasis"/>
          <w:rFonts w:ascii="Georgia" w:hAnsi="Georgia"/>
          <w:color w:val="1A1A1A"/>
          <w:sz w:val="30"/>
          <w:szCs w:val="30"/>
          <w:shd w:val="clear" w:color="auto" w:fill="FFFFFF"/>
        </w:rPr>
        <w:t>prices and incomes policy</w:t>
      </w:r>
      <w:r>
        <w:rPr>
          <w:rFonts w:ascii="Georgia" w:hAnsi="Georgia"/>
          <w:color w:val="1A1A1A"/>
          <w:sz w:val="30"/>
          <w:szCs w:val="30"/>
          <w:shd w:val="clear" w:color="auto" w:fill="FFFFFF"/>
        </w:rPr>
        <w:t> and </w:t>
      </w:r>
      <w:r>
        <w:rPr>
          <w:rStyle w:val="Emphasis"/>
          <w:rFonts w:ascii="Georgia" w:hAnsi="Georgia"/>
          <w:color w:val="1A1A1A"/>
          <w:sz w:val="30"/>
          <w:szCs w:val="30"/>
          <w:shd w:val="clear" w:color="auto" w:fill="FFFFFF"/>
        </w:rPr>
        <w:t>parks and gardens committee</w:t>
      </w:r>
      <w:r>
        <w:rPr>
          <w:rFonts w:ascii="Georgia" w:hAnsi="Georgia"/>
          <w:color w:val="1A1A1A"/>
          <w:sz w:val="30"/>
          <w:szCs w:val="30"/>
          <w:shd w:val="clear" w:color="auto" w:fill="FFFFFF"/>
        </w:rPr>
        <w:t>. Any word class may alter its function in this way: </w:t>
      </w:r>
      <w:r>
        <w:rPr>
          <w:rStyle w:val="Emphasis"/>
          <w:rFonts w:ascii="Georgia" w:hAnsi="Georgia"/>
          <w:color w:val="1A1A1A"/>
          <w:sz w:val="30"/>
          <w:szCs w:val="30"/>
          <w:shd w:val="clear" w:color="auto" w:fill="FFFFFF"/>
        </w:rPr>
        <w:t>the ins and outs</w:t>
      </w:r>
      <w:r>
        <w:rPr>
          <w:rFonts w:ascii="Georgia" w:hAnsi="Georgia"/>
          <w:color w:val="1A1A1A"/>
          <w:sz w:val="30"/>
          <w:szCs w:val="30"/>
          <w:shd w:val="clear" w:color="auto" w:fill="FFFFFF"/>
        </w:rPr>
        <w:t> (prepositions becoming nouns), </w:t>
      </w:r>
      <w:r>
        <w:rPr>
          <w:rStyle w:val="Emphasis"/>
          <w:rFonts w:ascii="Georgia" w:hAnsi="Georgia"/>
          <w:color w:val="1A1A1A"/>
          <w:sz w:val="30"/>
          <w:szCs w:val="30"/>
          <w:shd w:val="clear" w:color="auto" w:fill="FFFFFF"/>
        </w:rPr>
        <w:t>no buts</w:t>
      </w:r>
      <w:r>
        <w:rPr>
          <w:rFonts w:ascii="Georgia" w:hAnsi="Georgia"/>
          <w:color w:val="1A1A1A"/>
          <w:sz w:val="30"/>
          <w:szCs w:val="30"/>
          <w:shd w:val="clear" w:color="auto" w:fill="FFFFFF"/>
        </w:rPr>
        <w:t> (conjunction becoming noun).</w:t>
      </w:r>
    </w:p>
    <w:p w:rsidR="00DE2AE5" w:rsidRDefault="00DE2AE5" w:rsidP="00DE2AE5">
      <w:pPr>
        <w:pStyle w:val="NormalWeb"/>
        <w:rPr>
          <w:rFonts w:ascii="Georgia" w:hAnsi="Georgia"/>
        </w:rPr>
      </w:pPr>
      <w:r>
        <w:rPr>
          <w:rFonts w:ascii="Georgia" w:hAnsi="Georgia"/>
        </w:rPr>
        <w:t>Openness of vocabulary implies both free admission of words from other </w:t>
      </w:r>
      <w:hyperlink r:id="rId62" w:history="1">
        <w:r>
          <w:rPr>
            <w:rStyle w:val="Hyperlink"/>
            <w:rFonts w:ascii="Georgia" w:hAnsi="Georgia"/>
            <w:color w:val="14599D"/>
            <w:u w:val="none"/>
          </w:rPr>
          <w:t>languages</w:t>
        </w:r>
      </w:hyperlink>
      <w:r>
        <w:rPr>
          <w:rFonts w:ascii="Georgia" w:hAnsi="Georgia"/>
        </w:rPr>
        <w:t> and the ready creation of </w:t>
      </w:r>
      <w:hyperlink r:id="rId63" w:history="1">
        <w:r>
          <w:rPr>
            <w:rStyle w:val="Hyperlink"/>
            <w:rFonts w:ascii="Georgia" w:hAnsi="Georgia"/>
            <w:color w:val="000000"/>
          </w:rPr>
          <w:t>compounds</w:t>
        </w:r>
      </w:hyperlink>
      <w:r>
        <w:rPr>
          <w:rFonts w:ascii="Georgia" w:hAnsi="Georgia"/>
        </w:rPr>
        <w:t xml:space="preserve"> and derivatives. English adopts (without change) or adapts (with slight change) any word really needed to name some new object or to </w:t>
      </w:r>
      <w:r>
        <w:rPr>
          <w:rFonts w:ascii="Georgia" w:hAnsi="Georgia"/>
        </w:rPr>
        <w:lastRenderedPageBreak/>
        <w:t>denote some new process. Words from more than 350 languages have entered English in this way. Like French, Spanish, and Russian, English frequently forms scientific terms from Classical Greek word elements. Although a Germanic language in its </w:t>
      </w:r>
      <w:hyperlink r:id="rId64" w:history="1">
        <w:r>
          <w:rPr>
            <w:rStyle w:val="Hyperlink"/>
            <w:rFonts w:ascii="Georgia" w:hAnsi="Georgia"/>
            <w:color w:val="14599D"/>
            <w:u w:val="none"/>
          </w:rPr>
          <w:t>sounds</w:t>
        </w:r>
      </w:hyperlink>
      <w:r>
        <w:rPr>
          <w:rFonts w:ascii="Georgia" w:hAnsi="Georgia"/>
        </w:rPr>
        <w:t> and </w:t>
      </w:r>
      <w:hyperlink r:id="rId65" w:history="1">
        <w:r>
          <w:rPr>
            <w:rStyle w:val="Hyperlink"/>
            <w:rFonts w:ascii="Georgia" w:hAnsi="Georgia"/>
            <w:color w:val="14599D"/>
            <w:u w:val="none"/>
          </w:rPr>
          <w:t>grammar</w:t>
        </w:r>
      </w:hyperlink>
      <w:r>
        <w:rPr>
          <w:rFonts w:ascii="Georgia" w:hAnsi="Georgia"/>
        </w:rPr>
        <w:t>, the bulk of English vocabulary is in fact </w:t>
      </w:r>
      <w:hyperlink r:id="rId66" w:history="1">
        <w:r>
          <w:rPr>
            <w:rStyle w:val="Hyperlink"/>
            <w:rFonts w:ascii="Georgia" w:hAnsi="Georgia"/>
            <w:color w:val="14599D"/>
            <w:u w:val="none"/>
          </w:rPr>
          <w:t>Romance</w:t>
        </w:r>
      </w:hyperlink>
      <w:r>
        <w:rPr>
          <w:rFonts w:ascii="Georgia" w:hAnsi="Georgia"/>
        </w:rPr>
        <w:t> or Classical in origin.</w:t>
      </w:r>
    </w:p>
    <w:p w:rsidR="00DE2AE5" w:rsidRDefault="00DE2AE5" w:rsidP="00DE2AE5">
      <w:pPr>
        <w:pStyle w:val="NormalWeb"/>
        <w:spacing w:before="0" w:beforeAutospacing="0" w:after="450" w:afterAutospacing="0"/>
        <w:rPr>
          <w:rFonts w:ascii="Georgia" w:hAnsi="Georgia"/>
        </w:rPr>
      </w:pPr>
      <w:r>
        <w:rPr>
          <w:rFonts w:ascii="Georgia" w:hAnsi="Georgia"/>
        </w:rPr>
        <w:t>English possesses a system of orthography that does not always accurately reflect the pronunciation of words; </w:t>
      </w:r>
      <w:r>
        <w:rPr>
          <w:rStyle w:val="Emphasis"/>
          <w:rFonts w:ascii="Georgia" w:hAnsi="Georgia"/>
        </w:rPr>
        <w:t>see below</w:t>
      </w:r>
      <w:r>
        <w:rPr>
          <w:rFonts w:ascii="Georgia" w:hAnsi="Georgia"/>
        </w:rPr>
        <w:t> </w:t>
      </w:r>
      <w:hyperlink r:id="rId67" w:anchor="ref74808" w:history="1">
        <w:r>
          <w:rPr>
            <w:rStyle w:val="Hyperlink"/>
            <w:rFonts w:ascii="Georgia" w:hAnsi="Georgia"/>
            <w:color w:val="14599D"/>
            <w:u w:val="none"/>
          </w:rPr>
          <w:t>Orthography</w:t>
        </w:r>
      </w:hyperlink>
      <w:r>
        <w:rPr>
          <w:rFonts w:ascii="Georgia" w:hAnsi="Georgia"/>
        </w:rPr>
        <w:t>.</w:t>
      </w:r>
    </w:p>
    <w:p w:rsidR="00DE2AE5" w:rsidRDefault="00DE2AE5" w:rsidP="00DE2AE5">
      <w:pPr>
        <w:pStyle w:val="Heading1"/>
        <w:shd w:val="clear" w:color="auto" w:fill="FFFFFF"/>
        <w:spacing w:before="0" w:after="450"/>
        <w:rPr>
          <w:rFonts w:ascii="Georgia" w:hAnsi="Georgia"/>
          <w:color w:val="1A1A1A"/>
          <w:sz w:val="42"/>
          <w:szCs w:val="42"/>
        </w:rPr>
      </w:pPr>
      <w:r>
        <w:rPr>
          <w:rFonts w:ascii="Georgia" w:hAnsi="Georgia"/>
          <w:color w:val="1A1A1A"/>
          <w:sz w:val="42"/>
          <w:szCs w:val="42"/>
        </w:rPr>
        <w:t xml:space="preserve">Characteristics </w:t>
      </w:r>
      <w:proofErr w:type="gramStart"/>
      <w:r>
        <w:rPr>
          <w:rFonts w:ascii="Georgia" w:hAnsi="Georgia"/>
          <w:color w:val="1A1A1A"/>
          <w:sz w:val="42"/>
          <w:szCs w:val="42"/>
        </w:rPr>
        <w:t>Of</w:t>
      </w:r>
      <w:proofErr w:type="gramEnd"/>
      <w:r>
        <w:rPr>
          <w:rFonts w:ascii="Georgia" w:hAnsi="Georgia"/>
          <w:color w:val="1A1A1A"/>
          <w:sz w:val="42"/>
          <w:szCs w:val="42"/>
        </w:rPr>
        <w:t xml:space="preserve"> Modern English</w:t>
      </w:r>
    </w:p>
    <w:p w:rsidR="00DE2AE5" w:rsidRDefault="00DE2AE5" w:rsidP="00DE2AE5">
      <w:pPr>
        <w:pStyle w:val="Heading2"/>
        <w:spacing w:before="0" w:beforeAutospacing="0" w:after="450" w:afterAutospacing="0"/>
        <w:rPr>
          <w:sz w:val="35"/>
          <w:szCs w:val="35"/>
        </w:rPr>
      </w:pPr>
      <w:hyperlink r:id="rId68" w:history="1">
        <w:r>
          <w:rPr>
            <w:rStyle w:val="Hyperlink"/>
            <w:color w:val="14599D"/>
            <w:sz w:val="35"/>
            <w:szCs w:val="35"/>
          </w:rPr>
          <w:t>Phonology</w:t>
        </w:r>
      </w:hyperlink>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British </w:t>
      </w:r>
      <w:hyperlink r:id="rId69" w:history="1">
        <w:r>
          <w:rPr>
            <w:rStyle w:val="Hyperlink"/>
            <w:rFonts w:ascii="Georgia" w:hAnsi="Georgia"/>
            <w:color w:val="14599D"/>
            <w:sz w:val="30"/>
            <w:szCs w:val="30"/>
            <w:u w:val="none"/>
          </w:rPr>
          <w:t>Received Pronunciation</w:t>
        </w:r>
      </w:hyperlink>
      <w:r>
        <w:rPr>
          <w:rFonts w:ascii="Georgia" w:hAnsi="Georgia"/>
          <w:color w:val="1A1A1A"/>
          <w:sz w:val="30"/>
          <w:szCs w:val="30"/>
        </w:rPr>
        <w:t> (RP), traditionally defined as the standard </w:t>
      </w:r>
      <w:hyperlink r:id="rId70" w:history="1">
        <w:r>
          <w:rPr>
            <w:rStyle w:val="Hyperlink"/>
            <w:rFonts w:ascii="Georgia" w:hAnsi="Georgia"/>
            <w:color w:val="14599D"/>
            <w:sz w:val="30"/>
            <w:szCs w:val="30"/>
            <w:u w:val="none"/>
          </w:rPr>
          <w:t>speech</w:t>
        </w:r>
      </w:hyperlink>
      <w:r>
        <w:rPr>
          <w:rFonts w:ascii="Georgia" w:hAnsi="Georgia"/>
          <w:color w:val="1A1A1A"/>
          <w:sz w:val="30"/>
          <w:szCs w:val="30"/>
        </w:rPr>
        <w:t> used in </w:t>
      </w:r>
      <w:hyperlink r:id="rId71" w:history="1">
        <w:r>
          <w:rPr>
            <w:rStyle w:val="Hyperlink"/>
            <w:rFonts w:ascii="Georgia" w:hAnsi="Georgia"/>
            <w:color w:val="14599D"/>
            <w:sz w:val="30"/>
            <w:szCs w:val="30"/>
            <w:u w:val="none"/>
          </w:rPr>
          <w:t>London</w:t>
        </w:r>
      </w:hyperlink>
      <w:r>
        <w:rPr>
          <w:rFonts w:ascii="Georgia" w:hAnsi="Georgia"/>
          <w:color w:val="1A1A1A"/>
          <w:sz w:val="30"/>
          <w:szCs w:val="30"/>
        </w:rPr>
        <w:t> and southeastern </w:t>
      </w:r>
      <w:hyperlink r:id="rId72" w:history="1">
        <w:r>
          <w:rPr>
            <w:rStyle w:val="Hyperlink"/>
            <w:rFonts w:ascii="Georgia" w:hAnsi="Georgia"/>
            <w:color w:val="14599D"/>
            <w:sz w:val="30"/>
            <w:szCs w:val="30"/>
            <w:u w:val="none"/>
          </w:rPr>
          <w:t>England</w:t>
        </w:r>
      </w:hyperlink>
      <w:r>
        <w:rPr>
          <w:rFonts w:ascii="Georgia" w:hAnsi="Georgia"/>
          <w:color w:val="1A1A1A"/>
          <w:sz w:val="30"/>
          <w:szCs w:val="30"/>
        </w:rPr>
        <w:t>, is one of many forms (or accents) of standard speech throughout the English-speaking world. Other pronunciations, although not standard, are often heard in the public domain. A very small percentage of the population of England is estimated to use “pure” RP (although the actual percentage is as unknown as what </w:t>
      </w:r>
      <w:hyperlink r:id="rId73" w:history="1">
        <w:r>
          <w:rPr>
            <w:rStyle w:val="Hyperlink"/>
            <w:rFonts w:ascii="Georgia" w:hAnsi="Georgia"/>
            <w:color w:val="000000"/>
            <w:sz w:val="30"/>
            <w:szCs w:val="30"/>
          </w:rPr>
          <w:t>constitutes</w:t>
        </w:r>
      </w:hyperlink>
      <w:r>
        <w:rPr>
          <w:rFonts w:ascii="Georgia" w:hAnsi="Georgia"/>
          <w:color w:val="1A1A1A"/>
          <w:sz w:val="30"/>
          <w:szCs w:val="30"/>
        </w:rPr>
        <w:t> “pure” RP). It is considered the </w:t>
      </w:r>
      <w:hyperlink r:id="rId74" w:history="1">
        <w:r>
          <w:rPr>
            <w:rStyle w:val="Hyperlink"/>
            <w:rFonts w:ascii="Georgia" w:hAnsi="Georgia"/>
            <w:color w:val="000000"/>
            <w:sz w:val="30"/>
            <w:szCs w:val="30"/>
          </w:rPr>
          <w:t>prestige</w:t>
        </w:r>
      </w:hyperlink>
      <w:r>
        <w:rPr>
          <w:rFonts w:ascii="Georgia" w:hAnsi="Georgia"/>
          <w:color w:val="1A1A1A"/>
          <w:sz w:val="30"/>
          <w:szCs w:val="30"/>
        </w:rPr>
        <w:t> accent in such institutions as the </w:t>
      </w:r>
      <w:hyperlink r:id="rId75" w:history="1">
        <w:r>
          <w:rPr>
            <w:rStyle w:val="Hyperlink"/>
            <w:rFonts w:ascii="Georgia" w:hAnsi="Georgia"/>
            <w:color w:val="14599D"/>
            <w:sz w:val="30"/>
            <w:szCs w:val="30"/>
            <w:u w:val="none"/>
          </w:rPr>
          <w:t>civil service</w:t>
        </w:r>
      </w:hyperlink>
      <w:r>
        <w:rPr>
          <w:rFonts w:ascii="Georgia" w:hAnsi="Georgia"/>
          <w:color w:val="1A1A1A"/>
          <w:sz w:val="30"/>
          <w:szCs w:val="30"/>
        </w:rPr>
        <w:t> and the </w:t>
      </w:r>
      <w:hyperlink r:id="rId76" w:history="1">
        <w:r>
          <w:rPr>
            <w:rStyle w:val="Hyperlink"/>
            <w:rFonts w:ascii="Georgia" w:hAnsi="Georgia"/>
            <w:color w:val="14599D"/>
            <w:sz w:val="30"/>
            <w:szCs w:val="30"/>
            <w:u w:val="none"/>
          </w:rPr>
          <w:t>BBC</w:t>
        </w:r>
      </w:hyperlink>
      <w:r>
        <w:rPr>
          <w:rFonts w:ascii="Georgia" w:hAnsi="Georgia"/>
          <w:color w:val="1A1A1A"/>
          <w:sz w:val="30"/>
          <w:szCs w:val="30"/>
        </w:rPr>
        <w:t> and, as such, has fraught associations with wealth and privilege in </w:t>
      </w:r>
      <w:hyperlink r:id="rId77" w:history="1">
        <w:r>
          <w:rPr>
            <w:rStyle w:val="Hyperlink"/>
            <w:rFonts w:ascii="Georgia" w:hAnsi="Georgia"/>
            <w:color w:val="14599D"/>
            <w:sz w:val="30"/>
            <w:szCs w:val="30"/>
            <w:u w:val="none"/>
          </w:rPr>
          <w:t>Britain</w:t>
        </w:r>
      </w:hyperlink>
      <w:r>
        <w:rPr>
          <w:rFonts w:ascii="Georgia" w:hAnsi="Georgia"/>
          <w:color w:val="1A1A1A"/>
          <w:sz w:val="30"/>
          <w:szCs w:val="30"/>
        </w:rPr>
        <w:t>.</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The chief differences between RP, as defined above, and a variety of American English, such as Inland Northern (the speech form of western </w:t>
      </w:r>
      <w:hyperlink r:id="rId78" w:history="1">
        <w:r>
          <w:rPr>
            <w:rStyle w:val="Hyperlink"/>
            <w:rFonts w:ascii="Georgia" w:hAnsi="Georgia"/>
            <w:color w:val="14599D"/>
            <w:sz w:val="30"/>
            <w:szCs w:val="30"/>
            <w:u w:val="none"/>
          </w:rPr>
          <w:t>New England</w:t>
        </w:r>
      </w:hyperlink>
      <w:r>
        <w:rPr>
          <w:rFonts w:ascii="Georgia" w:hAnsi="Georgia"/>
          <w:color w:val="1A1A1A"/>
          <w:sz w:val="30"/>
          <w:szCs w:val="30"/>
        </w:rPr>
        <w:t> and its derivatives, often popularly referred to as General American), are in the pronunciation of certain individual </w:t>
      </w:r>
      <w:hyperlink r:id="rId79" w:history="1">
        <w:r>
          <w:rPr>
            <w:rStyle w:val="Hyperlink"/>
            <w:rFonts w:ascii="Georgia" w:hAnsi="Georgia"/>
            <w:color w:val="14599D"/>
            <w:sz w:val="30"/>
            <w:szCs w:val="30"/>
            <w:u w:val="none"/>
          </w:rPr>
          <w:t>vowels</w:t>
        </w:r>
      </w:hyperlink>
      <w:r>
        <w:rPr>
          <w:rFonts w:ascii="Georgia" w:hAnsi="Georgia"/>
          <w:color w:val="1A1A1A"/>
          <w:sz w:val="30"/>
          <w:szCs w:val="30"/>
        </w:rPr>
        <w:t> and </w:t>
      </w:r>
      <w:hyperlink r:id="rId80" w:history="1">
        <w:r>
          <w:rPr>
            <w:rStyle w:val="Hyperlink"/>
            <w:rFonts w:ascii="Georgia" w:hAnsi="Georgia"/>
            <w:color w:val="14599D"/>
            <w:sz w:val="30"/>
            <w:szCs w:val="30"/>
            <w:u w:val="none"/>
          </w:rPr>
          <w:t>diphthongs</w:t>
        </w:r>
      </w:hyperlink>
      <w:r>
        <w:rPr>
          <w:rFonts w:ascii="Georgia" w:hAnsi="Georgia"/>
          <w:color w:val="1A1A1A"/>
          <w:sz w:val="30"/>
          <w:szCs w:val="30"/>
        </w:rPr>
        <w:t xml:space="preserve">. Inland Northern American vowels sometimes have </w:t>
      </w:r>
      <w:proofErr w:type="spellStart"/>
      <w:r>
        <w:rPr>
          <w:rFonts w:ascii="Georgia" w:hAnsi="Georgia"/>
          <w:color w:val="1A1A1A"/>
          <w:sz w:val="30"/>
          <w:szCs w:val="30"/>
        </w:rPr>
        <w:t>semiconsonantal</w:t>
      </w:r>
      <w:proofErr w:type="spellEnd"/>
      <w:r>
        <w:rPr>
          <w:rFonts w:ascii="Georgia" w:hAnsi="Georgia"/>
          <w:color w:val="1A1A1A"/>
          <w:sz w:val="30"/>
          <w:szCs w:val="30"/>
        </w:rPr>
        <w:t xml:space="preserve"> final glides (i.e., sounds resembling initial </w:t>
      </w:r>
      <w:r>
        <w:rPr>
          <w:rStyle w:val="Emphasis"/>
          <w:rFonts w:ascii="Georgia" w:hAnsi="Georgia"/>
          <w:color w:val="1A1A1A"/>
          <w:sz w:val="30"/>
          <w:szCs w:val="30"/>
        </w:rPr>
        <w:t>w</w:t>
      </w:r>
      <w:r>
        <w:rPr>
          <w:rFonts w:ascii="Georgia" w:hAnsi="Georgia"/>
          <w:color w:val="1A1A1A"/>
          <w:sz w:val="30"/>
          <w:szCs w:val="30"/>
        </w:rPr>
        <w:t>, for example, or initial </w:t>
      </w:r>
      <w:r>
        <w:rPr>
          <w:rStyle w:val="Emphasis"/>
          <w:rFonts w:ascii="Georgia" w:hAnsi="Georgia"/>
          <w:color w:val="1A1A1A"/>
          <w:sz w:val="30"/>
          <w:szCs w:val="30"/>
        </w:rPr>
        <w:t>y</w:t>
      </w:r>
      <w:r>
        <w:rPr>
          <w:rFonts w:ascii="Georgia" w:hAnsi="Georgia"/>
          <w:color w:val="1A1A1A"/>
          <w:sz w:val="30"/>
          <w:szCs w:val="30"/>
        </w:rPr>
        <w:t>). Aside from the final glides, that American accent shows four divergences from British English: (1) the words </w:t>
      </w:r>
      <w:r>
        <w:rPr>
          <w:rStyle w:val="Emphasis"/>
          <w:rFonts w:ascii="Georgia" w:hAnsi="Georgia"/>
          <w:color w:val="1A1A1A"/>
          <w:sz w:val="30"/>
          <w:szCs w:val="30"/>
        </w:rPr>
        <w:t>cod, box, dock, hot,</w:t>
      </w:r>
      <w:r>
        <w:rPr>
          <w:rFonts w:ascii="Georgia" w:hAnsi="Georgia"/>
          <w:color w:val="1A1A1A"/>
          <w:sz w:val="30"/>
          <w:szCs w:val="30"/>
        </w:rPr>
        <w:t> and </w:t>
      </w:r>
      <w:r>
        <w:rPr>
          <w:rStyle w:val="Emphasis"/>
          <w:rFonts w:ascii="Georgia" w:hAnsi="Georgia"/>
          <w:color w:val="1A1A1A"/>
          <w:sz w:val="30"/>
          <w:szCs w:val="30"/>
        </w:rPr>
        <w:t>not</w:t>
      </w:r>
      <w:r>
        <w:rPr>
          <w:rFonts w:ascii="Georgia" w:hAnsi="Georgia"/>
          <w:color w:val="1A1A1A"/>
          <w:sz w:val="30"/>
          <w:szCs w:val="30"/>
        </w:rPr>
        <w:t> are pronounced with a short (or half-long) low front sound as in British </w:t>
      </w:r>
      <w:r>
        <w:rPr>
          <w:rStyle w:val="Emphasis"/>
          <w:rFonts w:ascii="Georgia" w:hAnsi="Georgia"/>
          <w:color w:val="1A1A1A"/>
          <w:sz w:val="30"/>
          <w:szCs w:val="30"/>
        </w:rPr>
        <w:t>bard</w:t>
      </w:r>
      <w:r>
        <w:rPr>
          <w:rFonts w:ascii="Georgia" w:hAnsi="Georgia"/>
          <w:color w:val="1A1A1A"/>
          <w:sz w:val="30"/>
          <w:szCs w:val="30"/>
        </w:rPr>
        <w:t> shortened (the terms </w:t>
      </w:r>
      <w:r>
        <w:rPr>
          <w:rStyle w:val="Emphasis"/>
          <w:rFonts w:ascii="Georgia" w:hAnsi="Georgia"/>
          <w:color w:val="1A1A1A"/>
          <w:sz w:val="30"/>
          <w:szCs w:val="30"/>
        </w:rPr>
        <w:t>front, back, low,</w:t>
      </w:r>
      <w:r>
        <w:rPr>
          <w:rFonts w:ascii="Georgia" w:hAnsi="Georgia"/>
          <w:color w:val="1A1A1A"/>
          <w:sz w:val="30"/>
          <w:szCs w:val="30"/>
        </w:rPr>
        <w:t> and </w:t>
      </w:r>
      <w:r>
        <w:rPr>
          <w:rStyle w:val="Emphasis"/>
          <w:rFonts w:ascii="Georgia" w:hAnsi="Georgia"/>
          <w:color w:val="1A1A1A"/>
          <w:sz w:val="30"/>
          <w:szCs w:val="30"/>
        </w:rPr>
        <w:t>high</w:t>
      </w:r>
      <w:r>
        <w:rPr>
          <w:rFonts w:ascii="Georgia" w:hAnsi="Georgia"/>
          <w:color w:val="1A1A1A"/>
          <w:sz w:val="30"/>
          <w:szCs w:val="30"/>
        </w:rPr>
        <w:t> refer to the position of the tongue); (2) words such as </w:t>
      </w:r>
      <w:r>
        <w:rPr>
          <w:rStyle w:val="Emphasis"/>
          <w:rFonts w:ascii="Georgia" w:hAnsi="Georgia"/>
          <w:color w:val="1A1A1A"/>
          <w:sz w:val="30"/>
          <w:szCs w:val="30"/>
        </w:rPr>
        <w:t>bud, but, cut,</w:t>
      </w:r>
      <w:r>
        <w:rPr>
          <w:rFonts w:ascii="Georgia" w:hAnsi="Georgia"/>
          <w:color w:val="1A1A1A"/>
          <w:sz w:val="30"/>
          <w:szCs w:val="30"/>
        </w:rPr>
        <w:t> and </w:t>
      </w:r>
      <w:r>
        <w:rPr>
          <w:rStyle w:val="Emphasis"/>
          <w:rFonts w:ascii="Georgia" w:hAnsi="Georgia"/>
          <w:color w:val="1A1A1A"/>
          <w:sz w:val="30"/>
          <w:szCs w:val="30"/>
        </w:rPr>
        <w:t>rung</w:t>
      </w:r>
      <w:r>
        <w:rPr>
          <w:rFonts w:ascii="Georgia" w:hAnsi="Georgia"/>
          <w:color w:val="1A1A1A"/>
          <w:sz w:val="30"/>
          <w:szCs w:val="30"/>
        </w:rPr>
        <w:t> are pronounced with a central vowel as in the unstressed final </w:t>
      </w:r>
      <w:hyperlink r:id="rId81" w:history="1">
        <w:r>
          <w:rPr>
            <w:rStyle w:val="Hyperlink"/>
            <w:rFonts w:ascii="Georgia" w:hAnsi="Georgia"/>
            <w:color w:val="14599D"/>
            <w:sz w:val="30"/>
            <w:szCs w:val="30"/>
            <w:u w:val="none"/>
          </w:rPr>
          <w:t>syllable</w:t>
        </w:r>
      </w:hyperlink>
      <w:r>
        <w:rPr>
          <w:rFonts w:ascii="Georgia" w:hAnsi="Georgia"/>
          <w:color w:val="1A1A1A"/>
          <w:sz w:val="30"/>
          <w:szCs w:val="30"/>
        </w:rPr>
        <w:t> of </w:t>
      </w:r>
      <w:r>
        <w:rPr>
          <w:rStyle w:val="Emphasis"/>
          <w:rFonts w:ascii="Georgia" w:hAnsi="Georgia"/>
          <w:color w:val="1A1A1A"/>
          <w:sz w:val="30"/>
          <w:szCs w:val="30"/>
        </w:rPr>
        <w:t>sofa</w:t>
      </w:r>
      <w:r>
        <w:rPr>
          <w:rFonts w:ascii="Georgia" w:hAnsi="Georgia"/>
          <w:color w:val="1A1A1A"/>
          <w:sz w:val="30"/>
          <w:szCs w:val="30"/>
        </w:rPr>
        <w:t>; (3) before the </w:t>
      </w:r>
      <w:hyperlink r:id="rId82" w:history="1">
        <w:r>
          <w:rPr>
            <w:rStyle w:val="Hyperlink"/>
            <w:rFonts w:ascii="Georgia" w:hAnsi="Georgia"/>
            <w:color w:val="14599D"/>
            <w:sz w:val="30"/>
            <w:szCs w:val="30"/>
            <w:u w:val="none"/>
          </w:rPr>
          <w:t>fricative</w:t>
        </w:r>
      </w:hyperlink>
      <w:r>
        <w:rPr>
          <w:rFonts w:ascii="Georgia" w:hAnsi="Georgia"/>
          <w:color w:val="1A1A1A"/>
          <w:sz w:val="30"/>
          <w:szCs w:val="30"/>
        </w:rPr>
        <w:t> sounds </w:t>
      </w:r>
      <w:r>
        <w:rPr>
          <w:rStyle w:val="Emphasis"/>
          <w:rFonts w:ascii="Georgia" w:hAnsi="Georgia"/>
          <w:color w:val="1A1A1A"/>
          <w:sz w:val="30"/>
          <w:szCs w:val="30"/>
        </w:rPr>
        <w:t>s, f</w:t>
      </w:r>
      <w:r>
        <w:rPr>
          <w:rFonts w:ascii="Georgia" w:hAnsi="Georgia"/>
          <w:color w:val="1A1A1A"/>
          <w:sz w:val="30"/>
          <w:szCs w:val="30"/>
        </w:rPr>
        <w:t>, and </w:t>
      </w:r>
      <w:r>
        <w:rPr>
          <w:rStyle w:val="Emphasis"/>
          <w:rFonts w:ascii="Georgia" w:hAnsi="Georgia"/>
          <w:color w:val="1A1A1A"/>
          <w:sz w:val="30"/>
          <w:szCs w:val="30"/>
        </w:rPr>
        <w:t>θ</w:t>
      </w:r>
      <w:r>
        <w:rPr>
          <w:rFonts w:ascii="Georgia" w:hAnsi="Georgia"/>
          <w:color w:val="1A1A1A"/>
          <w:sz w:val="30"/>
          <w:szCs w:val="30"/>
        </w:rPr>
        <w:t> (the last of these is the </w:t>
      </w:r>
      <w:proofErr w:type="spellStart"/>
      <w:r>
        <w:rPr>
          <w:rStyle w:val="Emphasis"/>
          <w:rFonts w:ascii="Georgia" w:hAnsi="Georgia"/>
          <w:color w:val="1A1A1A"/>
          <w:sz w:val="30"/>
          <w:szCs w:val="30"/>
        </w:rPr>
        <w:t>th</w:t>
      </w:r>
      <w:proofErr w:type="spellEnd"/>
      <w:r>
        <w:rPr>
          <w:rFonts w:ascii="Georgia" w:hAnsi="Georgia"/>
          <w:color w:val="1A1A1A"/>
          <w:sz w:val="30"/>
          <w:szCs w:val="30"/>
        </w:rPr>
        <w:t> sound in </w:t>
      </w:r>
      <w:r>
        <w:rPr>
          <w:rStyle w:val="Emphasis"/>
          <w:rFonts w:ascii="Georgia" w:hAnsi="Georgia"/>
          <w:color w:val="1A1A1A"/>
          <w:sz w:val="30"/>
          <w:szCs w:val="30"/>
        </w:rPr>
        <w:t>thin</w:t>
      </w:r>
      <w:r>
        <w:rPr>
          <w:rFonts w:ascii="Georgia" w:hAnsi="Georgia"/>
          <w:color w:val="1A1A1A"/>
          <w:sz w:val="30"/>
          <w:szCs w:val="30"/>
        </w:rPr>
        <w:t xml:space="preserve">) </w:t>
      </w:r>
      <w:r>
        <w:rPr>
          <w:rFonts w:ascii="Georgia" w:hAnsi="Georgia"/>
          <w:color w:val="1A1A1A"/>
          <w:sz w:val="30"/>
          <w:szCs w:val="30"/>
        </w:rPr>
        <w:lastRenderedPageBreak/>
        <w:t>the long low back vowel </w:t>
      </w:r>
      <w:r>
        <w:rPr>
          <w:rStyle w:val="Emphasis"/>
          <w:rFonts w:ascii="Georgia" w:hAnsi="Georgia"/>
          <w:color w:val="1A1A1A"/>
          <w:sz w:val="30"/>
          <w:szCs w:val="30"/>
        </w:rPr>
        <w:t>a</w:t>
      </w:r>
      <w:r>
        <w:rPr>
          <w:rFonts w:ascii="Georgia" w:hAnsi="Georgia"/>
          <w:color w:val="1A1A1A"/>
          <w:sz w:val="30"/>
          <w:szCs w:val="30"/>
        </w:rPr>
        <w:t>, as in British </w:t>
      </w:r>
      <w:r>
        <w:rPr>
          <w:rStyle w:val="Emphasis"/>
          <w:rFonts w:ascii="Georgia" w:hAnsi="Georgia"/>
          <w:color w:val="1A1A1A"/>
          <w:sz w:val="30"/>
          <w:szCs w:val="30"/>
        </w:rPr>
        <w:t>bath</w:t>
      </w:r>
      <w:r>
        <w:rPr>
          <w:rFonts w:ascii="Georgia" w:hAnsi="Georgia"/>
          <w:color w:val="1A1A1A"/>
          <w:sz w:val="30"/>
          <w:szCs w:val="30"/>
        </w:rPr>
        <w:t>, is pronounced as a short front vowel </w:t>
      </w:r>
      <w:r>
        <w:rPr>
          <w:rStyle w:val="Emphasis"/>
          <w:rFonts w:ascii="Georgia" w:hAnsi="Georgia"/>
          <w:color w:val="1A1A1A"/>
          <w:sz w:val="30"/>
          <w:szCs w:val="30"/>
        </w:rPr>
        <w:t>a</w:t>
      </w:r>
      <w:r>
        <w:rPr>
          <w:rFonts w:ascii="Georgia" w:hAnsi="Georgia"/>
          <w:color w:val="1A1A1A"/>
          <w:sz w:val="30"/>
          <w:szCs w:val="30"/>
        </w:rPr>
        <w:t>, as in British </w:t>
      </w:r>
      <w:r>
        <w:rPr>
          <w:rStyle w:val="Emphasis"/>
          <w:rFonts w:ascii="Georgia" w:hAnsi="Georgia"/>
          <w:color w:val="1A1A1A"/>
          <w:sz w:val="30"/>
          <w:szCs w:val="30"/>
        </w:rPr>
        <w:t>bad</w:t>
      </w:r>
      <w:r>
        <w:rPr>
          <w:rFonts w:ascii="Georgia" w:hAnsi="Georgia"/>
          <w:color w:val="1A1A1A"/>
          <w:sz w:val="30"/>
          <w:szCs w:val="30"/>
        </w:rPr>
        <w:t>; (4) high back vowels following the alveolar sounds </w:t>
      </w:r>
      <w:r>
        <w:rPr>
          <w:rStyle w:val="Emphasis"/>
          <w:rFonts w:ascii="Georgia" w:hAnsi="Georgia"/>
          <w:color w:val="1A1A1A"/>
          <w:sz w:val="30"/>
          <w:szCs w:val="30"/>
        </w:rPr>
        <w:t>t</w:t>
      </w:r>
      <w:r>
        <w:rPr>
          <w:rFonts w:ascii="Georgia" w:hAnsi="Georgia"/>
          <w:color w:val="1A1A1A"/>
          <w:sz w:val="30"/>
          <w:szCs w:val="30"/>
        </w:rPr>
        <w:t> and </w:t>
      </w:r>
      <w:r>
        <w:rPr>
          <w:rStyle w:val="Emphasis"/>
          <w:rFonts w:ascii="Georgia" w:hAnsi="Georgia"/>
          <w:color w:val="1A1A1A"/>
          <w:sz w:val="30"/>
          <w:szCs w:val="30"/>
        </w:rPr>
        <w:t>d</w:t>
      </w:r>
      <w:r>
        <w:rPr>
          <w:rFonts w:ascii="Georgia" w:hAnsi="Georgia"/>
          <w:color w:val="1A1A1A"/>
          <w:sz w:val="30"/>
          <w:szCs w:val="30"/>
        </w:rPr>
        <w:t> and the nasal sound </w:t>
      </w:r>
      <w:r>
        <w:rPr>
          <w:rStyle w:val="Emphasis"/>
          <w:rFonts w:ascii="Georgia" w:hAnsi="Georgia"/>
          <w:color w:val="1A1A1A"/>
          <w:sz w:val="30"/>
          <w:szCs w:val="30"/>
        </w:rPr>
        <w:t>n</w:t>
      </w:r>
      <w:r>
        <w:rPr>
          <w:rFonts w:ascii="Georgia" w:hAnsi="Georgia"/>
          <w:color w:val="1A1A1A"/>
          <w:sz w:val="30"/>
          <w:szCs w:val="30"/>
        </w:rPr>
        <w:t> in words such as </w:t>
      </w:r>
      <w:r>
        <w:rPr>
          <w:rStyle w:val="Emphasis"/>
          <w:rFonts w:ascii="Georgia" w:hAnsi="Georgia"/>
          <w:color w:val="1A1A1A"/>
          <w:sz w:val="30"/>
          <w:szCs w:val="30"/>
        </w:rPr>
        <w:t>tulips, dew,</w:t>
      </w:r>
      <w:r>
        <w:rPr>
          <w:rFonts w:ascii="Georgia" w:hAnsi="Georgia"/>
          <w:color w:val="1A1A1A"/>
          <w:sz w:val="30"/>
          <w:szCs w:val="30"/>
        </w:rPr>
        <w:t> and </w:t>
      </w:r>
      <w:r>
        <w:rPr>
          <w:rStyle w:val="Emphasis"/>
          <w:rFonts w:ascii="Georgia" w:hAnsi="Georgia"/>
          <w:color w:val="1A1A1A"/>
          <w:sz w:val="30"/>
          <w:szCs w:val="30"/>
        </w:rPr>
        <w:t>news</w:t>
      </w:r>
      <w:r>
        <w:rPr>
          <w:rFonts w:ascii="Georgia" w:hAnsi="Georgia"/>
          <w:color w:val="1A1A1A"/>
          <w:sz w:val="30"/>
          <w:szCs w:val="30"/>
        </w:rPr>
        <w:t> are pronounced without a </w:t>
      </w:r>
      <w:hyperlink r:id="rId83" w:history="1">
        <w:r>
          <w:rPr>
            <w:rStyle w:val="Hyperlink"/>
            <w:rFonts w:ascii="Georgia" w:hAnsi="Georgia"/>
            <w:color w:val="14599D"/>
            <w:sz w:val="30"/>
            <w:szCs w:val="30"/>
            <w:u w:val="none"/>
          </w:rPr>
          <w:t>glide</w:t>
        </w:r>
      </w:hyperlink>
      <w:r>
        <w:rPr>
          <w:rFonts w:ascii="Georgia" w:hAnsi="Georgia"/>
          <w:color w:val="1A1A1A"/>
          <w:sz w:val="30"/>
          <w:szCs w:val="30"/>
        </w:rPr>
        <w:t> as in British English; indeed, the words sound like the British </w:t>
      </w:r>
      <w:r>
        <w:rPr>
          <w:rStyle w:val="Emphasis"/>
          <w:rFonts w:ascii="Georgia" w:hAnsi="Georgia"/>
          <w:color w:val="1A1A1A"/>
          <w:sz w:val="30"/>
          <w:szCs w:val="30"/>
        </w:rPr>
        <w:t>two lips, do,</w:t>
      </w:r>
      <w:r>
        <w:rPr>
          <w:rFonts w:ascii="Georgia" w:hAnsi="Georgia"/>
          <w:color w:val="1A1A1A"/>
          <w:sz w:val="30"/>
          <w:szCs w:val="30"/>
        </w:rPr>
        <w:t> and </w:t>
      </w:r>
      <w:proofErr w:type="spellStart"/>
      <w:r>
        <w:rPr>
          <w:rStyle w:val="Emphasis"/>
          <w:rFonts w:ascii="Georgia" w:hAnsi="Georgia"/>
          <w:color w:val="1A1A1A"/>
          <w:sz w:val="30"/>
          <w:szCs w:val="30"/>
        </w:rPr>
        <w:t>nooze</w:t>
      </w:r>
      <w:proofErr w:type="spellEnd"/>
      <w:r>
        <w:rPr>
          <w:rFonts w:ascii="Georgia" w:hAnsi="Georgia"/>
          <w:color w:val="1A1A1A"/>
          <w:sz w:val="30"/>
          <w:szCs w:val="30"/>
        </w:rPr>
        <w:t> in </w:t>
      </w:r>
      <w:r>
        <w:rPr>
          <w:rStyle w:val="Emphasis"/>
          <w:rFonts w:ascii="Georgia" w:hAnsi="Georgia"/>
          <w:color w:val="1A1A1A"/>
          <w:sz w:val="30"/>
          <w:szCs w:val="30"/>
        </w:rPr>
        <w:t>snooze</w:t>
      </w:r>
      <w:r>
        <w:rPr>
          <w:rFonts w:ascii="Georgia" w:hAnsi="Georgia"/>
          <w:color w:val="1A1A1A"/>
          <w:sz w:val="30"/>
          <w:szCs w:val="30"/>
        </w:rPr>
        <w:t>. (In several American accents, however, these glides do occur.)</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The 24 consonant sounds </w:t>
      </w:r>
      <w:hyperlink r:id="rId84" w:history="1">
        <w:r>
          <w:rPr>
            <w:rStyle w:val="Hyperlink"/>
            <w:rFonts w:ascii="Georgia" w:hAnsi="Georgia"/>
            <w:color w:val="000000"/>
            <w:sz w:val="30"/>
            <w:szCs w:val="30"/>
          </w:rPr>
          <w:t>comprise</w:t>
        </w:r>
      </w:hyperlink>
      <w:r>
        <w:rPr>
          <w:rFonts w:ascii="Georgia" w:hAnsi="Georgia"/>
          <w:color w:val="1A1A1A"/>
          <w:sz w:val="30"/>
          <w:szCs w:val="30"/>
        </w:rPr>
        <w:t> six </w:t>
      </w:r>
      <w:hyperlink r:id="rId85" w:history="1">
        <w:r>
          <w:rPr>
            <w:rStyle w:val="Hyperlink"/>
            <w:rFonts w:ascii="Georgia" w:hAnsi="Georgia"/>
            <w:color w:val="14599D"/>
            <w:sz w:val="30"/>
            <w:szCs w:val="30"/>
            <w:u w:val="none"/>
          </w:rPr>
          <w:t>stops</w:t>
        </w:r>
      </w:hyperlink>
      <w:r>
        <w:rPr>
          <w:rFonts w:ascii="Georgia" w:hAnsi="Georgia"/>
          <w:color w:val="1A1A1A"/>
          <w:sz w:val="30"/>
          <w:szCs w:val="30"/>
        </w:rPr>
        <w:t> (plosives): </w:t>
      </w:r>
      <w:r>
        <w:rPr>
          <w:rStyle w:val="Emphasis"/>
          <w:rFonts w:ascii="Georgia" w:hAnsi="Georgia"/>
          <w:color w:val="1A1A1A"/>
          <w:sz w:val="30"/>
          <w:szCs w:val="30"/>
        </w:rPr>
        <w:t>p, b, t, d, k, g</w:t>
      </w:r>
      <w:r>
        <w:rPr>
          <w:rFonts w:ascii="Georgia" w:hAnsi="Georgia"/>
          <w:color w:val="1A1A1A"/>
          <w:sz w:val="30"/>
          <w:szCs w:val="30"/>
        </w:rPr>
        <w:t>; the </w:t>
      </w:r>
      <w:hyperlink r:id="rId86" w:history="1">
        <w:r>
          <w:rPr>
            <w:rStyle w:val="Hyperlink"/>
            <w:rFonts w:ascii="Georgia" w:hAnsi="Georgia"/>
            <w:color w:val="14599D"/>
            <w:sz w:val="30"/>
            <w:szCs w:val="30"/>
            <w:u w:val="none"/>
          </w:rPr>
          <w:t>fricatives</w:t>
        </w:r>
      </w:hyperlink>
      <w:r>
        <w:rPr>
          <w:rFonts w:ascii="Georgia" w:hAnsi="Georgia"/>
          <w:color w:val="1A1A1A"/>
          <w:sz w:val="30"/>
          <w:szCs w:val="30"/>
        </w:rPr>
        <w:t> </w:t>
      </w:r>
      <w:r>
        <w:rPr>
          <w:rStyle w:val="Emphasis"/>
          <w:rFonts w:ascii="Georgia" w:hAnsi="Georgia"/>
          <w:color w:val="1A1A1A"/>
          <w:sz w:val="30"/>
          <w:szCs w:val="30"/>
        </w:rPr>
        <w:t>f, v, θ</w:t>
      </w:r>
      <w:r>
        <w:rPr>
          <w:rFonts w:ascii="Georgia" w:hAnsi="Georgia"/>
          <w:color w:val="1A1A1A"/>
          <w:sz w:val="30"/>
          <w:szCs w:val="30"/>
        </w:rPr>
        <w:t> (as in </w:t>
      </w:r>
      <w:r>
        <w:rPr>
          <w:rStyle w:val="Emphasis"/>
          <w:rFonts w:ascii="Georgia" w:hAnsi="Georgia"/>
          <w:color w:val="1A1A1A"/>
          <w:sz w:val="30"/>
          <w:szCs w:val="30"/>
        </w:rPr>
        <w:t>thin</w:t>
      </w:r>
      <w:r>
        <w:rPr>
          <w:rFonts w:ascii="Georgia" w:hAnsi="Georgia"/>
          <w:color w:val="1A1A1A"/>
          <w:sz w:val="30"/>
          <w:szCs w:val="30"/>
        </w:rPr>
        <w:t>), </w:t>
      </w:r>
      <w:r>
        <w:rPr>
          <w:rStyle w:val="Emphasis"/>
          <w:rFonts w:ascii="Georgia" w:hAnsi="Georgia"/>
          <w:color w:val="1A1A1A"/>
          <w:sz w:val="30"/>
          <w:szCs w:val="30"/>
        </w:rPr>
        <w:t>ð</w:t>
      </w:r>
      <w:r>
        <w:rPr>
          <w:rFonts w:ascii="Georgia" w:hAnsi="Georgia"/>
          <w:color w:val="1A1A1A"/>
          <w:sz w:val="30"/>
          <w:szCs w:val="30"/>
        </w:rPr>
        <w:t> [eth] (as in </w:t>
      </w:r>
      <w:r>
        <w:rPr>
          <w:rStyle w:val="Emphasis"/>
          <w:rFonts w:ascii="Georgia" w:hAnsi="Georgia"/>
          <w:color w:val="1A1A1A"/>
          <w:sz w:val="30"/>
          <w:szCs w:val="30"/>
        </w:rPr>
        <w:t>then</w:t>
      </w:r>
      <w:r>
        <w:rPr>
          <w:rFonts w:ascii="Georgia" w:hAnsi="Georgia"/>
          <w:color w:val="1A1A1A"/>
          <w:sz w:val="30"/>
          <w:szCs w:val="30"/>
        </w:rPr>
        <w:t>), </w:t>
      </w:r>
      <w:r>
        <w:rPr>
          <w:rStyle w:val="Emphasis"/>
          <w:rFonts w:ascii="Georgia" w:hAnsi="Georgia"/>
          <w:color w:val="1A1A1A"/>
          <w:sz w:val="30"/>
          <w:szCs w:val="30"/>
        </w:rPr>
        <w:t>s, z,</w:t>
      </w:r>
      <w:r>
        <w:rPr>
          <w:rFonts w:ascii="Georgia" w:hAnsi="Georgia"/>
          <w:color w:val="1A1A1A"/>
          <w:sz w:val="30"/>
          <w:szCs w:val="30"/>
        </w:rPr>
        <w:t> </w:t>
      </w:r>
      <w:r>
        <w:rPr>
          <w:rStyle w:val="Emphasis"/>
          <w:rFonts w:ascii="Georgia" w:hAnsi="Georgia"/>
          <w:color w:val="1A1A1A"/>
          <w:sz w:val="30"/>
          <w:szCs w:val="30"/>
        </w:rPr>
        <w:t>∫</w:t>
      </w:r>
      <w:r>
        <w:rPr>
          <w:rFonts w:ascii="Georgia" w:hAnsi="Georgia"/>
          <w:color w:val="1A1A1A"/>
          <w:sz w:val="30"/>
          <w:szCs w:val="30"/>
        </w:rPr>
        <w:t> [</w:t>
      </w:r>
      <w:proofErr w:type="spellStart"/>
      <w:r>
        <w:rPr>
          <w:rFonts w:ascii="Georgia" w:hAnsi="Georgia"/>
          <w:color w:val="1A1A1A"/>
          <w:sz w:val="30"/>
          <w:szCs w:val="30"/>
        </w:rPr>
        <w:t>esh</w:t>
      </w:r>
      <w:proofErr w:type="spellEnd"/>
      <w:r>
        <w:rPr>
          <w:rFonts w:ascii="Georgia" w:hAnsi="Georgia"/>
          <w:color w:val="1A1A1A"/>
          <w:sz w:val="30"/>
          <w:szCs w:val="30"/>
        </w:rPr>
        <w:t>] (as in </w:t>
      </w:r>
      <w:r>
        <w:rPr>
          <w:rStyle w:val="Emphasis"/>
          <w:rFonts w:ascii="Georgia" w:hAnsi="Georgia"/>
          <w:color w:val="1A1A1A"/>
          <w:sz w:val="30"/>
          <w:szCs w:val="30"/>
        </w:rPr>
        <w:t>ship</w:t>
      </w:r>
      <w:r>
        <w:rPr>
          <w:rFonts w:ascii="Georgia" w:hAnsi="Georgia"/>
          <w:color w:val="1A1A1A"/>
          <w:sz w:val="30"/>
          <w:szCs w:val="30"/>
        </w:rPr>
        <w:t xml:space="preserve">), </w:t>
      </w:r>
      <w:r>
        <w:rPr>
          <w:color w:val="1A1A1A"/>
          <w:sz w:val="30"/>
          <w:szCs w:val="30"/>
        </w:rPr>
        <w:t>Ʒ</w:t>
      </w:r>
      <w:r>
        <w:rPr>
          <w:rFonts w:ascii="Georgia" w:hAnsi="Georgia" w:cs="Georgia"/>
          <w:color w:val="1A1A1A"/>
          <w:sz w:val="30"/>
          <w:szCs w:val="30"/>
        </w:rPr>
        <w:t xml:space="preserve"> (as in</w:t>
      </w:r>
      <w:r>
        <w:rPr>
          <w:rFonts w:ascii="Georgia" w:hAnsi="Georgia"/>
          <w:color w:val="1A1A1A"/>
          <w:sz w:val="30"/>
          <w:szCs w:val="30"/>
        </w:rPr>
        <w:t> </w:t>
      </w:r>
      <w:r>
        <w:rPr>
          <w:rStyle w:val="Emphasis"/>
          <w:rFonts w:ascii="Georgia" w:hAnsi="Georgia"/>
          <w:color w:val="1A1A1A"/>
          <w:sz w:val="30"/>
          <w:szCs w:val="30"/>
        </w:rPr>
        <w:t>pleasure</w:t>
      </w:r>
      <w:r>
        <w:rPr>
          <w:rFonts w:ascii="Georgia" w:hAnsi="Georgia"/>
          <w:color w:val="1A1A1A"/>
          <w:sz w:val="30"/>
          <w:szCs w:val="30"/>
        </w:rPr>
        <w:t>), and </w:t>
      </w:r>
      <w:r>
        <w:rPr>
          <w:rStyle w:val="Emphasis"/>
          <w:rFonts w:ascii="Georgia" w:hAnsi="Georgia"/>
          <w:color w:val="1A1A1A"/>
          <w:sz w:val="30"/>
          <w:szCs w:val="30"/>
        </w:rPr>
        <w:t>h</w:t>
      </w:r>
      <w:r>
        <w:rPr>
          <w:rFonts w:ascii="Georgia" w:hAnsi="Georgia"/>
          <w:color w:val="1A1A1A"/>
          <w:sz w:val="30"/>
          <w:szCs w:val="30"/>
        </w:rPr>
        <w:t>; two affricatives: </w:t>
      </w:r>
      <w:r>
        <w:rPr>
          <w:rStyle w:val="Emphasis"/>
          <w:rFonts w:ascii="Georgia" w:hAnsi="Georgia"/>
          <w:color w:val="1A1A1A"/>
          <w:sz w:val="30"/>
          <w:szCs w:val="30"/>
        </w:rPr>
        <w:t>t∫</w:t>
      </w:r>
      <w:r>
        <w:rPr>
          <w:rFonts w:ascii="Georgia" w:hAnsi="Georgia"/>
          <w:color w:val="1A1A1A"/>
          <w:sz w:val="30"/>
          <w:szCs w:val="30"/>
        </w:rPr>
        <w:t> (as in </w:t>
      </w:r>
      <w:r>
        <w:rPr>
          <w:rStyle w:val="Emphasis"/>
          <w:rFonts w:ascii="Georgia" w:hAnsi="Georgia"/>
          <w:color w:val="1A1A1A"/>
          <w:sz w:val="30"/>
          <w:szCs w:val="30"/>
        </w:rPr>
        <w:t>church</w:t>
      </w:r>
      <w:r>
        <w:rPr>
          <w:rFonts w:ascii="Georgia" w:hAnsi="Georgia"/>
          <w:color w:val="1A1A1A"/>
          <w:sz w:val="30"/>
          <w:szCs w:val="30"/>
        </w:rPr>
        <w:t>) and </w:t>
      </w:r>
      <w:proofErr w:type="spellStart"/>
      <w:r>
        <w:rPr>
          <w:rStyle w:val="Emphasis"/>
          <w:rFonts w:ascii="Georgia" w:hAnsi="Georgia"/>
          <w:color w:val="1A1A1A"/>
          <w:sz w:val="30"/>
          <w:szCs w:val="30"/>
        </w:rPr>
        <w:t>d</w:t>
      </w:r>
      <w:r>
        <w:rPr>
          <w:color w:val="1A1A1A"/>
          <w:sz w:val="30"/>
          <w:szCs w:val="30"/>
        </w:rPr>
        <w:t>Ʒ</w:t>
      </w:r>
      <w:proofErr w:type="spellEnd"/>
      <w:r>
        <w:rPr>
          <w:rFonts w:ascii="Georgia" w:hAnsi="Georgia" w:cs="Georgia"/>
          <w:color w:val="1A1A1A"/>
          <w:sz w:val="30"/>
          <w:szCs w:val="30"/>
        </w:rPr>
        <w:t xml:space="preserve"> (as the</w:t>
      </w:r>
      <w:r>
        <w:rPr>
          <w:rFonts w:ascii="Georgia" w:hAnsi="Georgia"/>
          <w:color w:val="1A1A1A"/>
          <w:sz w:val="30"/>
          <w:szCs w:val="30"/>
        </w:rPr>
        <w:t> </w:t>
      </w:r>
      <w:r>
        <w:rPr>
          <w:rStyle w:val="Emphasis"/>
          <w:rFonts w:ascii="Georgia" w:hAnsi="Georgia"/>
          <w:color w:val="1A1A1A"/>
          <w:sz w:val="30"/>
          <w:szCs w:val="30"/>
        </w:rPr>
        <w:t>j</w:t>
      </w:r>
      <w:r>
        <w:rPr>
          <w:rFonts w:ascii="Georgia" w:hAnsi="Georgia"/>
          <w:color w:val="1A1A1A"/>
          <w:sz w:val="30"/>
          <w:szCs w:val="30"/>
        </w:rPr>
        <w:t> in </w:t>
      </w:r>
      <w:r>
        <w:rPr>
          <w:rStyle w:val="Emphasis"/>
          <w:rFonts w:ascii="Georgia" w:hAnsi="Georgia"/>
          <w:color w:val="1A1A1A"/>
          <w:sz w:val="30"/>
          <w:szCs w:val="30"/>
        </w:rPr>
        <w:t>jam</w:t>
      </w:r>
      <w:r>
        <w:rPr>
          <w:rFonts w:ascii="Georgia" w:hAnsi="Georgia"/>
          <w:color w:val="1A1A1A"/>
          <w:sz w:val="30"/>
          <w:szCs w:val="30"/>
        </w:rPr>
        <w:t>); the nasals </w:t>
      </w:r>
      <w:r>
        <w:rPr>
          <w:rStyle w:val="Emphasis"/>
          <w:rFonts w:ascii="Georgia" w:hAnsi="Georgia"/>
          <w:color w:val="1A1A1A"/>
          <w:sz w:val="30"/>
          <w:szCs w:val="30"/>
        </w:rPr>
        <w:t>m, n</w:t>
      </w:r>
      <w:r>
        <w:rPr>
          <w:rFonts w:ascii="Georgia" w:hAnsi="Georgia"/>
          <w:color w:val="1A1A1A"/>
          <w:sz w:val="30"/>
          <w:szCs w:val="30"/>
        </w:rPr>
        <w:t>, ŋ (the sound that occurs at the end of words such as </w:t>
      </w:r>
      <w:r>
        <w:rPr>
          <w:rStyle w:val="Emphasis"/>
          <w:rFonts w:ascii="Georgia" w:hAnsi="Georgia"/>
          <w:color w:val="1A1A1A"/>
          <w:sz w:val="30"/>
          <w:szCs w:val="30"/>
        </w:rPr>
        <w:t>young</w:t>
      </w:r>
      <w:r>
        <w:rPr>
          <w:rFonts w:ascii="Georgia" w:hAnsi="Georgia"/>
          <w:color w:val="1A1A1A"/>
          <w:sz w:val="30"/>
          <w:szCs w:val="30"/>
        </w:rPr>
        <w:t>); the </w:t>
      </w:r>
      <w:hyperlink r:id="rId87" w:history="1">
        <w:r>
          <w:rPr>
            <w:rStyle w:val="Hyperlink"/>
            <w:rFonts w:ascii="Georgia" w:hAnsi="Georgia"/>
            <w:color w:val="14599D"/>
            <w:sz w:val="30"/>
            <w:szCs w:val="30"/>
            <w:u w:val="none"/>
          </w:rPr>
          <w:t>lateral</w:t>
        </w:r>
      </w:hyperlink>
      <w:r>
        <w:rPr>
          <w:rFonts w:ascii="Georgia" w:hAnsi="Georgia"/>
          <w:color w:val="1A1A1A"/>
          <w:sz w:val="30"/>
          <w:szCs w:val="30"/>
        </w:rPr>
        <w:t> </w:t>
      </w:r>
      <w:r>
        <w:rPr>
          <w:rStyle w:val="Emphasis"/>
          <w:rFonts w:ascii="Georgia" w:hAnsi="Georgia"/>
          <w:color w:val="1A1A1A"/>
          <w:sz w:val="30"/>
          <w:szCs w:val="30"/>
        </w:rPr>
        <w:t>l</w:t>
      </w:r>
      <w:r>
        <w:rPr>
          <w:rFonts w:ascii="Georgia" w:hAnsi="Georgia"/>
          <w:color w:val="1A1A1A"/>
          <w:sz w:val="30"/>
          <w:szCs w:val="30"/>
        </w:rPr>
        <w:t xml:space="preserve">; the </w:t>
      </w:r>
      <w:proofErr w:type="spellStart"/>
      <w:r>
        <w:rPr>
          <w:rFonts w:ascii="Georgia" w:hAnsi="Georgia"/>
          <w:color w:val="1A1A1A"/>
          <w:sz w:val="30"/>
          <w:szCs w:val="30"/>
        </w:rPr>
        <w:t>postalveolar</w:t>
      </w:r>
      <w:proofErr w:type="spellEnd"/>
      <w:r>
        <w:rPr>
          <w:rFonts w:ascii="Georgia" w:hAnsi="Georgia"/>
          <w:color w:val="1A1A1A"/>
          <w:sz w:val="30"/>
          <w:szCs w:val="30"/>
        </w:rPr>
        <w:t xml:space="preserve"> or retroflex </w:t>
      </w:r>
      <w:r>
        <w:rPr>
          <w:rStyle w:val="Emphasis"/>
          <w:rFonts w:ascii="Georgia" w:hAnsi="Georgia"/>
          <w:color w:val="1A1A1A"/>
          <w:sz w:val="30"/>
          <w:szCs w:val="30"/>
        </w:rPr>
        <w:t>r</w:t>
      </w:r>
      <w:r>
        <w:rPr>
          <w:rFonts w:ascii="Georgia" w:hAnsi="Georgia"/>
          <w:color w:val="1A1A1A"/>
          <w:sz w:val="30"/>
          <w:szCs w:val="30"/>
        </w:rPr>
        <w:t>; and the semivowels </w:t>
      </w:r>
      <w:r>
        <w:rPr>
          <w:rStyle w:val="Emphasis"/>
          <w:rFonts w:ascii="Georgia" w:hAnsi="Georgia"/>
          <w:color w:val="1A1A1A"/>
          <w:sz w:val="30"/>
          <w:szCs w:val="30"/>
        </w:rPr>
        <w:t>j</w:t>
      </w:r>
      <w:r>
        <w:rPr>
          <w:rFonts w:ascii="Georgia" w:hAnsi="Georgia"/>
          <w:color w:val="1A1A1A"/>
          <w:sz w:val="30"/>
          <w:szCs w:val="30"/>
        </w:rPr>
        <w:t> (often spelled </w:t>
      </w:r>
      <w:r>
        <w:rPr>
          <w:rStyle w:val="Emphasis"/>
          <w:rFonts w:ascii="Georgia" w:hAnsi="Georgia"/>
          <w:color w:val="1A1A1A"/>
          <w:sz w:val="30"/>
          <w:szCs w:val="30"/>
        </w:rPr>
        <w:t>y</w:t>
      </w:r>
      <w:r>
        <w:rPr>
          <w:rFonts w:ascii="Georgia" w:hAnsi="Georgia"/>
          <w:color w:val="1A1A1A"/>
          <w:sz w:val="30"/>
          <w:szCs w:val="30"/>
        </w:rPr>
        <w:t>) and </w:t>
      </w:r>
      <w:r>
        <w:rPr>
          <w:rStyle w:val="Emphasis"/>
          <w:rFonts w:ascii="Georgia" w:hAnsi="Georgia"/>
          <w:color w:val="1A1A1A"/>
          <w:sz w:val="30"/>
          <w:szCs w:val="30"/>
        </w:rPr>
        <w:t>w</w:t>
      </w:r>
      <w:r>
        <w:rPr>
          <w:rFonts w:ascii="Georgia" w:hAnsi="Georgia"/>
          <w:color w:val="1A1A1A"/>
          <w:sz w:val="30"/>
          <w:szCs w:val="30"/>
        </w:rPr>
        <w:t>. These remain fairly stable, but Inland Northern American differs from RP in two respects: (1) </w:t>
      </w:r>
      <w:r>
        <w:rPr>
          <w:rStyle w:val="Emphasis"/>
          <w:rFonts w:ascii="Georgia" w:hAnsi="Georgia"/>
          <w:color w:val="1A1A1A"/>
          <w:sz w:val="30"/>
          <w:szCs w:val="30"/>
        </w:rPr>
        <w:t>r</w:t>
      </w:r>
      <w:r>
        <w:rPr>
          <w:rFonts w:ascii="Georgia" w:hAnsi="Georgia"/>
          <w:color w:val="1A1A1A"/>
          <w:sz w:val="30"/>
          <w:szCs w:val="30"/>
        </w:rPr>
        <w:t> following vowels is preserved in words such as </w:t>
      </w:r>
      <w:r>
        <w:rPr>
          <w:rStyle w:val="Emphasis"/>
          <w:rFonts w:ascii="Georgia" w:hAnsi="Georgia"/>
          <w:color w:val="1A1A1A"/>
          <w:sz w:val="30"/>
          <w:szCs w:val="30"/>
        </w:rPr>
        <w:t>door, flower,</w:t>
      </w:r>
      <w:r>
        <w:rPr>
          <w:rFonts w:ascii="Georgia" w:hAnsi="Georgia"/>
          <w:color w:val="1A1A1A"/>
          <w:sz w:val="30"/>
          <w:szCs w:val="30"/>
        </w:rPr>
        <w:t> and </w:t>
      </w:r>
      <w:r>
        <w:rPr>
          <w:rStyle w:val="Emphasis"/>
          <w:rFonts w:ascii="Georgia" w:hAnsi="Georgia"/>
          <w:color w:val="1A1A1A"/>
          <w:sz w:val="30"/>
          <w:szCs w:val="30"/>
        </w:rPr>
        <w:t>harmony,</w:t>
      </w:r>
      <w:r>
        <w:rPr>
          <w:rFonts w:ascii="Georgia" w:hAnsi="Georgia"/>
          <w:color w:val="1A1A1A"/>
          <w:sz w:val="30"/>
          <w:szCs w:val="30"/>
        </w:rPr>
        <w:t> whereas it is lost in RP; (2) </w:t>
      </w:r>
      <w:r>
        <w:rPr>
          <w:rStyle w:val="Emphasis"/>
          <w:rFonts w:ascii="Georgia" w:hAnsi="Georgia"/>
          <w:color w:val="1A1A1A"/>
          <w:sz w:val="30"/>
          <w:szCs w:val="30"/>
        </w:rPr>
        <w:t>t</w:t>
      </w:r>
      <w:r>
        <w:rPr>
          <w:rFonts w:ascii="Georgia" w:hAnsi="Georgia"/>
          <w:color w:val="1A1A1A"/>
          <w:sz w:val="30"/>
          <w:szCs w:val="30"/>
        </w:rPr>
        <w:t> between vowels is voiced, so that </w:t>
      </w:r>
      <w:r>
        <w:rPr>
          <w:rStyle w:val="Emphasis"/>
          <w:rFonts w:ascii="Georgia" w:hAnsi="Georgia"/>
          <w:color w:val="1A1A1A"/>
          <w:sz w:val="30"/>
          <w:szCs w:val="30"/>
        </w:rPr>
        <w:t>metal</w:t>
      </w:r>
      <w:r>
        <w:rPr>
          <w:rFonts w:ascii="Georgia" w:hAnsi="Georgia"/>
          <w:color w:val="1A1A1A"/>
          <w:sz w:val="30"/>
          <w:szCs w:val="30"/>
        </w:rPr>
        <w:t> and </w:t>
      </w:r>
      <w:r>
        <w:rPr>
          <w:rStyle w:val="Emphasis"/>
          <w:rFonts w:ascii="Georgia" w:hAnsi="Georgia"/>
          <w:color w:val="1A1A1A"/>
          <w:sz w:val="30"/>
          <w:szCs w:val="30"/>
        </w:rPr>
        <w:t>matter</w:t>
      </w:r>
      <w:r>
        <w:rPr>
          <w:rFonts w:ascii="Georgia" w:hAnsi="Georgia"/>
          <w:color w:val="1A1A1A"/>
          <w:sz w:val="30"/>
          <w:szCs w:val="30"/>
        </w:rPr>
        <w:t> sound very much like British </w:t>
      </w:r>
      <w:r>
        <w:rPr>
          <w:rStyle w:val="Emphasis"/>
          <w:rFonts w:ascii="Georgia" w:hAnsi="Georgia"/>
          <w:color w:val="1A1A1A"/>
          <w:sz w:val="30"/>
          <w:szCs w:val="30"/>
        </w:rPr>
        <w:t>medal</w:t>
      </w:r>
      <w:r>
        <w:rPr>
          <w:rFonts w:ascii="Georgia" w:hAnsi="Georgia"/>
          <w:color w:val="1A1A1A"/>
          <w:sz w:val="30"/>
          <w:szCs w:val="30"/>
        </w:rPr>
        <w:t> and </w:t>
      </w:r>
      <w:r>
        <w:rPr>
          <w:rStyle w:val="Emphasis"/>
          <w:rFonts w:ascii="Georgia" w:hAnsi="Georgia"/>
          <w:color w:val="1A1A1A"/>
          <w:sz w:val="30"/>
          <w:szCs w:val="30"/>
        </w:rPr>
        <w:t>madder</w:t>
      </w:r>
      <w:r>
        <w:rPr>
          <w:rFonts w:ascii="Georgia" w:hAnsi="Georgia"/>
          <w:color w:val="1A1A1A"/>
          <w:sz w:val="30"/>
          <w:szCs w:val="30"/>
        </w:rPr>
        <w:t>, although the pronunciation of this </w:t>
      </w:r>
      <w:r>
        <w:rPr>
          <w:rStyle w:val="Emphasis"/>
          <w:rFonts w:ascii="Georgia" w:hAnsi="Georgia"/>
          <w:color w:val="1A1A1A"/>
          <w:sz w:val="30"/>
          <w:szCs w:val="30"/>
        </w:rPr>
        <w:t>t</w:t>
      </w:r>
      <w:r>
        <w:rPr>
          <w:rFonts w:ascii="Georgia" w:hAnsi="Georgia"/>
          <w:color w:val="1A1A1A"/>
          <w:sz w:val="30"/>
          <w:szCs w:val="30"/>
        </w:rPr>
        <w:t> is softer and less aspirated, or breathy, than the </w:t>
      </w:r>
      <w:r>
        <w:rPr>
          <w:rStyle w:val="Emphasis"/>
          <w:rFonts w:ascii="Georgia" w:hAnsi="Georgia"/>
          <w:color w:val="1A1A1A"/>
          <w:sz w:val="30"/>
          <w:szCs w:val="30"/>
        </w:rPr>
        <w:t>d</w:t>
      </w:r>
      <w:r>
        <w:rPr>
          <w:rFonts w:ascii="Georgia" w:hAnsi="Georgia"/>
          <w:color w:val="1A1A1A"/>
          <w:sz w:val="30"/>
          <w:szCs w:val="30"/>
        </w:rPr>
        <w:t> of British English.</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Like </w:t>
      </w:r>
      <w:hyperlink r:id="rId88" w:history="1">
        <w:r>
          <w:rPr>
            <w:rStyle w:val="Hyperlink"/>
            <w:rFonts w:ascii="Georgia" w:hAnsi="Georgia" w:cs="Segoe UI"/>
            <w:color w:val="14599D"/>
            <w:sz w:val="30"/>
            <w:szCs w:val="30"/>
            <w:u w:val="none"/>
          </w:rPr>
          <w:t>Russian</w:t>
        </w:r>
      </w:hyperlink>
      <w:r>
        <w:rPr>
          <w:rFonts w:ascii="Georgia" w:hAnsi="Georgia" w:cs="Segoe UI"/>
          <w:color w:val="1A1A1A"/>
          <w:sz w:val="30"/>
          <w:szCs w:val="30"/>
        </w:rPr>
        <w:t>, English is a strongly stressed </w:t>
      </w:r>
      <w:hyperlink r:id="rId89" w:history="1">
        <w:r>
          <w:rPr>
            <w:rStyle w:val="Hyperlink"/>
            <w:rFonts w:ascii="Georgia" w:hAnsi="Georgia" w:cs="Segoe UI"/>
            <w:color w:val="14599D"/>
            <w:sz w:val="30"/>
            <w:szCs w:val="30"/>
            <w:u w:val="none"/>
          </w:rPr>
          <w:t>language</w:t>
        </w:r>
      </w:hyperlink>
      <w:r>
        <w:rPr>
          <w:rFonts w:ascii="Georgia" w:hAnsi="Georgia" w:cs="Segoe UI"/>
          <w:color w:val="1A1A1A"/>
          <w:sz w:val="30"/>
          <w:szCs w:val="30"/>
        </w:rPr>
        <w:t>. Four degrees of accentuation may be differentiated: primary, secondary, tertiary, and weak, which may be indicated, respectively, by </w:t>
      </w:r>
      <w:hyperlink r:id="rId90" w:history="1">
        <w:r>
          <w:rPr>
            <w:rStyle w:val="Hyperlink"/>
            <w:rFonts w:ascii="Georgia" w:hAnsi="Georgia" w:cs="Segoe UI"/>
            <w:color w:val="000000"/>
            <w:sz w:val="30"/>
            <w:szCs w:val="30"/>
          </w:rPr>
          <w:t>acute</w:t>
        </w:r>
      </w:hyperlink>
      <w:r>
        <w:rPr>
          <w:rFonts w:ascii="Georgia" w:hAnsi="Georgia" w:cs="Segoe UI"/>
          <w:color w:val="1A1A1A"/>
          <w:sz w:val="30"/>
          <w:szCs w:val="30"/>
        </w:rPr>
        <w:t> (´), circumflex (ˆ), and grave (</w:t>
      </w:r>
      <w:r>
        <w:rPr>
          <w:color w:val="1A1A1A"/>
          <w:sz w:val="30"/>
          <w:szCs w:val="30"/>
        </w:rPr>
        <w:t>ˋ</w:t>
      </w:r>
      <w:r>
        <w:rPr>
          <w:rFonts w:ascii="Georgia" w:hAnsi="Georgia" w:cs="Georgia"/>
          <w:color w:val="1A1A1A"/>
          <w:sz w:val="30"/>
          <w:szCs w:val="30"/>
        </w:rPr>
        <w:t xml:space="preserve">) accent marks and by the </w:t>
      </w:r>
      <w:proofErr w:type="spellStart"/>
      <w:r>
        <w:rPr>
          <w:rFonts w:ascii="Georgia" w:hAnsi="Georgia" w:cs="Georgia"/>
          <w:color w:val="1A1A1A"/>
          <w:sz w:val="30"/>
          <w:szCs w:val="30"/>
        </w:rPr>
        <w:t>breve</w:t>
      </w:r>
      <w:proofErr w:type="spellEnd"/>
      <w:r>
        <w:rPr>
          <w:rFonts w:ascii="Georgia" w:hAnsi="Georgia" w:cs="Georgia"/>
          <w:color w:val="1A1A1A"/>
          <w:sz w:val="30"/>
          <w:szCs w:val="30"/>
        </w:rPr>
        <w:t xml:space="preserve"> (˘). Thus, “</w:t>
      </w:r>
      <w:proofErr w:type="spellStart"/>
      <w:r>
        <w:rPr>
          <w:rFonts w:ascii="Georgia" w:hAnsi="Georgia" w:cs="Georgia"/>
          <w:color w:val="1A1A1A"/>
          <w:sz w:val="30"/>
          <w:szCs w:val="30"/>
        </w:rPr>
        <w:t>Têll</w:t>
      </w:r>
      <w:proofErr w:type="spellEnd"/>
      <w:r>
        <w:rPr>
          <w:rFonts w:ascii="Georgia" w:hAnsi="Georgia" w:cs="Georgia"/>
          <w:color w:val="1A1A1A"/>
          <w:sz w:val="30"/>
          <w:szCs w:val="30"/>
        </w:rPr>
        <w:t xml:space="preserve"> </w:t>
      </w:r>
      <w:proofErr w:type="spellStart"/>
      <w:r>
        <w:rPr>
          <w:rFonts w:ascii="Georgia" w:hAnsi="Georgia" w:cs="Georgia"/>
          <w:color w:val="1A1A1A"/>
          <w:sz w:val="30"/>
          <w:szCs w:val="30"/>
        </w:rPr>
        <w:t>mè</w:t>
      </w:r>
      <w:proofErr w:type="spellEnd"/>
      <w:r>
        <w:rPr>
          <w:rFonts w:ascii="Georgia" w:hAnsi="Georgia" w:cs="Georgia"/>
          <w:color w:val="1A1A1A"/>
          <w:sz w:val="30"/>
          <w:szCs w:val="30"/>
        </w:rPr>
        <w:t xml:space="preserve"> </w:t>
      </w:r>
      <w:proofErr w:type="spellStart"/>
      <w:r>
        <w:rPr>
          <w:rFonts w:ascii="Georgia" w:hAnsi="Georgia" w:cs="Georgia"/>
          <w:color w:val="1A1A1A"/>
          <w:sz w:val="30"/>
          <w:szCs w:val="30"/>
        </w:rPr>
        <w:t>thĕ</w:t>
      </w:r>
      <w:proofErr w:type="spellEnd"/>
      <w:r>
        <w:rPr>
          <w:rFonts w:ascii="Georgia" w:hAnsi="Georgia" w:cs="Georgia"/>
          <w:color w:val="1A1A1A"/>
          <w:sz w:val="30"/>
          <w:szCs w:val="30"/>
        </w:rPr>
        <w:t xml:space="preserve"> </w:t>
      </w:r>
      <w:proofErr w:type="spellStart"/>
      <w:r>
        <w:rPr>
          <w:rFonts w:ascii="Georgia" w:hAnsi="Georgia" w:cs="Georgia"/>
          <w:color w:val="1A1A1A"/>
          <w:sz w:val="30"/>
          <w:szCs w:val="30"/>
        </w:rPr>
        <w:t>trúth</w:t>
      </w:r>
      <w:proofErr w:type="spellEnd"/>
      <w:r>
        <w:rPr>
          <w:rFonts w:ascii="Georgia" w:hAnsi="Georgia" w:cs="Georgia"/>
          <w:color w:val="1A1A1A"/>
          <w:sz w:val="30"/>
          <w:szCs w:val="30"/>
        </w:rPr>
        <w:t>” (the whole truth, and nothing but the truth) may be contrasted with “</w:t>
      </w:r>
      <w:proofErr w:type="spellStart"/>
      <w:r>
        <w:rPr>
          <w:rFonts w:ascii="Georgia" w:hAnsi="Georgia" w:cs="Georgia"/>
          <w:color w:val="1A1A1A"/>
          <w:sz w:val="30"/>
          <w:szCs w:val="30"/>
        </w:rPr>
        <w:t>Têll</w:t>
      </w:r>
      <w:proofErr w:type="spellEnd"/>
      <w:r>
        <w:rPr>
          <w:rFonts w:ascii="Georgia" w:hAnsi="Georgia" w:cs="Georgia"/>
          <w:color w:val="1A1A1A"/>
          <w:sz w:val="30"/>
          <w:szCs w:val="30"/>
        </w:rPr>
        <w:t xml:space="preserve"> </w:t>
      </w:r>
      <w:proofErr w:type="spellStart"/>
      <w:r>
        <w:rPr>
          <w:rFonts w:ascii="Georgia" w:hAnsi="Georgia" w:cs="Georgia"/>
          <w:color w:val="1A1A1A"/>
          <w:sz w:val="30"/>
          <w:szCs w:val="30"/>
        </w:rPr>
        <w:t>mé</w:t>
      </w:r>
      <w:proofErr w:type="spellEnd"/>
      <w:r>
        <w:rPr>
          <w:rFonts w:ascii="Georgia" w:hAnsi="Georgia" w:cs="Georgia"/>
          <w:color w:val="1A1A1A"/>
          <w:sz w:val="30"/>
          <w:szCs w:val="30"/>
        </w:rPr>
        <w:t xml:space="preserve"> </w:t>
      </w:r>
      <w:proofErr w:type="spellStart"/>
      <w:r>
        <w:rPr>
          <w:rFonts w:ascii="Georgia" w:hAnsi="Georgia" w:cs="Georgia"/>
          <w:color w:val="1A1A1A"/>
          <w:sz w:val="30"/>
          <w:szCs w:val="30"/>
        </w:rPr>
        <w:t>thĕ</w:t>
      </w:r>
      <w:proofErr w:type="spellEnd"/>
      <w:r>
        <w:rPr>
          <w:rFonts w:ascii="Georgia" w:hAnsi="Georgia" w:cs="Georgia"/>
          <w:color w:val="1A1A1A"/>
          <w:sz w:val="30"/>
          <w:szCs w:val="30"/>
        </w:rPr>
        <w:t xml:space="preserve"> </w:t>
      </w:r>
      <w:proofErr w:type="spellStart"/>
      <w:r>
        <w:rPr>
          <w:rFonts w:ascii="Georgia" w:hAnsi="Georgia" w:cs="Georgia"/>
          <w:color w:val="1A1A1A"/>
          <w:sz w:val="30"/>
          <w:szCs w:val="30"/>
        </w:rPr>
        <w:t>trûth</w:t>
      </w:r>
      <w:proofErr w:type="spellEnd"/>
      <w:r>
        <w:rPr>
          <w:rFonts w:ascii="Georgia" w:hAnsi="Georgia" w:cs="Georgia"/>
          <w:color w:val="1A1A1A"/>
          <w:sz w:val="30"/>
          <w:szCs w:val="30"/>
        </w:rPr>
        <w:t>” (whatever you may tell other people); “</w:t>
      </w:r>
      <w:proofErr w:type="spellStart"/>
      <w:r>
        <w:rPr>
          <w:rFonts w:ascii="Georgia" w:hAnsi="Georgia" w:cs="Georgia"/>
          <w:color w:val="1A1A1A"/>
          <w:sz w:val="30"/>
          <w:szCs w:val="30"/>
        </w:rPr>
        <w:t>bláck</w:t>
      </w:r>
      <w:proofErr w:type="spellEnd"/>
      <w:r>
        <w:rPr>
          <w:rFonts w:ascii="Georgia" w:hAnsi="Georgia" w:cs="Georgia"/>
          <w:color w:val="1A1A1A"/>
          <w:sz w:val="30"/>
          <w:szCs w:val="30"/>
        </w:rPr>
        <w:t xml:space="preserve"> </w:t>
      </w:r>
      <w:proofErr w:type="spellStart"/>
      <w:r>
        <w:rPr>
          <w:rFonts w:ascii="Georgia" w:hAnsi="Georgia" w:cs="Georgia"/>
          <w:color w:val="1A1A1A"/>
          <w:sz w:val="30"/>
          <w:szCs w:val="30"/>
        </w:rPr>
        <w:t>bîrd</w:t>
      </w:r>
      <w:proofErr w:type="spellEnd"/>
      <w:r>
        <w:rPr>
          <w:rFonts w:ascii="Georgia" w:hAnsi="Georgia" w:cs="Georgia"/>
          <w:color w:val="1A1A1A"/>
          <w:sz w:val="30"/>
          <w:szCs w:val="30"/>
        </w:rPr>
        <w:t xml:space="preserve">” (any </w:t>
      </w:r>
      <w:r>
        <w:rPr>
          <w:rFonts w:ascii="Georgia" w:hAnsi="Georgia" w:cs="Segoe UI"/>
          <w:color w:val="1A1A1A"/>
          <w:sz w:val="30"/>
          <w:szCs w:val="30"/>
        </w:rPr>
        <w:t xml:space="preserve">bird black in </w:t>
      </w:r>
      <w:proofErr w:type="spellStart"/>
      <w:r>
        <w:rPr>
          <w:rFonts w:ascii="Georgia" w:hAnsi="Georgia" w:cs="Segoe UI"/>
          <w:color w:val="1A1A1A"/>
          <w:sz w:val="30"/>
          <w:szCs w:val="30"/>
        </w:rPr>
        <w:t>colour</w:t>
      </w:r>
      <w:proofErr w:type="spellEnd"/>
      <w:r>
        <w:rPr>
          <w:rFonts w:ascii="Georgia" w:hAnsi="Georgia" w:cs="Segoe UI"/>
          <w:color w:val="1A1A1A"/>
          <w:sz w:val="30"/>
          <w:szCs w:val="30"/>
        </w:rPr>
        <w:t>) may be contrasted with “</w:t>
      </w:r>
      <w:proofErr w:type="spellStart"/>
      <w:r>
        <w:rPr>
          <w:rFonts w:ascii="Georgia" w:hAnsi="Georgia" w:cs="Segoe UI"/>
          <w:color w:val="1A1A1A"/>
          <w:sz w:val="30"/>
          <w:szCs w:val="30"/>
        </w:rPr>
        <w:t>bláckbìrd</w:t>
      </w:r>
      <w:proofErr w:type="spellEnd"/>
      <w:r>
        <w:rPr>
          <w:rFonts w:ascii="Georgia" w:hAnsi="Georgia" w:cs="Segoe UI"/>
          <w:color w:val="1A1A1A"/>
          <w:sz w:val="30"/>
          <w:szCs w:val="30"/>
        </w:rPr>
        <w:t>” (that particular bird </w:t>
      </w:r>
      <w:proofErr w:type="spellStart"/>
      <w:r>
        <w:rPr>
          <w:rStyle w:val="Emphasis"/>
          <w:rFonts w:ascii="Georgia" w:hAnsi="Georgia" w:cs="Segoe UI"/>
          <w:color w:val="1A1A1A"/>
          <w:sz w:val="30"/>
          <w:szCs w:val="30"/>
        </w:rPr>
        <w:t>Turdus</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merula</w:t>
      </w:r>
      <w:proofErr w:type="spellEnd"/>
      <w:r>
        <w:rPr>
          <w:rFonts w:ascii="Georgia" w:hAnsi="Georgia" w:cs="Segoe UI"/>
          <w:color w:val="1A1A1A"/>
          <w:sz w:val="30"/>
          <w:szCs w:val="30"/>
        </w:rPr>
        <w:t>). The verbs </w:t>
      </w:r>
      <w:proofErr w:type="spellStart"/>
      <w:r>
        <w:rPr>
          <w:rStyle w:val="Emphasis"/>
          <w:rFonts w:ascii="Georgia" w:hAnsi="Georgia" w:cs="Segoe UI"/>
          <w:color w:val="1A1A1A"/>
          <w:sz w:val="30"/>
          <w:szCs w:val="30"/>
        </w:rPr>
        <w:t>permít</w:t>
      </w:r>
      <w:proofErr w:type="spellEnd"/>
      <w:r>
        <w:rPr>
          <w:rFonts w:ascii="Georgia" w:hAnsi="Georgia" w:cs="Segoe UI"/>
          <w:color w:val="1A1A1A"/>
          <w:sz w:val="30"/>
          <w:szCs w:val="30"/>
        </w:rPr>
        <w:t> and </w:t>
      </w:r>
      <w:proofErr w:type="spellStart"/>
      <w:r>
        <w:rPr>
          <w:rStyle w:val="Emphasis"/>
          <w:rFonts w:ascii="Georgia" w:hAnsi="Georgia" w:cs="Segoe UI"/>
          <w:color w:val="1A1A1A"/>
          <w:sz w:val="30"/>
          <w:szCs w:val="30"/>
        </w:rPr>
        <w:t>recórd</w:t>
      </w:r>
      <w:proofErr w:type="spellEnd"/>
      <w:r>
        <w:rPr>
          <w:rFonts w:ascii="Georgia" w:hAnsi="Georgia" w:cs="Segoe UI"/>
          <w:color w:val="1A1A1A"/>
          <w:sz w:val="30"/>
          <w:szCs w:val="30"/>
        </w:rPr>
        <w:t> (henceforth only primary stresses are marked) may be contrasted with their corresponding nouns </w:t>
      </w:r>
      <w:proofErr w:type="spellStart"/>
      <w:r>
        <w:rPr>
          <w:rStyle w:val="Emphasis"/>
          <w:rFonts w:ascii="Georgia" w:hAnsi="Georgia" w:cs="Segoe UI"/>
          <w:color w:val="1A1A1A"/>
          <w:sz w:val="30"/>
          <w:szCs w:val="30"/>
        </w:rPr>
        <w:t>pérmit</w:t>
      </w:r>
      <w:proofErr w:type="spellEnd"/>
      <w:r>
        <w:rPr>
          <w:rFonts w:ascii="Georgia" w:hAnsi="Georgia" w:cs="Segoe UI"/>
          <w:color w:val="1A1A1A"/>
          <w:sz w:val="30"/>
          <w:szCs w:val="30"/>
        </w:rPr>
        <w:t> and </w:t>
      </w:r>
      <w:proofErr w:type="spellStart"/>
      <w:r>
        <w:rPr>
          <w:rStyle w:val="Emphasis"/>
          <w:rFonts w:ascii="Georgia" w:hAnsi="Georgia" w:cs="Segoe UI"/>
          <w:color w:val="1A1A1A"/>
          <w:sz w:val="30"/>
          <w:szCs w:val="30"/>
        </w:rPr>
        <w:t>récord</w:t>
      </w:r>
      <w:proofErr w:type="spellEnd"/>
      <w:r>
        <w:rPr>
          <w:rFonts w:ascii="Georgia" w:hAnsi="Georgia" w:cs="Segoe UI"/>
          <w:color w:val="1A1A1A"/>
          <w:sz w:val="30"/>
          <w:szCs w:val="30"/>
        </w:rPr>
        <w:t>. A feeling for antepenultimate (third syllable from the end) primary </w:t>
      </w:r>
      <w:hyperlink r:id="rId91" w:history="1">
        <w:r>
          <w:rPr>
            <w:rStyle w:val="Hyperlink"/>
            <w:rFonts w:ascii="Georgia" w:hAnsi="Georgia" w:cs="Segoe UI"/>
            <w:color w:val="14599D"/>
            <w:sz w:val="30"/>
            <w:szCs w:val="30"/>
            <w:u w:val="none"/>
          </w:rPr>
          <w:t>stress</w:t>
        </w:r>
      </w:hyperlink>
      <w:r>
        <w:rPr>
          <w:rFonts w:ascii="Georgia" w:hAnsi="Georgia" w:cs="Segoe UI"/>
          <w:color w:val="1A1A1A"/>
          <w:sz w:val="30"/>
          <w:szCs w:val="30"/>
        </w:rPr>
        <w:t>, revealed in such five-syllable words as </w:t>
      </w:r>
      <w:proofErr w:type="spellStart"/>
      <w:r>
        <w:rPr>
          <w:rStyle w:val="Emphasis"/>
          <w:rFonts w:ascii="Georgia" w:hAnsi="Georgia" w:cs="Segoe UI"/>
          <w:color w:val="1A1A1A"/>
          <w:sz w:val="30"/>
          <w:szCs w:val="30"/>
        </w:rPr>
        <w:t>equanímity</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longitúdinal</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notoríety</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opportúnity</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parsimónious</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pertinácity</w:t>
      </w:r>
      <w:proofErr w:type="spellEnd"/>
      <w:r>
        <w:rPr>
          <w:rStyle w:val="Emphasis"/>
          <w:rFonts w:ascii="Georgia" w:hAnsi="Georgia" w:cs="Segoe UI"/>
          <w:color w:val="1A1A1A"/>
          <w:sz w:val="30"/>
          <w:szCs w:val="30"/>
        </w:rPr>
        <w:t>,</w:t>
      </w:r>
      <w:r>
        <w:rPr>
          <w:rFonts w:ascii="Georgia" w:hAnsi="Georgia" w:cs="Segoe UI"/>
          <w:color w:val="1A1A1A"/>
          <w:sz w:val="30"/>
          <w:szCs w:val="30"/>
        </w:rPr>
        <w:t> and </w:t>
      </w:r>
      <w:proofErr w:type="spellStart"/>
      <w:r>
        <w:rPr>
          <w:rStyle w:val="Emphasis"/>
          <w:rFonts w:ascii="Georgia" w:hAnsi="Georgia" w:cs="Segoe UI"/>
          <w:color w:val="1A1A1A"/>
          <w:sz w:val="30"/>
          <w:szCs w:val="30"/>
        </w:rPr>
        <w:t>vegetárian</w:t>
      </w:r>
      <w:proofErr w:type="spellEnd"/>
      <w:r>
        <w:rPr>
          <w:rStyle w:val="Emphasis"/>
          <w:rFonts w:ascii="Georgia" w:hAnsi="Georgia" w:cs="Segoe UI"/>
          <w:color w:val="1A1A1A"/>
          <w:sz w:val="30"/>
          <w:szCs w:val="30"/>
        </w:rPr>
        <w:t>,</w:t>
      </w:r>
      <w:r>
        <w:rPr>
          <w:rFonts w:ascii="Georgia" w:hAnsi="Georgia" w:cs="Segoe UI"/>
          <w:color w:val="1A1A1A"/>
          <w:sz w:val="30"/>
          <w:szCs w:val="30"/>
        </w:rPr>
        <w:t> causes stress to shift when extra syllables are added, as in </w:t>
      </w:r>
      <w:proofErr w:type="spellStart"/>
      <w:r>
        <w:rPr>
          <w:rStyle w:val="Emphasis"/>
          <w:rFonts w:ascii="Georgia" w:hAnsi="Georgia" w:cs="Segoe UI"/>
          <w:color w:val="1A1A1A"/>
          <w:sz w:val="30"/>
          <w:szCs w:val="30"/>
        </w:rPr>
        <w:t>histórical</w:t>
      </w:r>
      <w:proofErr w:type="spellEnd"/>
      <w:r>
        <w:rPr>
          <w:rFonts w:ascii="Georgia" w:hAnsi="Georgia" w:cs="Segoe UI"/>
          <w:color w:val="1A1A1A"/>
          <w:sz w:val="30"/>
          <w:szCs w:val="30"/>
        </w:rPr>
        <w:t>, a derivative of </w:t>
      </w:r>
      <w:proofErr w:type="spellStart"/>
      <w:r>
        <w:rPr>
          <w:rStyle w:val="Emphasis"/>
          <w:rFonts w:ascii="Georgia" w:hAnsi="Georgia" w:cs="Segoe UI"/>
          <w:color w:val="1A1A1A"/>
          <w:sz w:val="30"/>
          <w:szCs w:val="30"/>
        </w:rPr>
        <w:t>hístory</w:t>
      </w:r>
      <w:proofErr w:type="spellEnd"/>
      <w:r>
        <w:rPr>
          <w:rFonts w:ascii="Georgia" w:hAnsi="Georgia" w:cs="Segoe UI"/>
          <w:color w:val="1A1A1A"/>
          <w:sz w:val="30"/>
          <w:szCs w:val="30"/>
        </w:rPr>
        <w:t> and </w:t>
      </w:r>
      <w:proofErr w:type="spellStart"/>
      <w:r>
        <w:rPr>
          <w:rStyle w:val="Emphasis"/>
          <w:rFonts w:ascii="Georgia" w:hAnsi="Georgia" w:cs="Segoe UI"/>
          <w:color w:val="1A1A1A"/>
          <w:sz w:val="30"/>
          <w:szCs w:val="30"/>
        </w:rPr>
        <w:t>theatricálity</w:t>
      </w:r>
      <w:proofErr w:type="spellEnd"/>
      <w:r>
        <w:rPr>
          <w:rFonts w:ascii="Georgia" w:hAnsi="Georgia" w:cs="Segoe UI"/>
          <w:color w:val="1A1A1A"/>
          <w:sz w:val="30"/>
          <w:szCs w:val="30"/>
        </w:rPr>
        <w:t>, a derivative of </w:t>
      </w:r>
      <w:proofErr w:type="spellStart"/>
      <w:r>
        <w:rPr>
          <w:rStyle w:val="Emphasis"/>
          <w:rFonts w:ascii="Georgia" w:hAnsi="Georgia" w:cs="Segoe UI"/>
          <w:color w:val="1A1A1A"/>
          <w:sz w:val="30"/>
          <w:szCs w:val="30"/>
        </w:rPr>
        <w:t>theátrical</w:t>
      </w:r>
      <w:proofErr w:type="spellEnd"/>
      <w:r>
        <w:rPr>
          <w:rFonts w:ascii="Georgia" w:hAnsi="Georgia" w:cs="Segoe UI"/>
          <w:color w:val="1A1A1A"/>
          <w:sz w:val="30"/>
          <w:szCs w:val="30"/>
        </w:rPr>
        <w:t>. Vowel qualities are also changed here and in such word groups as </w:t>
      </w:r>
      <w:proofErr w:type="spellStart"/>
      <w:r>
        <w:rPr>
          <w:rStyle w:val="Emphasis"/>
          <w:rFonts w:ascii="Georgia" w:hAnsi="Georgia" w:cs="Segoe UI"/>
          <w:color w:val="1A1A1A"/>
          <w:sz w:val="30"/>
          <w:szCs w:val="30"/>
        </w:rPr>
        <w:t>périod</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periódical</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periodícity</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phótograph</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lastRenderedPageBreak/>
        <w:t>photógraphy</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photográphable</w:t>
      </w:r>
      <w:proofErr w:type="spellEnd"/>
      <w:r>
        <w:rPr>
          <w:rFonts w:ascii="Georgia" w:hAnsi="Georgia" w:cs="Segoe UI"/>
          <w:color w:val="1A1A1A"/>
          <w:sz w:val="30"/>
          <w:szCs w:val="30"/>
        </w:rPr>
        <w:t>. </w:t>
      </w:r>
      <w:hyperlink r:id="rId92" w:history="1">
        <w:r>
          <w:rPr>
            <w:rStyle w:val="Hyperlink"/>
            <w:rFonts w:ascii="Georgia" w:hAnsi="Georgia" w:cs="Segoe UI"/>
            <w:color w:val="14599D"/>
            <w:sz w:val="30"/>
            <w:szCs w:val="30"/>
            <w:u w:val="none"/>
          </w:rPr>
          <w:t>French</w:t>
        </w:r>
      </w:hyperlink>
      <w:r>
        <w:rPr>
          <w:rFonts w:ascii="Georgia" w:hAnsi="Georgia" w:cs="Segoe UI"/>
          <w:color w:val="1A1A1A"/>
          <w:sz w:val="30"/>
          <w:szCs w:val="30"/>
        </w:rPr>
        <w:t> stress may be sustained in many borrowed words; e.g., </w:t>
      </w:r>
      <w:proofErr w:type="spellStart"/>
      <w:r>
        <w:rPr>
          <w:rStyle w:val="Emphasis"/>
          <w:rFonts w:ascii="Georgia" w:hAnsi="Georgia" w:cs="Segoe UI"/>
          <w:color w:val="1A1A1A"/>
          <w:sz w:val="30"/>
          <w:szCs w:val="30"/>
        </w:rPr>
        <w:t>bizárre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critíque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duréss</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hotél</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prestíge</w:t>
      </w:r>
      <w:proofErr w:type="spellEnd"/>
      <w:r>
        <w:rPr>
          <w:rStyle w:val="Emphasis"/>
          <w:rFonts w:ascii="Georgia" w:hAnsi="Georgia" w:cs="Segoe UI"/>
          <w:color w:val="1A1A1A"/>
          <w:sz w:val="30"/>
          <w:szCs w:val="30"/>
        </w:rPr>
        <w:t>,</w:t>
      </w:r>
      <w:r>
        <w:rPr>
          <w:rFonts w:ascii="Georgia" w:hAnsi="Georgia" w:cs="Segoe UI"/>
          <w:color w:val="1A1A1A"/>
          <w:sz w:val="30"/>
          <w:szCs w:val="30"/>
        </w:rPr>
        <w:t> and </w:t>
      </w:r>
      <w:proofErr w:type="spellStart"/>
      <w:r>
        <w:rPr>
          <w:rStyle w:val="Emphasis"/>
          <w:rFonts w:ascii="Georgia" w:hAnsi="Georgia" w:cs="Segoe UI"/>
          <w:color w:val="1A1A1A"/>
          <w:sz w:val="30"/>
          <w:szCs w:val="30"/>
        </w:rPr>
        <w:t>techníque</w:t>
      </w:r>
      <w:proofErr w:type="spellEnd"/>
      <w:r>
        <w:rPr>
          <w:rFonts w:ascii="Georgia" w:hAnsi="Georgia" w:cs="Segoe UI"/>
          <w:color w:val="1A1A1A"/>
          <w:sz w:val="30"/>
          <w:szCs w:val="30"/>
        </w:rPr>
        <w:t>.</w:t>
      </w:r>
    </w:p>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hyperlink r:id="rId93" w:history="1">
        <w:r>
          <w:rPr>
            <w:rStyle w:val="Hyperlink"/>
            <w:rFonts w:ascii="Georgia" w:hAnsi="Georgia" w:cs="Segoe UI"/>
            <w:color w:val="14599D"/>
            <w:sz w:val="30"/>
            <w:szCs w:val="30"/>
            <w:u w:val="none"/>
          </w:rPr>
          <w:t>Pitch</w:t>
        </w:r>
      </w:hyperlink>
      <w:r>
        <w:rPr>
          <w:rFonts w:ascii="Georgia" w:hAnsi="Georgia" w:cs="Segoe UI"/>
          <w:color w:val="1A1A1A"/>
          <w:sz w:val="30"/>
          <w:szCs w:val="30"/>
        </w:rPr>
        <w:t>, or musical tone, determined chiefly by the rate of vibration of the </w:t>
      </w:r>
      <w:hyperlink r:id="rId94" w:history="1">
        <w:r>
          <w:rPr>
            <w:rStyle w:val="Hyperlink"/>
            <w:rFonts w:ascii="Georgia" w:hAnsi="Georgia" w:cs="Segoe UI"/>
            <w:color w:val="14599D"/>
            <w:sz w:val="30"/>
            <w:szCs w:val="30"/>
            <w:u w:val="none"/>
          </w:rPr>
          <w:t>vocal cords</w:t>
        </w:r>
      </w:hyperlink>
      <w:r>
        <w:rPr>
          <w:rFonts w:ascii="Georgia" w:hAnsi="Georgia" w:cs="Segoe UI"/>
          <w:color w:val="1A1A1A"/>
          <w:sz w:val="30"/>
          <w:szCs w:val="30"/>
        </w:rPr>
        <w:t>, may be level, falling, rising, or falling–rising. In counting </w:t>
      </w:r>
      <w:r>
        <w:rPr>
          <w:rStyle w:val="Emphasis"/>
          <w:rFonts w:ascii="Georgia" w:hAnsi="Georgia" w:cs="Segoe UI"/>
          <w:color w:val="1A1A1A"/>
          <w:sz w:val="30"/>
          <w:szCs w:val="30"/>
        </w:rPr>
        <w:t>one, two, three, four,</w:t>
      </w:r>
      <w:r>
        <w:rPr>
          <w:rFonts w:ascii="Georgia" w:hAnsi="Georgia" w:cs="Segoe UI"/>
          <w:color w:val="1A1A1A"/>
          <w:sz w:val="30"/>
          <w:szCs w:val="30"/>
        </w:rPr>
        <w:t> one naturally gives level </w:t>
      </w:r>
      <w:hyperlink r:id="rId95" w:history="1">
        <w:r>
          <w:rPr>
            <w:rStyle w:val="Hyperlink"/>
            <w:rFonts w:ascii="Georgia" w:hAnsi="Georgia" w:cs="Segoe UI"/>
            <w:color w:val="14599D"/>
            <w:sz w:val="30"/>
            <w:szCs w:val="30"/>
            <w:u w:val="none"/>
          </w:rPr>
          <w:t>pitch</w:t>
        </w:r>
      </w:hyperlink>
      <w:r>
        <w:rPr>
          <w:rFonts w:ascii="Georgia" w:hAnsi="Georgia" w:cs="Segoe UI"/>
          <w:color w:val="1A1A1A"/>
          <w:sz w:val="30"/>
          <w:szCs w:val="30"/>
        </w:rPr>
        <w:t> to each of these cardinal numerals. But if people say </w:t>
      </w:r>
      <w:r>
        <w:rPr>
          <w:rStyle w:val="Emphasis"/>
          <w:rFonts w:ascii="Georgia" w:hAnsi="Georgia" w:cs="Segoe UI"/>
          <w:color w:val="1A1A1A"/>
          <w:sz w:val="30"/>
          <w:szCs w:val="30"/>
        </w:rPr>
        <w:t>I want two, not one,</w:t>
      </w:r>
      <w:r>
        <w:rPr>
          <w:rFonts w:ascii="Georgia" w:hAnsi="Georgia" w:cs="Segoe UI"/>
          <w:color w:val="1A1A1A"/>
          <w:sz w:val="30"/>
          <w:szCs w:val="30"/>
        </w:rPr>
        <w:t> they naturally give </w:t>
      </w:r>
      <w:r>
        <w:rPr>
          <w:rStyle w:val="Emphasis"/>
          <w:rFonts w:ascii="Georgia" w:hAnsi="Georgia" w:cs="Segoe UI"/>
          <w:color w:val="1A1A1A"/>
          <w:sz w:val="30"/>
          <w:szCs w:val="30"/>
        </w:rPr>
        <w:t>two</w:t>
      </w:r>
      <w:r>
        <w:rPr>
          <w:rFonts w:ascii="Georgia" w:hAnsi="Georgia" w:cs="Segoe UI"/>
          <w:color w:val="1A1A1A"/>
          <w:sz w:val="30"/>
          <w:szCs w:val="30"/>
        </w:rPr>
        <w:t> a falling tone and </w:t>
      </w:r>
      <w:r>
        <w:rPr>
          <w:rStyle w:val="Emphasis"/>
          <w:rFonts w:ascii="Georgia" w:hAnsi="Georgia" w:cs="Segoe UI"/>
          <w:color w:val="1A1A1A"/>
          <w:sz w:val="30"/>
          <w:szCs w:val="30"/>
        </w:rPr>
        <w:t>one</w:t>
      </w:r>
      <w:r>
        <w:rPr>
          <w:rFonts w:ascii="Georgia" w:hAnsi="Georgia" w:cs="Segoe UI"/>
          <w:color w:val="1A1A1A"/>
          <w:sz w:val="30"/>
          <w:szCs w:val="30"/>
        </w:rPr>
        <w:t xml:space="preserve"> a falling–rising tone. </w:t>
      </w:r>
      <w:proofErr w:type="gramStart"/>
      <w:r>
        <w:rPr>
          <w:rFonts w:ascii="Georgia" w:hAnsi="Georgia" w:cs="Segoe UI"/>
          <w:color w:val="1A1A1A"/>
          <w:sz w:val="30"/>
          <w:szCs w:val="30"/>
        </w:rPr>
        <w:t>In the question </w:t>
      </w:r>
      <w:r>
        <w:rPr>
          <w:rStyle w:val="Emphasis"/>
          <w:rFonts w:ascii="Georgia" w:hAnsi="Georgia" w:cs="Segoe UI"/>
          <w:color w:val="1A1A1A"/>
          <w:sz w:val="30"/>
          <w:szCs w:val="30"/>
        </w:rPr>
        <w:t>One?</w:t>
      </w:r>
      <w:proofErr w:type="gramEnd"/>
      <w:r>
        <w:rPr>
          <w:rFonts w:ascii="Georgia" w:hAnsi="Georgia" w:cs="Segoe UI"/>
          <w:color w:val="1A1A1A"/>
          <w:sz w:val="30"/>
          <w:szCs w:val="30"/>
        </w:rPr>
        <w:t> </w:t>
      </w:r>
      <w:proofErr w:type="gramStart"/>
      <w:r>
        <w:rPr>
          <w:rFonts w:ascii="Georgia" w:hAnsi="Georgia" w:cs="Segoe UI"/>
          <w:color w:val="1A1A1A"/>
          <w:sz w:val="30"/>
          <w:szCs w:val="30"/>
        </w:rPr>
        <w:t>rising</w:t>
      </w:r>
      <w:proofErr w:type="gramEnd"/>
      <w:r>
        <w:rPr>
          <w:rFonts w:ascii="Georgia" w:hAnsi="Georgia" w:cs="Segoe UI"/>
          <w:color w:val="1A1A1A"/>
          <w:sz w:val="30"/>
          <w:szCs w:val="30"/>
        </w:rPr>
        <w:t xml:space="preserve"> pitch is used. Word tone is called </w:t>
      </w:r>
      <w:hyperlink r:id="rId96" w:history="1">
        <w:r>
          <w:rPr>
            <w:rStyle w:val="Hyperlink"/>
            <w:rFonts w:ascii="Georgia" w:hAnsi="Georgia" w:cs="Segoe UI"/>
            <w:color w:val="14599D"/>
            <w:sz w:val="30"/>
            <w:szCs w:val="30"/>
            <w:u w:val="none"/>
          </w:rPr>
          <w:t>accent</w:t>
        </w:r>
      </w:hyperlink>
      <w:r>
        <w:rPr>
          <w:rFonts w:ascii="Georgia" w:hAnsi="Georgia" w:cs="Segoe UI"/>
          <w:color w:val="1A1A1A"/>
          <w:sz w:val="30"/>
          <w:szCs w:val="30"/>
        </w:rPr>
        <w:t>, and sentence tone is referred to as </w:t>
      </w:r>
      <w:hyperlink r:id="rId97" w:history="1">
        <w:r>
          <w:rPr>
            <w:rStyle w:val="Hyperlink"/>
            <w:rFonts w:ascii="Georgia" w:hAnsi="Georgia" w:cs="Segoe UI"/>
            <w:color w:val="14599D"/>
            <w:sz w:val="30"/>
            <w:szCs w:val="30"/>
            <w:u w:val="none"/>
          </w:rPr>
          <w:t>intonation</w:t>
        </w:r>
      </w:hyperlink>
      <w:r>
        <w:rPr>
          <w:rFonts w:ascii="Georgia" w:hAnsi="Georgia" w:cs="Segoe UI"/>
          <w:color w:val="1A1A1A"/>
          <w:sz w:val="30"/>
          <w:szCs w:val="30"/>
        </w:rPr>
        <w:t>. The end-of-sentence </w:t>
      </w:r>
      <w:hyperlink r:id="rId98" w:history="1">
        <w:r>
          <w:rPr>
            <w:rStyle w:val="Hyperlink"/>
            <w:rFonts w:ascii="Georgia" w:hAnsi="Georgia" w:cs="Segoe UI"/>
            <w:color w:val="000000"/>
            <w:sz w:val="30"/>
            <w:szCs w:val="30"/>
          </w:rPr>
          <w:t>cadence</w:t>
        </w:r>
      </w:hyperlink>
      <w:r>
        <w:rPr>
          <w:rFonts w:ascii="Georgia" w:hAnsi="Georgia" w:cs="Segoe UI"/>
          <w:color w:val="1A1A1A"/>
          <w:sz w:val="30"/>
          <w:szCs w:val="30"/>
        </w:rPr>
        <w:t> is important for expressing differences in meaning. Several end-of-sentence </w:t>
      </w:r>
      <w:hyperlink r:id="rId99" w:history="1">
        <w:r>
          <w:rPr>
            <w:rStyle w:val="Hyperlink"/>
            <w:rFonts w:ascii="Georgia" w:hAnsi="Georgia" w:cs="Segoe UI"/>
            <w:color w:val="14599D"/>
            <w:sz w:val="30"/>
            <w:szCs w:val="30"/>
            <w:u w:val="none"/>
          </w:rPr>
          <w:t>intonations</w:t>
        </w:r>
      </w:hyperlink>
      <w:r>
        <w:rPr>
          <w:rFonts w:ascii="Georgia" w:hAnsi="Georgia" w:cs="Segoe UI"/>
          <w:color w:val="1A1A1A"/>
          <w:sz w:val="30"/>
          <w:szCs w:val="30"/>
        </w:rPr>
        <w:t> are possible, but three are especially common: falling, rising, and falling–rising. Falling intonation is used in completed statements, direct commands, and sometimes in general questions unanswerable by </w:t>
      </w:r>
      <w:r>
        <w:rPr>
          <w:rStyle w:val="Emphasis"/>
          <w:rFonts w:ascii="Georgia" w:hAnsi="Georgia" w:cs="Segoe UI"/>
          <w:color w:val="1A1A1A"/>
          <w:sz w:val="30"/>
          <w:szCs w:val="30"/>
        </w:rPr>
        <w:t>yes</w:t>
      </w:r>
      <w:r>
        <w:rPr>
          <w:rFonts w:ascii="Georgia" w:hAnsi="Georgia" w:cs="Segoe UI"/>
          <w:color w:val="1A1A1A"/>
          <w:sz w:val="30"/>
          <w:szCs w:val="30"/>
        </w:rPr>
        <w:t> or </w:t>
      </w:r>
      <w:r>
        <w:rPr>
          <w:rStyle w:val="Emphasis"/>
          <w:rFonts w:ascii="Georgia" w:hAnsi="Georgia" w:cs="Segoe UI"/>
          <w:color w:val="1A1A1A"/>
          <w:sz w:val="30"/>
          <w:szCs w:val="30"/>
        </w:rPr>
        <w:t>no</w:t>
      </w:r>
      <w:r>
        <w:rPr>
          <w:rFonts w:ascii="Georgia" w:hAnsi="Georgia" w:cs="Segoe UI"/>
          <w:color w:val="1A1A1A"/>
          <w:sz w:val="30"/>
          <w:szCs w:val="30"/>
        </w:rPr>
        <w:t> (e.g., </w:t>
      </w:r>
      <w:r>
        <w:rPr>
          <w:rStyle w:val="Emphasis"/>
          <w:rFonts w:ascii="Georgia" w:hAnsi="Georgia" w:cs="Segoe UI"/>
          <w:color w:val="1A1A1A"/>
          <w:sz w:val="30"/>
          <w:szCs w:val="30"/>
        </w:rPr>
        <w:t>I have nothing to add</w:t>
      </w:r>
      <w:r>
        <w:rPr>
          <w:rFonts w:ascii="Georgia" w:hAnsi="Georgia" w:cs="Segoe UI"/>
          <w:color w:val="1A1A1A"/>
          <w:sz w:val="30"/>
          <w:szCs w:val="30"/>
        </w:rPr>
        <w:t>; </w:t>
      </w:r>
      <w:r>
        <w:rPr>
          <w:rStyle w:val="Emphasis"/>
          <w:rFonts w:ascii="Georgia" w:hAnsi="Georgia" w:cs="Segoe UI"/>
          <w:color w:val="1A1A1A"/>
          <w:sz w:val="30"/>
          <w:szCs w:val="30"/>
        </w:rPr>
        <w:t>keep to the right</w:t>
      </w:r>
      <w:r>
        <w:rPr>
          <w:rFonts w:ascii="Georgia" w:hAnsi="Georgia" w:cs="Segoe UI"/>
          <w:color w:val="1A1A1A"/>
          <w:sz w:val="30"/>
          <w:szCs w:val="30"/>
        </w:rPr>
        <w:t>; </w:t>
      </w:r>
      <w:r>
        <w:rPr>
          <w:rStyle w:val="Emphasis"/>
          <w:rFonts w:ascii="Georgia" w:hAnsi="Georgia" w:cs="Segoe UI"/>
          <w:color w:val="1A1A1A"/>
          <w:sz w:val="30"/>
          <w:szCs w:val="30"/>
        </w:rPr>
        <w:t>who told you that?</w:t>
      </w:r>
      <w:r>
        <w:rPr>
          <w:rFonts w:ascii="Georgia" w:hAnsi="Georgia" w:cs="Segoe UI"/>
          <w:color w:val="1A1A1A"/>
          <w:sz w:val="30"/>
          <w:szCs w:val="30"/>
        </w:rPr>
        <w:t>). Rising intonation is frequently used in open-ended statements made with some reservation, in polite requests, and in particular questions answerable by </w:t>
      </w:r>
      <w:r>
        <w:rPr>
          <w:rStyle w:val="Emphasis"/>
          <w:rFonts w:ascii="Georgia" w:hAnsi="Georgia" w:cs="Segoe UI"/>
          <w:color w:val="1A1A1A"/>
          <w:sz w:val="30"/>
          <w:szCs w:val="30"/>
        </w:rPr>
        <w:t>yes</w:t>
      </w:r>
      <w:r>
        <w:rPr>
          <w:rFonts w:ascii="Georgia" w:hAnsi="Georgia" w:cs="Segoe UI"/>
          <w:color w:val="1A1A1A"/>
          <w:sz w:val="30"/>
          <w:szCs w:val="30"/>
        </w:rPr>
        <w:t> or </w:t>
      </w:r>
      <w:r>
        <w:rPr>
          <w:rStyle w:val="Emphasis"/>
          <w:rFonts w:ascii="Georgia" w:hAnsi="Georgia" w:cs="Segoe UI"/>
          <w:color w:val="1A1A1A"/>
          <w:sz w:val="30"/>
          <w:szCs w:val="30"/>
        </w:rPr>
        <w:t>no</w:t>
      </w:r>
      <w:r>
        <w:rPr>
          <w:rFonts w:ascii="Georgia" w:hAnsi="Georgia" w:cs="Segoe UI"/>
          <w:color w:val="1A1A1A"/>
          <w:sz w:val="30"/>
          <w:szCs w:val="30"/>
        </w:rPr>
        <w:t> (e.g., </w:t>
      </w:r>
      <w:r>
        <w:rPr>
          <w:rStyle w:val="Emphasis"/>
          <w:rFonts w:ascii="Georgia" w:hAnsi="Georgia" w:cs="Segoe UI"/>
          <w:color w:val="1A1A1A"/>
          <w:sz w:val="30"/>
          <w:szCs w:val="30"/>
        </w:rPr>
        <w:t>I have nothing more to say at the moment</w:t>
      </w:r>
      <w:r>
        <w:rPr>
          <w:rFonts w:ascii="Georgia" w:hAnsi="Georgia" w:cs="Segoe UI"/>
          <w:color w:val="1A1A1A"/>
          <w:sz w:val="30"/>
          <w:szCs w:val="30"/>
        </w:rPr>
        <w:t>; </w:t>
      </w:r>
      <w:r>
        <w:rPr>
          <w:rStyle w:val="Emphasis"/>
          <w:rFonts w:ascii="Georgia" w:hAnsi="Georgia" w:cs="Segoe UI"/>
          <w:color w:val="1A1A1A"/>
          <w:sz w:val="30"/>
          <w:szCs w:val="30"/>
        </w:rPr>
        <w:t>let me know how you get on</w:t>
      </w:r>
      <w:r>
        <w:rPr>
          <w:rFonts w:ascii="Georgia" w:hAnsi="Georgia" w:cs="Segoe UI"/>
          <w:color w:val="1A1A1A"/>
          <w:sz w:val="30"/>
          <w:szCs w:val="30"/>
        </w:rPr>
        <w:t>; </w:t>
      </w:r>
      <w:r>
        <w:rPr>
          <w:rStyle w:val="Emphasis"/>
          <w:rFonts w:ascii="Georgia" w:hAnsi="Georgia" w:cs="Segoe UI"/>
          <w:color w:val="1A1A1A"/>
          <w:sz w:val="30"/>
          <w:szCs w:val="30"/>
        </w:rPr>
        <w:t>are you sure?</w:t>
      </w:r>
      <w:r>
        <w:rPr>
          <w:rFonts w:ascii="Georgia" w:hAnsi="Georgia" w:cs="Segoe UI"/>
          <w:color w:val="1A1A1A"/>
          <w:sz w:val="30"/>
          <w:szCs w:val="30"/>
        </w:rPr>
        <w:t>). The third type of end-of-sentence intonation, first falling and then rising pitch, is used in sentences that imply </w:t>
      </w:r>
      <w:hyperlink r:id="rId100" w:history="1">
        <w:r>
          <w:rPr>
            <w:rStyle w:val="Hyperlink"/>
            <w:rFonts w:ascii="Georgia" w:hAnsi="Georgia" w:cs="Segoe UI"/>
            <w:color w:val="000000"/>
            <w:sz w:val="30"/>
            <w:szCs w:val="30"/>
          </w:rPr>
          <w:t>concessions</w:t>
        </w:r>
      </w:hyperlink>
      <w:r>
        <w:rPr>
          <w:rFonts w:ascii="Georgia" w:hAnsi="Georgia" w:cs="Segoe UI"/>
          <w:color w:val="1A1A1A"/>
          <w:sz w:val="30"/>
          <w:szCs w:val="30"/>
        </w:rPr>
        <w:t> or contrasts (e.g., </w:t>
      </w:r>
      <w:r>
        <w:rPr>
          <w:rStyle w:val="Emphasis"/>
          <w:rFonts w:ascii="Georgia" w:hAnsi="Georgia" w:cs="Segoe UI"/>
          <w:color w:val="1A1A1A"/>
          <w:sz w:val="30"/>
          <w:szCs w:val="30"/>
        </w:rPr>
        <w:t>some people do like them</w:t>
      </w:r>
      <w:r>
        <w:rPr>
          <w:rFonts w:ascii="Georgia" w:hAnsi="Georgia" w:cs="Segoe UI"/>
          <w:color w:val="1A1A1A"/>
          <w:sz w:val="30"/>
          <w:szCs w:val="30"/>
        </w:rPr>
        <w:t> [but others do not]; </w:t>
      </w:r>
      <w:r>
        <w:rPr>
          <w:rStyle w:val="Emphasis"/>
          <w:rFonts w:ascii="Georgia" w:hAnsi="Georgia" w:cs="Segoe UI"/>
          <w:color w:val="1A1A1A"/>
          <w:sz w:val="30"/>
          <w:szCs w:val="30"/>
        </w:rPr>
        <w:t>don’t say I didn’t warn you</w:t>
      </w:r>
      <w:r>
        <w:rPr>
          <w:rFonts w:ascii="Georgia" w:hAnsi="Georgia" w:cs="Segoe UI"/>
          <w:color w:val="1A1A1A"/>
          <w:sz w:val="30"/>
          <w:szCs w:val="30"/>
        </w:rPr>
        <w:t> [because that is just what I’m now doing]). Intonation is on the whole less singsong in American than in British English, and there is a narrower range of pitch. Everywhere English is spoken, regional accents display distinctive patterns of intonation.</w:t>
      </w:r>
    </w:p>
    <w:p w:rsidR="00DE2AE5" w:rsidRDefault="00DE2AE5" w:rsidP="00DE2AE5">
      <w:pPr>
        <w:pStyle w:val="Heading2"/>
        <w:shd w:val="clear" w:color="auto" w:fill="FFFFFF"/>
        <w:spacing w:before="0" w:beforeAutospacing="0" w:after="450" w:afterAutospacing="0"/>
        <w:rPr>
          <w:rFonts w:ascii="Segoe UI" w:hAnsi="Segoe UI" w:cs="Segoe UI"/>
          <w:color w:val="1A1A1A"/>
          <w:sz w:val="44"/>
          <w:szCs w:val="44"/>
        </w:rPr>
      </w:pPr>
      <w:hyperlink r:id="rId101" w:history="1">
        <w:r>
          <w:rPr>
            <w:rStyle w:val="Hyperlink"/>
            <w:rFonts w:ascii="Segoe UI" w:hAnsi="Segoe UI" w:cs="Segoe UI"/>
            <w:color w:val="14599D"/>
            <w:sz w:val="44"/>
            <w:szCs w:val="44"/>
            <w:u w:val="none"/>
          </w:rPr>
          <w:t>Morphology</w:t>
        </w:r>
      </w:hyperlink>
    </w:p>
    <w:p w:rsidR="00DE2AE5" w:rsidRDefault="00DE2AE5" w:rsidP="00DE2AE5">
      <w:pPr>
        <w:pStyle w:val="Heading2"/>
        <w:shd w:val="clear" w:color="auto" w:fill="FFFFFF"/>
        <w:spacing w:before="0" w:beforeAutospacing="0" w:after="450" w:afterAutospacing="0"/>
        <w:rPr>
          <w:rFonts w:ascii="Segoe UI" w:hAnsi="Segoe UI" w:cs="Segoe UI"/>
          <w:color w:val="1A1A1A"/>
          <w:sz w:val="38"/>
          <w:szCs w:val="38"/>
        </w:rPr>
      </w:pPr>
      <w:hyperlink r:id="rId102" w:history="1">
        <w:r>
          <w:rPr>
            <w:rStyle w:val="Hyperlink"/>
            <w:rFonts w:ascii="Segoe UI" w:hAnsi="Segoe UI" w:cs="Segoe UI"/>
            <w:color w:val="14599D"/>
            <w:sz w:val="38"/>
            <w:szCs w:val="38"/>
            <w:u w:val="none"/>
          </w:rPr>
          <w:t>Inflection</w:t>
        </w:r>
      </w:hyperlink>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Modern English nouns, pronouns, adjectives, and verbs are inflected. Adverbs, prepositions, </w:t>
      </w:r>
      <w:hyperlink r:id="rId103" w:history="1">
        <w:r>
          <w:rPr>
            <w:rStyle w:val="Hyperlink"/>
            <w:rFonts w:ascii="Georgia" w:hAnsi="Georgia" w:cs="Segoe UI"/>
            <w:color w:val="14599D"/>
            <w:sz w:val="30"/>
            <w:szCs w:val="30"/>
            <w:u w:val="none"/>
          </w:rPr>
          <w:t>conjunctions</w:t>
        </w:r>
      </w:hyperlink>
      <w:r>
        <w:rPr>
          <w:rFonts w:ascii="Georgia" w:hAnsi="Georgia" w:cs="Segoe UI"/>
          <w:color w:val="1A1A1A"/>
          <w:sz w:val="30"/>
          <w:szCs w:val="30"/>
        </w:rPr>
        <w:t>, and interjections are invariable.</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lastRenderedPageBreak/>
        <w:t>Most English nouns have plural </w:t>
      </w:r>
      <w:hyperlink r:id="rId104" w:history="1">
        <w:r>
          <w:rPr>
            <w:rStyle w:val="Hyperlink"/>
            <w:rFonts w:ascii="Georgia" w:hAnsi="Georgia" w:cs="Segoe UI"/>
            <w:color w:val="14599D"/>
            <w:sz w:val="30"/>
            <w:szCs w:val="30"/>
            <w:u w:val="none"/>
          </w:rPr>
          <w:t>inflection</w:t>
        </w:r>
      </w:hyperlink>
      <w:r>
        <w:rPr>
          <w:rFonts w:ascii="Georgia" w:hAnsi="Georgia" w:cs="Segoe UI"/>
          <w:color w:val="1A1A1A"/>
          <w:sz w:val="30"/>
          <w:szCs w:val="30"/>
        </w:rPr>
        <w:t> in (</w:t>
      </w:r>
      <w:r>
        <w:rPr>
          <w:rStyle w:val="Emphasis"/>
          <w:rFonts w:ascii="Georgia" w:hAnsi="Georgia" w:cs="Segoe UI"/>
          <w:color w:val="1A1A1A"/>
          <w:sz w:val="30"/>
          <w:szCs w:val="30"/>
        </w:rPr>
        <w:t>-e</w:t>
      </w:r>
      <w:proofErr w:type="gramStart"/>
      <w:r>
        <w:rPr>
          <w:rFonts w:ascii="Georgia" w:hAnsi="Georgia" w:cs="Segoe UI"/>
          <w:color w:val="1A1A1A"/>
          <w:sz w:val="30"/>
          <w:szCs w:val="30"/>
        </w:rPr>
        <w:t>)</w:t>
      </w:r>
      <w:r>
        <w:rPr>
          <w:rStyle w:val="Emphasis"/>
          <w:rFonts w:ascii="Georgia" w:hAnsi="Georgia" w:cs="Segoe UI"/>
          <w:color w:val="1A1A1A"/>
          <w:sz w:val="30"/>
          <w:szCs w:val="30"/>
        </w:rPr>
        <w:t>s</w:t>
      </w:r>
      <w:proofErr w:type="gramEnd"/>
      <w:r>
        <w:rPr>
          <w:rFonts w:ascii="Georgia" w:hAnsi="Georgia" w:cs="Segoe UI"/>
          <w:color w:val="1A1A1A"/>
          <w:sz w:val="30"/>
          <w:szCs w:val="30"/>
        </w:rPr>
        <w:t>, but that form shows variations in pronunciation in the words </w:t>
      </w:r>
      <w:r>
        <w:rPr>
          <w:rStyle w:val="Emphasis"/>
          <w:rFonts w:ascii="Georgia" w:hAnsi="Georgia" w:cs="Segoe UI"/>
          <w:color w:val="1A1A1A"/>
          <w:sz w:val="30"/>
          <w:szCs w:val="30"/>
        </w:rPr>
        <w:t>cats</w:t>
      </w:r>
      <w:r>
        <w:rPr>
          <w:rFonts w:ascii="Georgia" w:hAnsi="Georgia" w:cs="Segoe UI"/>
          <w:color w:val="1A1A1A"/>
          <w:sz w:val="30"/>
          <w:szCs w:val="30"/>
        </w:rPr>
        <w:t> (with a final </w:t>
      </w:r>
      <w:r>
        <w:rPr>
          <w:rStyle w:val="Emphasis"/>
          <w:rFonts w:ascii="Georgia" w:hAnsi="Georgia" w:cs="Segoe UI"/>
          <w:color w:val="1A1A1A"/>
          <w:sz w:val="30"/>
          <w:szCs w:val="30"/>
        </w:rPr>
        <w:t>s</w:t>
      </w:r>
      <w:r>
        <w:rPr>
          <w:rFonts w:ascii="Georgia" w:hAnsi="Georgia" w:cs="Segoe UI"/>
          <w:color w:val="1A1A1A"/>
          <w:sz w:val="30"/>
          <w:szCs w:val="30"/>
        </w:rPr>
        <w:t> sound), </w:t>
      </w:r>
      <w:r>
        <w:rPr>
          <w:rStyle w:val="Emphasis"/>
          <w:rFonts w:ascii="Georgia" w:hAnsi="Georgia" w:cs="Segoe UI"/>
          <w:color w:val="1A1A1A"/>
          <w:sz w:val="30"/>
          <w:szCs w:val="30"/>
        </w:rPr>
        <w:t>dogs</w:t>
      </w:r>
      <w:r>
        <w:rPr>
          <w:rFonts w:ascii="Georgia" w:hAnsi="Georgia" w:cs="Segoe UI"/>
          <w:color w:val="1A1A1A"/>
          <w:sz w:val="30"/>
          <w:szCs w:val="30"/>
        </w:rPr>
        <w:t> (with a final </w:t>
      </w:r>
      <w:r>
        <w:rPr>
          <w:rStyle w:val="Emphasis"/>
          <w:rFonts w:ascii="Georgia" w:hAnsi="Georgia" w:cs="Segoe UI"/>
          <w:color w:val="1A1A1A"/>
          <w:sz w:val="30"/>
          <w:szCs w:val="30"/>
        </w:rPr>
        <w:t>z</w:t>
      </w:r>
      <w:r>
        <w:rPr>
          <w:rFonts w:ascii="Georgia" w:hAnsi="Georgia" w:cs="Segoe UI"/>
          <w:color w:val="1A1A1A"/>
          <w:sz w:val="30"/>
          <w:szCs w:val="30"/>
        </w:rPr>
        <w:t> sound), and </w:t>
      </w:r>
      <w:r>
        <w:rPr>
          <w:rStyle w:val="Emphasis"/>
          <w:rFonts w:ascii="Georgia" w:hAnsi="Georgia" w:cs="Segoe UI"/>
          <w:color w:val="1A1A1A"/>
          <w:sz w:val="30"/>
          <w:szCs w:val="30"/>
        </w:rPr>
        <w:t>horses</w:t>
      </w:r>
      <w:r>
        <w:rPr>
          <w:rFonts w:ascii="Georgia" w:hAnsi="Georgia" w:cs="Segoe UI"/>
          <w:color w:val="1A1A1A"/>
          <w:sz w:val="30"/>
          <w:szCs w:val="30"/>
        </w:rPr>
        <w:t> (with a final </w:t>
      </w:r>
      <w:proofErr w:type="spellStart"/>
      <w:r>
        <w:rPr>
          <w:rStyle w:val="Emphasis"/>
          <w:rFonts w:ascii="Georgia" w:hAnsi="Georgia" w:cs="Segoe UI"/>
          <w:color w:val="1A1A1A"/>
          <w:sz w:val="30"/>
          <w:szCs w:val="30"/>
        </w:rPr>
        <w:t>iz</w:t>
      </w:r>
      <w:proofErr w:type="spellEnd"/>
      <w:r>
        <w:rPr>
          <w:rFonts w:ascii="Georgia" w:hAnsi="Georgia" w:cs="Segoe UI"/>
          <w:color w:val="1A1A1A"/>
          <w:sz w:val="30"/>
          <w:szCs w:val="30"/>
        </w:rPr>
        <w:t> sound), as also in the 3rd person singular present-tense forms of verbs: </w:t>
      </w:r>
      <w:r>
        <w:rPr>
          <w:rStyle w:val="Emphasis"/>
          <w:rFonts w:ascii="Georgia" w:hAnsi="Georgia" w:cs="Segoe UI"/>
          <w:color w:val="1A1A1A"/>
          <w:sz w:val="30"/>
          <w:szCs w:val="30"/>
        </w:rPr>
        <w:t>cuts</w:t>
      </w:r>
      <w:r>
        <w:rPr>
          <w:rFonts w:ascii="Georgia" w:hAnsi="Georgia" w:cs="Segoe UI"/>
          <w:color w:val="1A1A1A"/>
          <w:sz w:val="30"/>
          <w:szCs w:val="30"/>
        </w:rPr>
        <w:t> (</w:t>
      </w:r>
      <w:r>
        <w:rPr>
          <w:rStyle w:val="Emphasis"/>
          <w:rFonts w:ascii="Georgia" w:hAnsi="Georgia" w:cs="Segoe UI"/>
          <w:color w:val="1A1A1A"/>
          <w:sz w:val="30"/>
          <w:szCs w:val="30"/>
        </w:rPr>
        <w:t>s</w:t>
      </w:r>
      <w:r>
        <w:rPr>
          <w:rFonts w:ascii="Georgia" w:hAnsi="Georgia" w:cs="Segoe UI"/>
          <w:color w:val="1A1A1A"/>
          <w:sz w:val="30"/>
          <w:szCs w:val="30"/>
        </w:rPr>
        <w:t>), </w:t>
      </w:r>
      <w:r>
        <w:rPr>
          <w:rStyle w:val="Emphasis"/>
          <w:rFonts w:ascii="Georgia" w:hAnsi="Georgia" w:cs="Segoe UI"/>
          <w:color w:val="1A1A1A"/>
          <w:sz w:val="30"/>
          <w:szCs w:val="30"/>
        </w:rPr>
        <w:t>jogs</w:t>
      </w:r>
      <w:r>
        <w:rPr>
          <w:rFonts w:ascii="Georgia" w:hAnsi="Georgia" w:cs="Segoe UI"/>
          <w:color w:val="1A1A1A"/>
          <w:sz w:val="30"/>
          <w:szCs w:val="30"/>
        </w:rPr>
        <w:t> (</w:t>
      </w:r>
      <w:r>
        <w:rPr>
          <w:rStyle w:val="Emphasis"/>
          <w:rFonts w:ascii="Georgia" w:hAnsi="Georgia" w:cs="Segoe UI"/>
          <w:color w:val="1A1A1A"/>
          <w:sz w:val="30"/>
          <w:szCs w:val="30"/>
        </w:rPr>
        <w:t>z</w:t>
      </w:r>
      <w:r>
        <w:rPr>
          <w:rFonts w:ascii="Georgia" w:hAnsi="Georgia" w:cs="Segoe UI"/>
          <w:color w:val="1A1A1A"/>
          <w:sz w:val="30"/>
          <w:szCs w:val="30"/>
        </w:rPr>
        <w:t>), and </w:t>
      </w:r>
      <w:r>
        <w:rPr>
          <w:rStyle w:val="Emphasis"/>
          <w:rFonts w:ascii="Georgia" w:hAnsi="Georgia" w:cs="Segoe UI"/>
          <w:color w:val="1A1A1A"/>
          <w:sz w:val="30"/>
          <w:szCs w:val="30"/>
        </w:rPr>
        <w:t>forces</w:t>
      </w:r>
      <w:r>
        <w:rPr>
          <w:rFonts w:ascii="Georgia" w:hAnsi="Georgia" w:cs="Segoe UI"/>
          <w:color w:val="1A1A1A"/>
          <w:sz w:val="30"/>
          <w:szCs w:val="30"/>
        </w:rPr>
        <w:t> (</w:t>
      </w:r>
      <w:proofErr w:type="spellStart"/>
      <w:r>
        <w:rPr>
          <w:rStyle w:val="Emphasis"/>
          <w:rFonts w:ascii="Georgia" w:hAnsi="Georgia" w:cs="Segoe UI"/>
          <w:color w:val="1A1A1A"/>
          <w:sz w:val="30"/>
          <w:szCs w:val="30"/>
        </w:rPr>
        <w:t>iz</w:t>
      </w:r>
      <w:proofErr w:type="spellEnd"/>
      <w:r>
        <w:rPr>
          <w:rFonts w:ascii="Georgia" w:hAnsi="Georgia" w:cs="Segoe UI"/>
          <w:color w:val="1A1A1A"/>
          <w:sz w:val="30"/>
          <w:szCs w:val="30"/>
        </w:rPr>
        <w:t>). Seven nouns have mutated (umlauted) plurals: </w:t>
      </w:r>
      <w:r>
        <w:rPr>
          <w:rStyle w:val="Emphasis"/>
          <w:rFonts w:ascii="Georgia" w:hAnsi="Georgia" w:cs="Segoe UI"/>
          <w:color w:val="1A1A1A"/>
          <w:sz w:val="30"/>
          <w:szCs w:val="30"/>
        </w:rPr>
        <w:t>man, men; woman, women; tooth, teeth; foot, feet; goose, geese; mouse, mice; louse, lice</w:t>
      </w:r>
      <w:r>
        <w:rPr>
          <w:rFonts w:ascii="Georgia" w:hAnsi="Georgia" w:cs="Segoe UI"/>
          <w:color w:val="1A1A1A"/>
          <w:sz w:val="30"/>
          <w:szCs w:val="30"/>
        </w:rPr>
        <w:t>. Three have plurals in </w:t>
      </w:r>
      <w:r>
        <w:rPr>
          <w:rStyle w:val="Emphasis"/>
          <w:rFonts w:ascii="Georgia" w:hAnsi="Georgia" w:cs="Segoe UI"/>
          <w:color w:val="1A1A1A"/>
          <w:sz w:val="30"/>
          <w:szCs w:val="30"/>
        </w:rPr>
        <w:t>-en</w:t>
      </w:r>
      <w:r>
        <w:rPr>
          <w:rFonts w:ascii="Georgia" w:hAnsi="Georgia" w:cs="Segoe UI"/>
          <w:color w:val="1A1A1A"/>
          <w:sz w:val="30"/>
          <w:szCs w:val="30"/>
        </w:rPr>
        <w:t>: </w:t>
      </w:r>
      <w:r>
        <w:rPr>
          <w:rStyle w:val="Emphasis"/>
          <w:rFonts w:ascii="Georgia" w:hAnsi="Georgia" w:cs="Segoe UI"/>
          <w:color w:val="1A1A1A"/>
          <w:sz w:val="30"/>
          <w:szCs w:val="30"/>
        </w:rPr>
        <w:t>ox, oxen; child, children; brother, brethren</w:t>
      </w:r>
      <w:r>
        <w:rPr>
          <w:rFonts w:ascii="Georgia" w:hAnsi="Georgia" w:cs="Segoe UI"/>
          <w:color w:val="1A1A1A"/>
          <w:sz w:val="30"/>
          <w:szCs w:val="30"/>
        </w:rPr>
        <w:t>. Some remain unchanged (e.g., </w:t>
      </w:r>
      <w:r>
        <w:rPr>
          <w:rStyle w:val="Emphasis"/>
          <w:rFonts w:ascii="Georgia" w:hAnsi="Georgia" w:cs="Segoe UI"/>
          <w:color w:val="1A1A1A"/>
          <w:sz w:val="30"/>
          <w:szCs w:val="30"/>
        </w:rPr>
        <w:t>deer, sheep, moose, grouse</w:t>
      </w:r>
      <w:r>
        <w:rPr>
          <w:rFonts w:ascii="Georgia" w:hAnsi="Georgia" w:cs="Segoe UI"/>
          <w:color w:val="1A1A1A"/>
          <w:sz w:val="30"/>
          <w:szCs w:val="30"/>
        </w:rPr>
        <w:t>). Five of the seven personal pronouns have distinctive forms for subject and object (e.g., </w:t>
      </w:r>
      <w:r>
        <w:rPr>
          <w:rStyle w:val="Emphasis"/>
          <w:rFonts w:ascii="Georgia" w:hAnsi="Georgia" w:cs="Segoe UI"/>
          <w:color w:val="1A1A1A"/>
          <w:sz w:val="30"/>
          <w:szCs w:val="30"/>
        </w:rPr>
        <w:t>he/him, she/her</w:t>
      </w:r>
      <w:r>
        <w:rPr>
          <w:rFonts w:ascii="Georgia" w:hAnsi="Georgia" w:cs="Segoe UI"/>
          <w:color w:val="1A1A1A"/>
          <w:sz w:val="30"/>
          <w:szCs w:val="30"/>
        </w:rPr>
        <w:t>). Adjectives have distinctive endings for comparison (e.g., comparative </w:t>
      </w:r>
      <w:r>
        <w:rPr>
          <w:rStyle w:val="Emphasis"/>
          <w:rFonts w:ascii="Georgia" w:hAnsi="Georgia" w:cs="Segoe UI"/>
          <w:color w:val="1A1A1A"/>
          <w:sz w:val="30"/>
          <w:szCs w:val="30"/>
        </w:rPr>
        <w:t>bigger</w:t>
      </w:r>
      <w:r>
        <w:rPr>
          <w:rFonts w:ascii="Georgia" w:hAnsi="Georgia" w:cs="Segoe UI"/>
          <w:color w:val="1A1A1A"/>
          <w:sz w:val="30"/>
          <w:szCs w:val="30"/>
        </w:rPr>
        <w:t>, superlative </w:t>
      </w:r>
      <w:r>
        <w:rPr>
          <w:rStyle w:val="Emphasis"/>
          <w:rFonts w:ascii="Georgia" w:hAnsi="Georgia" w:cs="Segoe UI"/>
          <w:color w:val="1A1A1A"/>
          <w:sz w:val="30"/>
          <w:szCs w:val="30"/>
        </w:rPr>
        <w:t>biggest</w:t>
      </w:r>
      <w:r>
        <w:rPr>
          <w:rFonts w:ascii="Georgia" w:hAnsi="Georgia" w:cs="Segoe UI"/>
          <w:color w:val="1A1A1A"/>
          <w:sz w:val="30"/>
          <w:szCs w:val="30"/>
        </w:rPr>
        <w:t>), with several irregular forms (e.g., </w:t>
      </w:r>
      <w:r>
        <w:rPr>
          <w:rStyle w:val="Emphasis"/>
          <w:rFonts w:ascii="Georgia" w:hAnsi="Georgia" w:cs="Segoe UI"/>
          <w:color w:val="1A1A1A"/>
          <w:sz w:val="30"/>
          <w:szCs w:val="30"/>
        </w:rPr>
        <w:t>good, better, best</w:t>
      </w:r>
      <w:r>
        <w:rPr>
          <w:rFonts w:ascii="Georgia" w:hAnsi="Georgia" w:cs="Segoe UI"/>
          <w:color w:val="1A1A1A"/>
          <w:sz w:val="30"/>
          <w:szCs w:val="30"/>
        </w:rPr>
        <w:t>).</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The forms of verbs are not complex. Only the </w:t>
      </w:r>
      <w:hyperlink r:id="rId105" w:history="1">
        <w:r>
          <w:rPr>
            <w:rStyle w:val="Hyperlink"/>
            <w:rFonts w:ascii="Georgia" w:hAnsi="Georgia" w:cs="Segoe UI"/>
            <w:color w:val="000000"/>
            <w:sz w:val="30"/>
            <w:szCs w:val="30"/>
          </w:rPr>
          <w:t>substantive</w:t>
        </w:r>
      </w:hyperlink>
      <w:r>
        <w:rPr>
          <w:rFonts w:ascii="Georgia" w:hAnsi="Georgia" w:cs="Segoe UI"/>
          <w:color w:val="1A1A1A"/>
          <w:sz w:val="30"/>
          <w:szCs w:val="30"/>
        </w:rPr>
        <w:t> verb (</w:t>
      </w:r>
      <w:r>
        <w:rPr>
          <w:rStyle w:val="Emphasis"/>
          <w:rFonts w:ascii="Georgia" w:hAnsi="Georgia" w:cs="Segoe UI"/>
          <w:color w:val="1A1A1A"/>
          <w:sz w:val="30"/>
          <w:szCs w:val="30"/>
        </w:rPr>
        <w:t>to be</w:t>
      </w:r>
      <w:r>
        <w:rPr>
          <w:rFonts w:ascii="Georgia" w:hAnsi="Georgia" w:cs="Segoe UI"/>
          <w:color w:val="1A1A1A"/>
          <w:sz w:val="30"/>
          <w:szCs w:val="30"/>
        </w:rPr>
        <w:t>) has eight forms: </w:t>
      </w:r>
      <w:r>
        <w:rPr>
          <w:rStyle w:val="Emphasis"/>
          <w:rFonts w:ascii="Georgia" w:hAnsi="Georgia" w:cs="Segoe UI"/>
          <w:color w:val="1A1A1A"/>
          <w:sz w:val="30"/>
          <w:szCs w:val="30"/>
        </w:rPr>
        <w:t>be, am, is, are, was, were, being, been</w:t>
      </w:r>
      <w:r>
        <w:rPr>
          <w:rFonts w:ascii="Georgia" w:hAnsi="Georgia" w:cs="Segoe UI"/>
          <w:color w:val="1A1A1A"/>
          <w:sz w:val="30"/>
          <w:szCs w:val="30"/>
        </w:rPr>
        <w:t>. Strong verbs have five forms: </w:t>
      </w:r>
      <w:r>
        <w:rPr>
          <w:rStyle w:val="Emphasis"/>
          <w:rFonts w:ascii="Georgia" w:hAnsi="Georgia" w:cs="Segoe UI"/>
          <w:color w:val="1A1A1A"/>
          <w:sz w:val="30"/>
          <w:szCs w:val="30"/>
        </w:rPr>
        <w:t>ride, rides, rode, riding, ridden</w:t>
      </w:r>
      <w:r>
        <w:rPr>
          <w:rFonts w:ascii="Georgia" w:hAnsi="Georgia" w:cs="Segoe UI"/>
          <w:color w:val="1A1A1A"/>
          <w:sz w:val="30"/>
          <w:szCs w:val="30"/>
        </w:rPr>
        <w:t>. Regular or weak verbs customarily have four: </w:t>
      </w:r>
      <w:r>
        <w:rPr>
          <w:rStyle w:val="Emphasis"/>
          <w:rFonts w:ascii="Georgia" w:hAnsi="Georgia" w:cs="Segoe UI"/>
          <w:color w:val="1A1A1A"/>
          <w:sz w:val="30"/>
          <w:szCs w:val="30"/>
        </w:rPr>
        <w:t xml:space="preserve">walk, walks, walked, </w:t>
      </w:r>
      <w:proofErr w:type="gramStart"/>
      <w:r>
        <w:rPr>
          <w:rStyle w:val="Emphasis"/>
          <w:rFonts w:ascii="Georgia" w:hAnsi="Georgia" w:cs="Segoe UI"/>
          <w:color w:val="1A1A1A"/>
          <w:sz w:val="30"/>
          <w:szCs w:val="30"/>
        </w:rPr>
        <w:t>walking</w:t>
      </w:r>
      <w:proofErr w:type="gramEnd"/>
      <w:r>
        <w:rPr>
          <w:rFonts w:ascii="Georgia" w:hAnsi="Georgia" w:cs="Segoe UI"/>
          <w:color w:val="1A1A1A"/>
          <w:sz w:val="30"/>
          <w:szCs w:val="30"/>
        </w:rPr>
        <w:t>. Some that end in </w:t>
      </w:r>
      <w:r>
        <w:rPr>
          <w:rStyle w:val="Emphasis"/>
          <w:rFonts w:ascii="Georgia" w:hAnsi="Georgia" w:cs="Segoe UI"/>
          <w:color w:val="1A1A1A"/>
          <w:sz w:val="30"/>
          <w:szCs w:val="30"/>
        </w:rPr>
        <w:t>t</w:t>
      </w:r>
      <w:r>
        <w:rPr>
          <w:rFonts w:ascii="Georgia" w:hAnsi="Georgia" w:cs="Segoe UI"/>
          <w:color w:val="1A1A1A"/>
          <w:sz w:val="30"/>
          <w:szCs w:val="30"/>
        </w:rPr>
        <w:t> or </w:t>
      </w:r>
      <w:r>
        <w:rPr>
          <w:rStyle w:val="Emphasis"/>
          <w:rFonts w:ascii="Georgia" w:hAnsi="Georgia" w:cs="Segoe UI"/>
          <w:color w:val="1A1A1A"/>
          <w:sz w:val="30"/>
          <w:szCs w:val="30"/>
        </w:rPr>
        <w:t>d</w:t>
      </w:r>
      <w:r>
        <w:rPr>
          <w:rFonts w:ascii="Georgia" w:hAnsi="Georgia" w:cs="Segoe UI"/>
          <w:color w:val="1A1A1A"/>
          <w:sz w:val="30"/>
          <w:szCs w:val="30"/>
        </w:rPr>
        <w:t> have three forms only: </w:t>
      </w:r>
      <w:r>
        <w:rPr>
          <w:rStyle w:val="Emphasis"/>
          <w:rFonts w:ascii="Georgia" w:hAnsi="Georgia" w:cs="Segoe UI"/>
          <w:color w:val="1A1A1A"/>
          <w:sz w:val="30"/>
          <w:szCs w:val="30"/>
        </w:rPr>
        <w:t>cut, cuts, cutting</w:t>
      </w:r>
      <w:r>
        <w:rPr>
          <w:rFonts w:ascii="Georgia" w:hAnsi="Georgia" w:cs="Segoe UI"/>
          <w:color w:val="1A1A1A"/>
          <w:sz w:val="30"/>
          <w:szCs w:val="30"/>
        </w:rPr>
        <w:t>.</w:t>
      </w:r>
    </w:p>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r>
        <w:rPr>
          <w:rFonts w:ascii="Georgia" w:hAnsi="Georgia" w:cs="Segoe UI"/>
          <w:color w:val="1A1A1A"/>
          <w:sz w:val="30"/>
          <w:szCs w:val="30"/>
        </w:rPr>
        <w:t>In addition to the above inflections, English employs two other main morphological (structural) processes—affixation and composition—and two subsidiary ones—back-formation and blend.</w:t>
      </w:r>
    </w:p>
    <w:p w:rsidR="00DE2AE5" w:rsidRDefault="00DE2AE5" w:rsidP="00DE2AE5">
      <w:pPr>
        <w:pStyle w:val="Heading2"/>
        <w:shd w:val="clear" w:color="auto" w:fill="FFFFFF"/>
        <w:spacing w:before="0" w:beforeAutospacing="0" w:after="450" w:afterAutospacing="0"/>
        <w:rPr>
          <w:rFonts w:ascii="Segoe UI" w:hAnsi="Segoe UI" w:cs="Segoe UI"/>
          <w:color w:val="1A1A1A"/>
          <w:sz w:val="38"/>
          <w:szCs w:val="38"/>
        </w:rPr>
      </w:pPr>
      <w:hyperlink r:id="rId106" w:history="1">
        <w:r>
          <w:rPr>
            <w:rStyle w:val="Hyperlink"/>
            <w:rFonts w:ascii="Segoe UI" w:hAnsi="Segoe UI" w:cs="Segoe UI"/>
            <w:color w:val="14599D"/>
            <w:sz w:val="38"/>
            <w:szCs w:val="38"/>
            <w:u w:val="none"/>
          </w:rPr>
          <w:t>Affixation</w:t>
        </w:r>
      </w:hyperlink>
    </w:p>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r>
        <w:rPr>
          <w:rFonts w:ascii="Georgia" w:hAnsi="Georgia" w:cs="Segoe UI"/>
          <w:color w:val="1A1A1A"/>
          <w:sz w:val="30"/>
          <w:szCs w:val="30"/>
        </w:rPr>
        <w:t xml:space="preserve">Affixes, word elements attached to words, may either </w:t>
      </w:r>
      <w:proofErr w:type="gramStart"/>
      <w:r>
        <w:rPr>
          <w:rFonts w:ascii="Georgia" w:hAnsi="Georgia" w:cs="Segoe UI"/>
          <w:color w:val="1A1A1A"/>
          <w:sz w:val="30"/>
          <w:szCs w:val="30"/>
        </w:rPr>
        <w:t>precede</w:t>
      </w:r>
      <w:proofErr w:type="gramEnd"/>
      <w:r>
        <w:rPr>
          <w:rFonts w:ascii="Georgia" w:hAnsi="Georgia" w:cs="Segoe UI"/>
          <w:color w:val="1A1A1A"/>
          <w:sz w:val="30"/>
          <w:szCs w:val="30"/>
        </w:rPr>
        <w:t>, as prefixes (</w:t>
      </w:r>
      <w:r>
        <w:rPr>
          <w:rStyle w:val="Emphasis"/>
          <w:rFonts w:ascii="Georgia" w:hAnsi="Georgia" w:cs="Segoe UI"/>
          <w:color w:val="1A1A1A"/>
          <w:sz w:val="30"/>
          <w:szCs w:val="30"/>
        </w:rPr>
        <w:t>do, undo</w:t>
      </w:r>
      <w:r>
        <w:rPr>
          <w:rFonts w:ascii="Georgia" w:hAnsi="Georgia" w:cs="Segoe UI"/>
          <w:color w:val="1A1A1A"/>
          <w:sz w:val="30"/>
          <w:szCs w:val="30"/>
        </w:rPr>
        <w:t>; </w:t>
      </w:r>
      <w:r>
        <w:rPr>
          <w:rStyle w:val="Emphasis"/>
          <w:rFonts w:ascii="Georgia" w:hAnsi="Georgia" w:cs="Segoe UI"/>
          <w:color w:val="1A1A1A"/>
          <w:sz w:val="30"/>
          <w:szCs w:val="30"/>
        </w:rPr>
        <w:t>way, subway</w:t>
      </w:r>
      <w:r>
        <w:rPr>
          <w:rFonts w:ascii="Georgia" w:hAnsi="Georgia" w:cs="Segoe UI"/>
          <w:color w:val="1A1A1A"/>
          <w:sz w:val="30"/>
          <w:szCs w:val="30"/>
        </w:rPr>
        <w:t>), or follow, as suffixes (</w:t>
      </w:r>
      <w:r>
        <w:rPr>
          <w:rStyle w:val="Emphasis"/>
          <w:rFonts w:ascii="Georgia" w:hAnsi="Georgia" w:cs="Segoe UI"/>
          <w:color w:val="1A1A1A"/>
          <w:sz w:val="30"/>
          <w:szCs w:val="30"/>
        </w:rPr>
        <w:t>do, doer</w:t>
      </w:r>
      <w:r>
        <w:rPr>
          <w:rFonts w:ascii="Georgia" w:hAnsi="Georgia" w:cs="Segoe UI"/>
          <w:color w:val="1A1A1A"/>
          <w:sz w:val="30"/>
          <w:szCs w:val="30"/>
        </w:rPr>
        <w:t>; </w:t>
      </w:r>
      <w:r>
        <w:rPr>
          <w:rStyle w:val="Emphasis"/>
          <w:rFonts w:ascii="Georgia" w:hAnsi="Georgia" w:cs="Segoe UI"/>
          <w:color w:val="1A1A1A"/>
          <w:sz w:val="30"/>
          <w:szCs w:val="30"/>
        </w:rPr>
        <w:t>way, wayward</w:t>
      </w:r>
      <w:r>
        <w:rPr>
          <w:rFonts w:ascii="Georgia" w:hAnsi="Georgia" w:cs="Segoe UI"/>
          <w:color w:val="1A1A1A"/>
          <w:sz w:val="30"/>
          <w:szCs w:val="30"/>
        </w:rPr>
        <w:t>). They may be native (</w:t>
      </w:r>
      <w:r>
        <w:rPr>
          <w:rStyle w:val="Emphasis"/>
          <w:rFonts w:ascii="Georgia" w:hAnsi="Georgia" w:cs="Segoe UI"/>
          <w:color w:val="1A1A1A"/>
          <w:sz w:val="30"/>
          <w:szCs w:val="30"/>
        </w:rPr>
        <w:t>overdo, waywardness</w:t>
      </w:r>
      <w:r>
        <w:rPr>
          <w:rFonts w:ascii="Georgia" w:hAnsi="Georgia" w:cs="Segoe UI"/>
          <w:color w:val="1A1A1A"/>
          <w:sz w:val="30"/>
          <w:szCs w:val="30"/>
        </w:rPr>
        <w:t>), Greek (</w:t>
      </w:r>
      <w:r>
        <w:rPr>
          <w:rStyle w:val="Emphasis"/>
          <w:rFonts w:ascii="Georgia" w:hAnsi="Georgia" w:cs="Segoe UI"/>
          <w:color w:val="1A1A1A"/>
          <w:sz w:val="30"/>
          <w:szCs w:val="30"/>
        </w:rPr>
        <w:t>hyperbole, thesis</w:t>
      </w:r>
      <w:r>
        <w:rPr>
          <w:rFonts w:ascii="Georgia" w:hAnsi="Georgia" w:cs="Segoe UI"/>
          <w:color w:val="1A1A1A"/>
          <w:sz w:val="30"/>
          <w:szCs w:val="30"/>
        </w:rPr>
        <w:t>), or Latin (</w:t>
      </w:r>
      <w:r>
        <w:rPr>
          <w:rStyle w:val="Emphasis"/>
          <w:rFonts w:ascii="Georgia" w:hAnsi="Georgia" w:cs="Segoe UI"/>
          <w:color w:val="1A1A1A"/>
          <w:sz w:val="30"/>
          <w:szCs w:val="30"/>
        </w:rPr>
        <w:t>supersede, pediment</w:t>
      </w:r>
      <w:r>
        <w:rPr>
          <w:rFonts w:ascii="Georgia" w:hAnsi="Georgia" w:cs="Segoe UI"/>
          <w:color w:val="1A1A1A"/>
          <w:sz w:val="30"/>
          <w:szCs w:val="30"/>
        </w:rPr>
        <w:t xml:space="preserve">). Modern technologists greatly </w:t>
      </w:r>
      <w:proofErr w:type="spellStart"/>
      <w:r>
        <w:rPr>
          <w:rFonts w:ascii="Georgia" w:hAnsi="Georgia" w:cs="Segoe UI"/>
          <w:color w:val="1A1A1A"/>
          <w:sz w:val="30"/>
          <w:szCs w:val="30"/>
        </w:rPr>
        <w:t>favour</w:t>
      </w:r>
      <w:proofErr w:type="spellEnd"/>
      <w:r>
        <w:rPr>
          <w:rFonts w:ascii="Georgia" w:hAnsi="Georgia" w:cs="Segoe UI"/>
          <w:color w:val="1A1A1A"/>
          <w:sz w:val="30"/>
          <w:szCs w:val="30"/>
        </w:rPr>
        <w:t xml:space="preserve"> the neo-Hellenic prefixes </w:t>
      </w:r>
      <w:r>
        <w:rPr>
          <w:rStyle w:val="Emphasis"/>
          <w:rFonts w:ascii="Georgia" w:hAnsi="Georgia" w:cs="Segoe UI"/>
          <w:color w:val="1A1A1A"/>
          <w:sz w:val="30"/>
          <w:szCs w:val="30"/>
        </w:rPr>
        <w:t>macro-</w:t>
      </w:r>
      <w:r>
        <w:rPr>
          <w:rFonts w:ascii="Georgia" w:hAnsi="Georgia" w:cs="Segoe UI"/>
          <w:color w:val="1A1A1A"/>
          <w:sz w:val="30"/>
          <w:szCs w:val="30"/>
        </w:rPr>
        <w:t>“long, large,” </w:t>
      </w:r>
      <w:r>
        <w:rPr>
          <w:rStyle w:val="Emphasis"/>
          <w:rFonts w:ascii="Georgia" w:hAnsi="Georgia" w:cs="Segoe UI"/>
          <w:color w:val="1A1A1A"/>
          <w:sz w:val="30"/>
          <w:szCs w:val="30"/>
        </w:rPr>
        <w:t>micro-</w:t>
      </w:r>
      <w:r>
        <w:rPr>
          <w:rFonts w:ascii="Georgia" w:hAnsi="Georgia" w:cs="Segoe UI"/>
          <w:color w:val="1A1A1A"/>
          <w:sz w:val="30"/>
          <w:szCs w:val="30"/>
        </w:rPr>
        <w:t> “small,” </w:t>
      </w:r>
      <w:proofErr w:type="spellStart"/>
      <w:r>
        <w:rPr>
          <w:rStyle w:val="Emphasis"/>
          <w:rFonts w:ascii="Georgia" w:hAnsi="Georgia" w:cs="Segoe UI"/>
          <w:color w:val="1A1A1A"/>
          <w:sz w:val="30"/>
          <w:szCs w:val="30"/>
        </w:rPr>
        <w:t>para</w:t>
      </w:r>
      <w:proofErr w:type="spellEnd"/>
      <w:r>
        <w:rPr>
          <w:rStyle w:val="Emphasis"/>
          <w:rFonts w:ascii="Georgia" w:hAnsi="Georgia" w:cs="Segoe UI"/>
          <w:color w:val="1A1A1A"/>
          <w:sz w:val="30"/>
          <w:szCs w:val="30"/>
        </w:rPr>
        <w:t>-</w:t>
      </w:r>
      <w:r>
        <w:rPr>
          <w:rFonts w:ascii="Georgia" w:hAnsi="Georgia" w:cs="Segoe UI"/>
          <w:color w:val="1A1A1A"/>
          <w:sz w:val="30"/>
          <w:szCs w:val="30"/>
        </w:rPr>
        <w:t> “alongside,” </w:t>
      </w:r>
      <w:r>
        <w:rPr>
          <w:rStyle w:val="Emphasis"/>
          <w:rFonts w:ascii="Georgia" w:hAnsi="Georgia" w:cs="Segoe UI"/>
          <w:color w:val="1A1A1A"/>
          <w:sz w:val="30"/>
          <w:szCs w:val="30"/>
        </w:rPr>
        <w:t>poly-</w:t>
      </w:r>
      <w:r>
        <w:rPr>
          <w:rFonts w:ascii="Georgia" w:hAnsi="Georgia" w:cs="Segoe UI"/>
          <w:color w:val="1A1A1A"/>
          <w:sz w:val="30"/>
          <w:szCs w:val="30"/>
        </w:rPr>
        <w:t> “many,” and the Latin </w:t>
      </w:r>
      <w:r>
        <w:rPr>
          <w:rStyle w:val="Emphasis"/>
          <w:rFonts w:ascii="Georgia" w:hAnsi="Georgia" w:cs="Segoe UI"/>
          <w:color w:val="1A1A1A"/>
          <w:sz w:val="30"/>
          <w:szCs w:val="30"/>
        </w:rPr>
        <w:t>mini-</w:t>
      </w:r>
      <w:r>
        <w:rPr>
          <w:rFonts w:ascii="Georgia" w:hAnsi="Georgia" w:cs="Segoe UI"/>
          <w:color w:val="1A1A1A"/>
          <w:sz w:val="30"/>
          <w:szCs w:val="30"/>
        </w:rPr>
        <w:t> “small,” with its antonym </w:t>
      </w:r>
      <w:r>
        <w:rPr>
          <w:rStyle w:val="Emphasis"/>
          <w:rFonts w:ascii="Georgia" w:hAnsi="Georgia" w:cs="Segoe UI"/>
          <w:color w:val="1A1A1A"/>
          <w:sz w:val="30"/>
          <w:szCs w:val="30"/>
        </w:rPr>
        <w:t>maxi-</w:t>
      </w:r>
      <w:r>
        <w:rPr>
          <w:rFonts w:ascii="Georgia" w:hAnsi="Georgia" w:cs="Segoe UI"/>
          <w:color w:val="1A1A1A"/>
          <w:sz w:val="30"/>
          <w:szCs w:val="30"/>
        </w:rPr>
        <w:t>. The early </w:t>
      </w:r>
      <w:hyperlink r:id="rId107" w:history="1">
        <w:r>
          <w:rPr>
            <w:rStyle w:val="Hyperlink"/>
            <w:rFonts w:ascii="Georgia" w:hAnsi="Georgia" w:cs="Segoe UI"/>
            <w:color w:val="14599D"/>
            <w:sz w:val="30"/>
            <w:szCs w:val="30"/>
            <w:u w:val="none"/>
          </w:rPr>
          <w:t>Internet</w:t>
        </w:r>
      </w:hyperlink>
      <w:r>
        <w:rPr>
          <w:rFonts w:ascii="Georgia" w:hAnsi="Georgia" w:cs="Segoe UI"/>
          <w:color w:val="1A1A1A"/>
          <w:sz w:val="30"/>
          <w:szCs w:val="30"/>
        </w:rPr>
        <w:t> era popularized </w:t>
      </w:r>
      <w:r>
        <w:rPr>
          <w:rStyle w:val="Emphasis"/>
          <w:rFonts w:ascii="Georgia" w:hAnsi="Georgia" w:cs="Segoe UI"/>
          <w:color w:val="1A1A1A"/>
          <w:sz w:val="30"/>
          <w:szCs w:val="30"/>
        </w:rPr>
        <w:t>cyber-</w:t>
      </w:r>
      <w:r>
        <w:rPr>
          <w:rFonts w:ascii="Georgia" w:hAnsi="Georgia" w:cs="Segoe UI"/>
          <w:color w:val="1A1A1A"/>
          <w:sz w:val="30"/>
          <w:szCs w:val="30"/>
        </w:rPr>
        <w:t> “of computers or </w:t>
      </w:r>
      <w:hyperlink r:id="rId108" w:history="1">
        <w:r>
          <w:rPr>
            <w:rStyle w:val="Hyperlink"/>
            <w:rFonts w:ascii="Georgia" w:hAnsi="Georgia" w:cs="Segoe UI"/>
            <w:color w:val="14599D"/>
            <w:sz w:val="30"/>
            <w:szCs w:val="30"/>
            <w:u w:val="none"/>
          </w:rPr>
          <w:t>computer</w:t>
        </w:r>
      </w:hyperlink>
      <w:r>
        <w:rPr>
          <w:rFonts w:ascii="Georgia" w:hAnsi="Georgia" w:cs="Segoe UI"/>
          <w:color w:val="1A1A1A"/>
          <w:sz w:val="30"/>
          <w:szCs w:val="30"/>
        </w:rPr>
        <w:t> networks” and </w:t>
      </w:r>
      <w:r>
        <w:rPr>
          <w:rStyle w:val="Emphasis"/>
          <w:rFonts w:ascii="Georgia" w:hAnsi="Georgia" w:cs="Segoe UI"/>
          <w:color w:val="1A1A1A"/>
          <w:sz w:val="30"/>
          <w:szCs w:val="30"/>
        </w:rPr>
        <w:t>mega-</w:t>
      </w:r>
      <w:r>
        <w:rPr>
          <w:rFonts w:ascii="Georgia" w:hAnsi="Georgia" w:cs="Segoe UI"/>
          <w:color w:val="1A1A1A"/>
          <w:sz w:val="30"/>
          <w:szCs w:val="30"/>
        </w:rPr>
        <w:t> “vast.” Greek and Latin affixes have become so fully acclimatized that they can occur together in one and the same word, as, indeed, in </w:t>
      </w:r>
      <w:r>
        <w:rPr>
          <w:rStyle w:val="Emphasis"/>
          <w:rFonts w:ascii="Georgia" w:hAnsi="Georgia" w:cs="Segoe UI"/>
          <w:color w:val="1A1A1A"/>
          <w:sz w:val="30"/>
          <w:szCs w:val="30"/>
        </w:rPr>
        <w:t>ac-</w:t>
      </w:r>
      <w:proofErr w:type="spellStart"/>
      <w:r>
        <w:rPr>
          <w:rStyle w:val="Emphasis"/>
          <w:rFonts w:ascii="Georgia" w:hAnsi="Georgia" w:cs="Segoe UI"/>
          <w:color w:val="1A1A1A"/>
          <w:sz w:val="30"/>
          <w:szCs w:val="30"/>
        </w:rPr>
        <w:t>climat</w:t>
      </w:r>
      <w:proofErr w:type="spellEnd"/>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ize</w:t>
      </w:r>
      <w:proofErr w:type="spellEnd"/>
      <w:r>
        <w:rPr>
          <w:rStyle w:val="Emphasis"/>
          <w:rFonts w:ascii="Georgia" w:hAnsi="Georgia" w:cs="Segoe UI"/>
          <w:color w:val="1A1A1A"/>
          <w:sz w:val="30"/>
          <w:szCs w:val="30"/>
        </w:rPr>
        <w:t>-d</w:t>
      </w:r>
      <w:r>
        <w:rPr>
          <w:rFonts w:ascii="Georgia" w:hAnsi="Georgia" w:cs="Segoe UI"/>
          <w:color w:val="1A1A1A"/>
          <w:sz w:val="30"/>
          <w:szCs w:val="30"/>
        </w:rPr>
        <w:t xml:space="preserve">, just used, consisting of a Latin prefix plus a Greek stem </w:t>
      </w:r>
      <w:r>
        <w:rPr>
          <w:rFonts w:ascii="Georgia" w:hAnsi="Georgia" w:cs="Segoe UI"/>
          <w:color w:val="1A1A1A"/>
          <w:sz w:val="30"/>
          <w:szCs w:val="30"/>
        </w:rPr>
        <w:lastRenderedPageBreak/>
        <w:t>plus a Greek suffix plus an English inflection. Suffixes are bound more closely than prefixes to the stems or root elements of words. Consider, for instance, the wide variety of agent suffixes in the nouns </w:t>
      </w:r>
      <w:r>
        <w:rPr>
          <w:rStyle w:val="Emphasis"/>
          <w:rFonts w:ascii="Georgia" w:hAnsi="Georgia" w:cs="Segoe UI"/>
          <w:color w:val="1A1A1A"/>
          <w:sz w:val="30"/>
          <w:szCs w:val="30"/>
        </w:rPr>
        <w:t>act</w:t>
      </w:r>
      <w:r>
        <w:rPr>
          <w:rStyle w:val="Strong"/>
          <w:rFonts w:ascii="Georgia" w:hAnsi="Georgia" w:cs="Segoe UI"/>
          <w:i/>
          <w:iCs/>
          <w:color w:val="1A1A1A"/>
          <w:sz w:val="30"/>
          <w:szCs w:val="30"/>
        </w:rPr>
        <w:t>or</w:t>
      </w:r>
      <w:r>
        <w:rPr>
          <w:rFonts w:ascii="Georgia" w:hAnsi="Georgia" w:cs="Segoe UI"/>
          <w:color w:val="1A1A1A"/>
          <w:sz w:val="30"/>
          <w:szCs w:val="30"/>
        </w:rPr>
        <w:t>, </w:t>
      </w:r>
      <w:r>
        <w:rPr>
          <w:rStyle w:val="Emphasis"/>
          <w:rFonts w:ascii="Georgia" w:hAnsi="Georgia" w:cs="Segoe UI"/>
          <w:color w:val="1A1A1A"/>
          <w:sz w:val="30"/>
          <w:szCs w:val="30"/>
        </w:rPr>
        <w:t>artis</w:t>
      </w:r>
      <w:r>
        <w:rPr>
          <w:rStyle w:val="Strong"/>
          <w:rFonts w:ascii="Georgia" w:hAnsi="Georgia" w:cs="Segoe UI"/>
          <w:i/>
          <w:iCs/>
          <w:color w:val="1A1A1A"/>
          <w:sz w:val="30"/>
          <w:szCs w:val="30"/>
        </w:rPr>
        <w:t>an</w:t>
      </w:r>
      <w:r>
        <w:rPr>
          <w:rFonts w:ascii="Georgia" w:hAnsi="Georgia" w:cs="Segoe UI"/>
          <w:color w:val="1A1A1A"/>
          <w:sz w:val="30"/>
          <w:szCs w:val="30"/>
        </w:rPr>
        <w:t>, </w:t>
      </w:r>
      <w:r>
        <w:rPr>
          <w:rStyle w:val="Emphasis"/>
          <w:rFonts w:ascii="Georgia" w:hAnsi="Georgia" w:cs="Segoe UI"/>
          <w:color w:val="1A1A1A"/>
          <w:sz w:val="30"/>
          <w:szCs w:val="30"/>
        </w:rPr>
        <w:t>dot</w:t>
      </w:r>
      <w:r>
        <w:rPr>
          <w:rStyle w:val="Strong"/>
          <w:rFonts w:ascii="Georgia" w:hAnsi="Georgia" w:cs="Segoe UI"/>
          <w:i/>
          <w:iCs/>
          <w:color w:val="1A1A1A"/>
          <w:sz w:val="30"/>
          <w:szCs w:val="30"/>
        </w:rPr>
        <w:t>ard</w:t>
      </w:r>
      <w:r>
        <w:rPr>
          <w:rFonts w:ascii="Georgia" w:hAnsi="Georgia" w:cs="Segoe UI"/>
          <w:color w:val="1A1A1A"/>
          <w:sz w:val="30"/>
          <w:szCs w:val="30"/>
        </w:rPr>
        <w:t>, </w:t>
      </w:r>
      <w:r>
        <w:rPr>
          <w:rStyle w:val="Emphasis"/>
          <w:rFonts w:ascii="Georgia" w:hAnsi="Georgia" w:cs="Segoe UI"/>
          <w:color w:val="1A1A1A"/>
          <w:sz w:val="30"/>
          <w:szCs w:val="30"/>
        </w:rPr>
        <w:t>engin</w:t>
      </w:r>
      <w:r>
        <w:rPr>
          <w:rStyle w:val="Strong"/>
          <w:rFonts w:ascii="Georgia" w:hAnsi="Georgia" w:cs="Segoe UI"/>
          <w:i/>
          <w:iCs/>
          <w:color w:val="1A1A1A"/>
          <w:sz w:val="30"/>
          <w:szCs w:val="30"/>
        </w:rPr>
        <w:t>eer</w:t>
      </w:r>
      <w:r>
        <w:rPr>
          <w:rFonts w:ascii="Georgia" w:hAnsi="Georgia" w:cs="Segoe UI"/>
          <w:color w:val="1A1A1A"/>
          <w:sz w:val="30"/>
          <w:szCs w:val="30"/>
        </w:rPr>
        <w:t>, </w:t>
      </w:r>
      <w:r>
        <w:rPr>
          <w:rStyle w:val="Emphasis"/>
          <w:rFonts w:ascii="Georgia" w:hAnsi="Georgia" w:cs="Segoe UI"/>
          <w:color w:val="1A1A1A"/>
          <w:sz w:val="30"/>
          <w:szCs w:val="30"/>
        </w:rPr>
        <w:t>financ</w:t>
      </w:r>
      <w:r>
        <w:rPr>
          <w:rStyle w:val="Strong"/>
          <w:rFonts w:ascii="Georgia" w:hAnsi="Georgia" w:cs="Segoe UI"/>
          <w:i/>
          <w:iCs/>
          <w:color w:val="1A1A1A"/>
          <w:sz w:val="30"/>
          <w:szCs w:val="30"/>
        </w:rPr>
        <w:t>ier</w:t>
      </w:r>
      <w:r>
        <w:rPr>
          <w:rFonts w:ascii="Georgia" w:hAnsi="Georgia" w:cs="Segoe UI"/>
          <w:color w:val="1A1A1A"/>
          <w:sz w:val="30"/>
          <w:szCs w:val="30"/>
        </w:rPr>
        <w:t>, </w:t>
      </w:r>
      <w:r>
        <w:rPr>
          <w:rStyle w:val="Emphasis"/>
          <w:rFonts w:ascii="Georgia" w:hAnsi="Georgia" w:cs="Segoe UI"/>
          <w:color w:val="1A1A1A"/>
          <w:sz w:val="30"/>
          <w:szCs w:val="30"/>
        </w:rPr>
        <w:t>hire</w:t>
      </w:r>
      <w:r>
        <w:rPr>
          <w:rStyle w:val="Strong"/>
          <w:rFonts w:ascii="Georgia" w:hAnsi="Georgia" w:cs="Segoe UI"/>
          <w:i/>
          <w:iCs/>
          <w:color w:val="1A1A1A"/>
          <w:sz w:val="30"/>
          <w:szCs w:val="30"/>
        </w:rPr>
        <w:t>ling</w:t>
      </w:r>
      <w:r>
        <w:rPr>
          <w:rFonts w:ascii="Georgia" w:hAnsi="Georgia" w:cs="Segoe UI"/>
          <w:color w:val="1A1A1A"/>
          <w:sz w:val="30"/>
          <w:szCs w:val="30"/>
        </w:rPr>
        <w:t>, </w:t>
      </w:r>
      <w:r>
        <w:rPr>
          <w:rStyle w:val="Emphasis"/>
          <w:rFonts w:ascii="Georgia" w:hAnsi="Georgia" w:cs="Segoe UI"/>
          <w:color w:val="1A1A1A"/>
          <w:sz w:val="30"/>
          <w:szCs w:val="30"/>
        </w:rPr>
        <w:t>magistr</w:t>
      </w:r>
      <w:r>
        <w:rPr>
          <w:rStyle w:val="Strong"/>
          <w:rFonts w:ascii="Georgia" w:hAnsi="Georgia" w:cs="Segoe UI"/>
          <w:i/>
          <w:iCs/>
          <w:color w:val="1A1A1A"/>
          <w:sz w:val="30"/>
          <w:szCs w:val="30"/>
        </w:rPr>
        <w:t>ate</w:t>
      </w:r>
      <w:r>
        <w:rPr>
          <w:rFonts w:ascii="Georgia" w:hAnsi="Georgia" w:cs="Segoe UI"/>
          <w:color w:val="1A1A1A"/>
          <w:sz w:val="30"/>
          <w:szCs w:val="30"/>
        </w:rPr>
        <w:t>, </w:t>
      </w:r>
      <w:r>
        <w:rPr>
          <w:rStyle w:val="Emphasis"/>
          <w:rFonts w:ascii="Georgia" w:hAnsi="Georgia" w:cs="Segoe UI"/>
          <w:color w:val="1A1A1A"/>
          <w:sz w:val="30"/>
          <w:szCs w:val="30"/>
        </w:rPr>
        <w:t>merch</w:t>
      </w:r>
      <w:r>
        <w:rPr>
          <w:rStyle w:val="Strong"/>
          <w:rFonts w:ascii="Georgia" w:hAnsi="Georgia" w:cs="Segoe UI"/>
          <w:i/>
          <w:iCs/>
          <w:color w:val="1A1A1A"/>
          <w:sz w:val="30"/>
          <w:szCs w:val="30"/>
        </w:rPr>
        <w:t>ant</w:t>
      </w:r>
      <w:r>
        <w:rPr>
          <w:rFonts w:ascii="Georgia" w:hAnsi="Georgia" w:cs="Segoe UI"/>
          <w:color w:val="1A1A1A"/>
          <w:sz w:val="30"/>
          <w:szCs w:val="30"/>
        </w:rPr>
        <w:t>, </w:t>
      </w:r>
      <w:r>
        <w:rPr>
          <w:rStyle w:val="Emphasis"/>
          <w:rFonts w:ascii="Georgia" w:hAnsi="Georgia" w:cs="Segoe UI"/>
          <w:color w:val="1A1A1A"/>
          <w:sz w:val="30"/>
          <w:szCs w:val="30"/>
        </w:rPr>
        <w:t>scient</w:t>
      </w:r>
      <w:r>
        <w:rPr>
          <w:rStyle w:val="Strong"/>
          <w:rFonts w:ascii="Georgia" w:hAnsi="Georgia" w:cs="Segoe UI"/>
          <w:i/>
          <w:iCs/>
          <w:color w:val="1A1A1A"/>
          <w:sz w:val="30"/>
          <w:szCs w:val="30"/>
        </w:rPr>
        <w:t>ist</w:t>
      </w:r>
      <w:r>
        <w:rPr>
          <w:rFonts w:ascii="Georgia" w:hAnsi="Georgia" w:cs="Segoe UI"/>
          <w:color w:val="1A1A1A"/>
          <w:sz w:val="30"/>
          <w:szCs w:val="30"/>
        </w:rPr>
        <w:t>, </w:t>
      </w:r>
      <w:r>
        <w:rPr>
          <w:rStyle w:val="Emphasis"/>
          <w:rFonts w:ascii="Georgia" w:hAnsi="Georgia" w:cs="Segoe UI"/>
          <w:color w:val="1A1A1A"/>
          <w:sz w:val="30"/>
          <w:szCs w:val="30"/>
        </w:rPr>
        <w:t>secret</w:t>
      </w:r>
      <w:r>
        <w:rPr>
          <w:rStyle w:val="Strong"/>
          <w:rFonts w:ascii="Georgia" w:hAnsi="Georgia" w:cs="Segoe UI"/>
          <w:i/>
          <w:iCs/>
          <w:color w:val="1A1A1A"/>
          <w:sz w:val="30"/>
          <w:szCs w:val="30"/>
        </w:rPr>
        <w:t>ary</w:t>
      </w:r>
      <w:r>
        <w:rPr>
          <w:rFonts w:ascii="Georgia" w:hAnsi="Georgia" w:cs="Segoe UI"/>
          <w:color w:val="1A1A1A"/>
          <w:sz w:val="30"/>
          <w:szCs w:val="30"/>
        </w:rPr>
        <w:t>, </w:t>
      </w:r>
      <w:r>
        <w:rPr>
          <w:rStyle w:val="Emphasis"/>
          <w:rFonts w:ascii="Georgia" w:hAnsi="Georgia" w:cs="Segoe UI"/>
          <w:color w:val="1A1A1A"/>
          <w:sz w:val="30"/>
          <w:szCs w:val="30"/>
        </w:rPr>
        <w:t>song</w:t>
      </w:r>
      <w:r>
        <w:rPr>
          <w:rStyle w:val="Strong"/>
          <w:rFonts w:ascii="Georgia" w:hAnsi="Georgia" w:cs="Segoe UI"/>
          <w:i/>
          <w:iCs/>
          <w:color w:val="1A1A1A"/>
          <w:sz w:val="30"/>
          <w:szCs w:val="30"/>
        </w:rPr>
        <w:t>ster</w:t>
      </w:r>
      <w:r>
        <w:rPr>
          <w:rFonts w:ascii="Georgia" w:hAnsi="Georgia" w:cs="Segoe UI"/>
          <w:color w:val="1A1A1A"/>
          <w:sz w:val="30"/>
          <w:szCs w:val="30"/>
        </w:rPr>
        <w:t>, </w:t>
      </w:r>
      <w:r>
        <w:rPr>
          <w:rStyle w:val="Emphasis"/>
          <w:rFonts w:ascii="Georgia" w:hAnsi="Georgia" w:cs="Segoe UI"/>
          <w:color w:val="1A1A1A"/>
          <w:sz w:val="30"/>
          <w:szCs w:val="30"/>
        </w:rPr>
        <w:t>stud</w:t>
      </w:r>
      <w:r>
        <w:rPr>
          <w:rStyle w:val="Strong"/>
          <w:rFonts w:ascii="Georgia" w:hAnsi="Georgia" w:cs="Segoe UI"/>
          <w:i/>
          <w:iCs/>
          <w:color w:val="1A1A1A"/>
          <w:sz w:val="30"/>
          <w:szCs w:val="30"/>
        </w:rPr>
        <w:t>ent</w:t>
      </w:r>
      <w:r>
        <w:rPr>
          <w:rFonts w:ascii="Georgia" w:hAnsi="Georgia" w:cs="Segoe UI"/>
          <w:color w:val="1A1A1A"/>
          <w:sz w:val="30"/>
          <w:szCs w:val="30"/>
        </w:rPr>
        <w:t xml:space="preserve">, </w:t>
      </w:r>
      <w:proofErr w:type="spellStart"/>
      <w:r>
        <w:rPr>
          <w:rFonts w:ascii="Georgia" w:hAnsi="Georgia" w:cs="Segoe UI"/>
          <w:color w:val="1A1A1A"/>
          <w:sz w:val="30"/>
          <w:szCs w:val="30"/>
        </w:rPr>
        <w:t>and</w:t>
      </w:r>
      <w:proofErr w:type="spellEnd"/>
      <w:r>
        <w:rPr>
          <w:rFonts w:ascii="Georgia" w:hAnsi="Georgia" w:cs="Segoe UI"/>
          <w:color w:val="1A1A1A"/>
          <w:sz w:val="30"/>
          <w:szCs w:val="30"/>
        </w:rPr>
        <w:t> </w:t>
      </w:r>
      <w:r>
        <w:rPr>
          <w:rStyle w:val="Emphasis"/>
          <w:rFonts w:ascii="Georgia" w:hAnsi="Georgia" w:cs="Segoe UI"/>
          <w:color w:val="1A1A1A"/>
          <w:sz w:val="30"/>
          <w:szCs w:val="30"/>
        </w:rPr>
        <w:t>work</w:t>
      </w:r>
      <w:r>
        <w:rPr>
          <w:rStyle w:val="Strong"/>
          <w:rFonts w:ascii="Georgia" w:hAnsi="Georgia" w:cs="Segoe UI"/>
          <w:i/>
          <w:iCs/>
          <w:color w:val="1A1A1A"/>
          <w:sz w:val="30"/>
          <w:szCs w:val="30"/>
        </w:rPr>
        <w:t>er</w:t>
      </w:r>
      <w:r>
        <w:rPr>
          <w:rFonts w:ascii="Georgia" w:hAnsi="Georgia" w:cs="Segoe UI"/>
          <w:color w:val="1A1A1A"/>
          <w:sz w:val="30"/>
          <w:szCs w:val="30"/>
        </w:rPr>
        <w:t xml:space="preserve">. Suffixes may come to be attached to stems quite fortuitously, but, once </w:t>
      </w:r>
      <w:proofErr w:type="gramStart"/>
      <w:r>
        <w:rPr>
          <w:rFonts w:ascii="Georgia" w:hAnsi="Georgia" w:cs="Segoe UI"/>
          <w:color w:val="1A1A1A"/>
          <w:sz w:val="30"/>
          <w:szCs w:val="30"/>
        </w:rPr>
        <w:t>attached,</w:t>
      </w:r>
      <w:proofErr w:type="gramEnd"/>
      <w:r>
        <w:rPr>
          <w:rFonts w:ascii="Georgia" w:hAnsi="Georgia" w:cs="Segoe UI"/>
          <w:color w:val="1A1A1A"/>
          <w:sz w:val="30"/>
          <w:szCs w:val="30"/>
        </w:rPr>
        <w:t xml:space="preserve"> they are likely to be permanent. At the same time, one suffix can perform many functions. The suffix </w:t>
      </w:r>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er</w:t>
      </w:r>
      <w:proofErr w:type="spellEnd"/>
      <w:r>
        <w:rPr>
          <w:rFonts w:ascii="Georgia" w:hAnsi="Georgia" w:cs="Segoe UI"/>
          <w:color w:val="1A1A1A"/>
          <w:sz w:val="30"/>
          <w:szCs w:val="30"/>
        </w:rPr>
        <w:t> denotes the doer of the action in the words </w:t>
      </w:r>
      <w:r>
        <w:rPr>
          <w:rStyle w:val="Emphasis"/>
          <w:rFonts w:ascii="Georgia" w:hAnsi="Georgia" w:cs="Segoe UI"/>
          <w:color w:val="1A1A1A"/>
          <w:sz w:val="30"/>
          <w:szCs w:val="30"/>
        </w:rPr>
        <w:t>worker, driver,</w:t>
      </w:r>
      <w:r>
        <w:rPr>
          <w:rFonts w:ascii="Georgia" w:hAnsi="Georgia" w:cs="Segoe UI"/>
          <w:color w:val="1A1A1A"/>
          <w:sz w:val="30"/>
          <w:szCs w:val="30"/>
        </w:rPr>
        <w:t> and </w:t>
      </w:r>
      <w:r>
        <w:rPr>
          <w:rStyle w:val="Emphasis"/>
          <w:rFonts w:ascii="Georgia" w:hAnsi="Georgia" w:cs="Segoe UI"/>
          <w:color w:val="1A1A1A"/>
          <w:sz w:val="30"/>
          <w:szCs w:val="30"/>
        </w:rPr>
        <w:t>hunter</w:t>
      </w:r>
      <w:r>
        <w:rPr>
          <w:rFonts w:ascii="Georgia" w:hAnsi="Georgia" w:cs="Segoe UI"/>
          <w:color w:val="1A1A1A"/>
          <w:sz w:val="30"/>
          <w:szCs w:val="30"/>
        </w:rPr>
        <w:t>; the instrument in </w:t>
      </w:r>
      <w:r>
        <w:rPr>
          <w:rStyle w:val="Emphasis"/>
          <w:rFonts w:ascii="Georgia" w:hAnsi="Georgia" w:cs="Segoe UI"/>
          <w:color w:val="1A1A1A"/>
          <w:sz w:val="30"/>
          <w:szCs w:val="30"/>
        </w:rPr>
        <w:t>chopper, harvester,</w:t>
      </w:r>
      <w:r>
        <w:rPr>
          <w:rFonts w:ascii="Georgia" w:hAnsi="Georgia" w:cs="Segoe UI"/>
          <w:color w:val="1A1A1A"/>
          <w:sz w:val="30"/>
          <w:szCs w:val="30"/>
        </w:rPr>
        <w:t> and </w:t>
      </w:r>
      <w:r>
        <w:rPr>
          <w:rStyle w:val="Emphasis"/>
          <w:rFonts w:ascii="Georgia" w:hAnsi="Georgia" w:cs="Segoe UI"/>
          <w:color w:val="1A1A1A"/>
          <w:sz w:val="30"/>
          <w:szCs w:val="30"/>
        </w:rPr>
        <w:t>roller</w:t>
      </w:r>
      <w:r>
        <w:rPr>
          <w:rFonts w:ascii="Georgia" w:hAnsi="Georgia" w:cs="Segoe UI"/>
          <w:color w:val="1A1A1A"/>
          <w:sz w:val="30"/>
          <w:szCs w:val="30"/>
        </w:rPr>
        <w:t>; and the dweller in </w:t>
      </w:r>
      <w:r>
        <w:rPr>
          <w:rStyle w:val="Emphasis"/>
          <w:rFonts w:ascii="Georgia" w:hAnsi="Georgia" w:cs="Segoe UI"/>
          <w:color w:val="1A1A1A"/>
          <w:sz w:val="30"/>
          <w:szCs w:val="30"/>
        </w:rPr>
        <w:t>Icelander, Londoner,</w:t>
      </w:r>
      <w:r>
        <w:rPr>
          <w:rFonts w:ascii="Georgia" w:hAnsi="Georgia" w:cs="Segoe UI"/>
          <w:color w:val="1A1A1A"/>
          <w:sz w:val="30"/>
          <w:szCs w:val="30"/>
        </w:rPr>
        <w:t> and </w:t>
      </w:r>
      <w:proofErr w:type="spellStart"/>
      <w:r>
        <w:rPr>
          <w:rStyle w:val="Emphasis"/>
          <w:rFonts w:ascii="Georgia" w:hAnsi="Georgia" w:cs="Segoe UI"/>
          <w:color w:val="1A1A1A"/>
          <w:sz w:val="30"/>
          <w:szCs w:val="30"/>
        </w:rPr>
        <w:t>Trobriander</w:t>
      </w:r>
      <w:proofErr w:type="spellEnd"/>
      <w:r>
        <w:rPr>
          <w:rFonts w:ascii="Georgia" w:hAnsi="Georgia" w:cs="Segoe UI"/>
          <w:color w:val="1A1A1A"/>
          <w:sz w:val="30"/>
          <w:szCs w:val="30"/>
        </w:rPr>
        <w:t>. It refers to things or actions associated with the basic concept in the words </w:t>
      </w:r>
      <w:r>
        <w:rPr>
          <w:rStyle w:val="Emphasis"/>
          <w:rFonts w:ascii="Georgia" w:hAnsi="Georgia" w:cs="Segoe UI"/>
          <w:color w:val="1A1A1A"/>
          <w:sz w:val="30"/>
          <w:szCs w:val="30"/>
        </w:rPr>
        <w:t>breather,</w:t>
      </w:r>
      <w:r>
        <w:rPr>
          <w:rFonts w:ascii="Georgia" w:hAnsi="Georgia" w:cs="Segoe UI"/>
          <w:color w:val="1A1A1A"/>
          <w:sz w:val="30"/>
          <w:szCs w:val="30"/>
        </w:rPr>
        <w:t> “pause to take breath”; </w:t>
      </w:r>
      <w:r>
        <w:rPr>
          <w:rStyle w:val="Emphasis"/>
          <w:rFonts w:ascii="Georgia" w:hAnsi="Georgia" w:cs="Segoe UI"/>
          <w:color w:val="1A1A1A"/>
          <w:sz w:val="30"/>
          <w:szCs w:val="30"/>
        </w:rPr>
        <w:t>diner,</w:t>
      </w:r>
      <w:r>
        <w:rPr>
          <w:rFonts w:ascii="Georgia" w:hAnsi="Georgia" w:cs="Segoe UI"/>
          <w:color w:val="1A1A1A"/>
          <w:sz w:val="30"/>
          <w:szCs w:val="30"/>
        </w:rPr>
        <w:t> “dining car on a train”; and </w:t>
      </w:r>
      <w:r>
        <w:rPr>
          <w:rStyle w:val="Emphasis"/>
          <w:rFonts w:ascii="Georgia" w:hAnsi="Georgia" w:cs="Segoe UI"/>
          <w:color w:val="1A1A1A"/>
          <w:sz w:val="30"/>
          <w:szCs w:val="30"/>
        </w:rPr>
        <w:t>fiver,</w:t>
      </w:r>
      <w:r>
        <w:rPr>
          <w:rFonts w:ascii="Georgia" w:hAnsi="Georgia" w:cs="Segoe UI"/>
          <w:color w:val="1A1A1A"/>
          <w:sz w:val="30"/>
          <w:szCs w:val="30"/>
        </w:rPr>
        <w:t> “five-pound note.” In the terms </w:t>
      </w:r>
      <w:r>
        <w:rPr>
          <w:rStyle w:val="Emphasis"/>
          <w:rFonts w:ascii="Georgia" w:hAnsi="Georgia" w:cs="Segoe UI"/>
          <w:color w:val="1A1A1A"/>
          <w:sz w:val="30"/>
          <w:szCs w:val="30"/>
        </w:rPr>
        <w:t>disclaimer, misnomer,</w:t>
      </w:r>
      <w:r>
        <w:rPr>
          <w:rFonts w:ascii="Georgia" w:hAnsi="Georgia" w:cs="Segoe UI"/>
          <w:color w:val="1A1A1A"/>
          <w:sz w:val="30"/>
          <w:szCs w:val="30"/>
        </w:rPr>
        <w:t> and </w:t>
      </w:r>
      <w:r>
        <w:rPr>
          <w:rStyle w:val="Emphasis"/>
          <w:rFonts w:ascii="Georgia" w:hAnsi="Georgia" w:cs="Segoe UI"/>
          <w:color w:val="1A1A1A"/>
          <w:sz w:val="30"/>
          <w:szCs w:val="30"/>
        </w:rPr>
        <w:t>rejoinder</w:t>
      </w:r>
      <w:r>
        <w:rPr>
          <w:rFonts w:ascii="Georgia" w:hAnsi="Georgia" w:cs="Segoe UI"/>
          <w:color w:val="1A1A1A"/>
          <w:sz w:val="30"/>
          <w:szCs w:val="30"/>
        </w:rPr>
        <w:t> (all from French), the suffix denotes one single instance of the action expressed by the verb. Usage may prove </w:t>
      </w:r>
      <w:hyperlink r:id="rId109" w:history="1">
        <w:r>
          <w:rPr>
            <w:rStyle w:val="Hyperlink"/>
            <w:rFonts w:ascii="Georgia" w:hAnsi="Georgia" w:cs="Segoe UI"/>
            <w:color w:val="000000"/>
            <w:sz w:val="30"/>
            <w:szCs w:val="30"/>
          </w:rPr>
          <w:t>capricious</w:t>
        </w:r>
      </w:hyperlink>
      <w:r>
        <w:rPr>
          <w:rFonts w:ascii="Georgia" w:hAnsi="Georgia" w:cs="Segoe UI"/>
          <w:color w:val="1A1A1A"/>
          <w:sz w:val="30"/>
          <w:szCs w:val="30"/>
        </w:rPr>
        <w:t>. Whereas a </w:t>
      </w:r>
      <w:r>
        <w:rPr>
          <w:rStyle w:val="Emphasis"/>
          <w:rFonts w:ascii="Georgia" w:hAnsi="Georgia" w:cs="Segoe UI"/>
          <w:color w:val="1A1A1A"/>
          <w:sz w:val="30"/>
          <w:szCs w:val="30"/>
        </w:rPr>
        <w:t>writer</w:t>
      </w:r>
      <w:r>
        <w:rPr>
          <w:rFonts w:ascii="Georgia" w:hAnsi="Georgia" w:cs="Segoe UI"/>
          <w:color w:val="1A1A1A"/>
          <w:sz w:val="30"/>
          <w:szCs w:val="30"/>
        </w:rPr>
        <w:t> is a person, a </w:t>
      </w:r>
      <w:r>
        <w:rPr>
          <w:rStyle w:val="Emphasis"/>
          <w:rFonts w:ascii="Georgia" w:hAnsi="Georgia" w:cs="Segoe UI"/>
          <w:color w:val="1A1A1A"/>
          <w:sz w:val="30"/>
          <w:szCs w:val="30"/>
        </w:rPr>
        <w:t>typewriter</w:t>
      </w:r>
      <w:r>
        <w:rPr>
          <w:rFonts w:ascii="Georgia" w:hAnsi="Georgia" w:cs="Segoe UI"/>
          <w:color w:val="1A1A1A"/>
          <w:sz w:val="30"/>
          <w:szCs w:val="30"/>
        </w:rPr>
        <w:t> is a machine. For some time a </w:t>
      </w:r>
      <w:r>
        <w:rPr>
          <w:rStyle w:val="Emphasis"/>
          <w:rFonts w:ascii="Georgia" w:hAnsi="Georgia" w:cs="Segoe UI"/>
          <w:color w:val="1A1A1A"/>
          <w:sz w:val="30"/>
          <w:szCs w:val="30"/>
        </w:rPr>
        <w:t>computer</w:t>
      </w:r>
      <w:r>
        <w:rPr>
          <w:rFonts w:ascii="Georgia" w:hAnsi="Georgia" w:cs="Segoe UI"/>
          <w:color w:val="1A1A1A"/>
          <w:sz w:val="30"/>
          <w:szCs w:val="30"/>
        </w:rPr>
        <w:t> was both, but now the word is no longer used of persons.</w:t>
      </w:r>
    </w:p>
    <w:p w:rsidR="00DE2AE5" w:rsidRDefault="00DE2AE5" w:rsidP="00DE2AE5">
      <w:pPr>
        <w:shd w:val="clear" w:color="auto" w:fill="FFFFFF"/>
        <w:jc w:val="center"/>
        <w:rPr>
          <w:rFonts w:ascii="Segoe UI" w:hAnsi="Segoe UI" w:cs="Segoe UI"/>
          <w:color w:val="1A1A1A"/>
          <w:sz w:val="24"/>
          <w:szCs w:val="24"/>
        </w:rPr>
      </w:pPr>
      <w:r>
        <w:rPr>
          <w:rFonts w:ascii="Segoe UI" w:hAnsi="Segoe UI" w:cs="Segoe UI"/>
          <w:noProof/>
          <w:color w:val="14599D"/>
        </w:rPr>
        <w:drawing>
          <wp:inline distT="0" distB="0" distL="0" distR="0">
            <wp:extent cx="2857500" cy="857250"/>
            <wp:effectExtent l="19050" t="0" r="0" b="0"/>
            <wp:docPr id="6" name="Picture 6" descr="Learn More!">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 More!">
                      <a:hlinkClick r:id="rId110" tgtFrame="&quot;_blank&quot;"/>
                    </pic:cNvPr>
                    <pic:cNvPicPr>
                      <a:picLocks noChangeAspect="1" noChangeArrowheads="1"/>
                    </pic:cNvPicPr>
                  </pic:nvPicPr>
                  <pic:blipFill>
                    <a:blip r:embed="rId111"/>
                    <a:srcRect/>
                    <a:stretch>
                      <a:fillRect/>
                    </a:stretch>
                  </pic:blipFill>
                  <pic:spPr bwMode="auto">
                    <a:xfrm>
                      <a:off x="0" y="0"/>
                      <a:ext cx="2857500" cy="857250"/>
                    </a:xfrm>
                    <a:prstGeom prst="rect">
                      <a:avLst/>
                    </a:prstGeom>
                    <a:noFill/>
                    <a:ln w="9525">
                      <a:noFill/>
                      <a:miter lim="800000"/>
                      <a:headEnd/>
                      <a:tailEnd/>
                    </a:ln>
                  </pic:spPr>
                </pic:pic>
              </a:graphicData>
            </a:graphic>
          </wp:inline>
        </w:drawing>
      </w:r>
    </w:p>
    <w:p w:rsidR="00DE2AE5" w:rsidRDefault="00DE2AE5" w:rsidP="00DE2AE5">
      <w:pPr>
        <w:shd w:val="clear" w:color="auto" w:fill="FFFFFF"/>
        <w:spacing w:line="300" w:lineRule="atLeast"/>
        <w:rPr>
          <w:rFonts w:ascii="Segoe UI" w:hAnsi="Segoe UI" w:cs="Segoe UI"/>
          <w:caps/>
          <w:color w:val="1A1A1A"/>
        </w:rPr>
      </w:pPr>
      <w:r>
        <w:rPr>
          <w:rFonts w:ascii="Segoe UI" w:hAnsi="Segoe UI" w:cs="Segoe UI"/>
          <w:caps/>
          <w:color w:val="1A1A1A"/>
        </w:rPr>
        <w:t>SIMILAR TOPICS</w:t>
      </w:r>
    </w:p>
    <w:p w:rsidR="00DE2AE5" w:rsidRDefault="00DE2AE5" w:rsidP="00DE2AE5">
      <w:pPr>
        <w:numPr>
          <w:ilvl w:val="0"/>
          <w:numId w:val="1"/>
        </w:numPr>
        <w:shd w:val="clear" w:color="auto" w:fill="FFFFFF"/>
        <w:spacing w:before="75" w:after="75" w:line="240" w:lineRule="auto"/>
        <w:rPr>
          <w:rFonts w:ascii="Segoe UI" w:hAnsi="Segoe UI" w:cs="Segoe UI"/>
          <w:color w:val="1A1A1A"/>
        </w:rPr>
      </w:pPr>
      <w:hyperlink r:id="rId112" w:history="1">
        <w:r>
          <w:rPr>
            <w:rStyle w:val="Hyperlink"/>
            <w:rFonts w:ascii="Segoe UI" w:hAnsi="Segoe UI" w:cs="Segoe UI"/>
            <w:color w:val="14599D"/>
            <w:u w:val="none"/>
          </w:rPr>
          <w:t>Yiddish language</w:t>
        </w:r>
      </w:hyperlink>
    </w:p>
    <w:p w:rsidR="00DE2AE5" w:rsidRDefault="00DE2AE5" w:rsidP="00DE2AE5">
      <w:pPr>
        <w:numPr>
          <w:ilvl w:val="0"/>
          <w:numId w:val="1"/>
        </w:numPr>
        <w:shd w:val="clear" w:color="auto" w:fill="FFFFFF"/>
        <w:spacing w:before="75" w:after="75" w:line="240" w:lineRule="auto"/>
        <w:rPr>
          <w:rFonts w:ascii="Segoe UI" w:hAnsi="Segoe UI" w:cs="Segoe UI"/>
          <w:color w:val="1A1A1A"/>
        </w:rPr>
      </w:pPr>
      <w:hyperlink r:id="rId113" w:history="1">
        <w:r>
          <w:rPr>
            <w:rStyle w:val="Hyperlink"/>
            <w:rFonts w:ascii="Segoe UI" w:hAnsi="Segoe UI" w:cs="Segoe UI"/>
            <w:color w:val="14599D"/>
            <w:u w:val="none"/>
          </w:rPr>
          <w:t>German language</w:t>
        </w:r>
      </w:hyperlink>
    </w:p>
    <w:p w:rsidR="00DE2AE5" w:rsidRDefault="00DE2AE5" w:rsidP="00DE2AE5">
      <w:pPr>
        <w:numPr>
          <w:ilvl w:val="0"/>
          <w:numId w:val="1"/>
        </w:numPr>
        <w:shd w:val="clear" w:color="auto" w:fill="FFFFFF"/>
        <w:spacing w:before="75" w:after="75" w:line="240" w:lineRule="auto"/>
        <w:rPr>
          <w:rFonts w:ascii="Segoe UI" w:hAnsi="Segoe UI" w:cs="Segoe UI"/>
          <w:color w:val="1A1A1A"/>
        </w:rPr>
      </w:pPr>
      <w:hyperlink r:id="rId114" w:history="1">
        <w:r>
          <w:rPr>
            <w:rStyle w:val="Hyperlink"/>
            <w:rFonts w:ascii="Segoe UI" w:hAnsi="Segoe UI" w:cs="Segoe UI"/>
            <w:color w:val="14599D"/>
            <w:u w:val="none"/>
          </w:rPr>
          <w:t>Dutch language</w:t>
        </w:r>
      </w:hyperlink>
    </w:p>
    <w:p w:rsidR="00DE2AE5" w:rsidRDefault="00DE2AE5" w:rsidP="00DE2AE5">
      <w:pPr>
        <w:numPr>
          <w:ilvl w:val="0"/>
          <w:numId w:val="1"/>
        </w:numPr>
        <w:shd w:val="clear" w:color="auto" w:fill="FFFFFF"/>
        <w:spacing w:before="75" w:after="75" w:line="240" w:lineRule="auto"/>
        <w:rPr>
          <w:rFonts w:ascii="Segoe UI" w:hAnsi="Segoe UI" w:cs="Segoe UI"/>
          <w:color w:val="1A1A1A"/>
        </w:rPr>
      </w:pPr>
      <w:hyperlink r:id="rId115" w:history="1">
        <w:r>
          <w:rPr>
            <w:rStyle w:val="Hyperlink"/>
            <w:rFonts w:ascii="Segoe UI" w:hAnsi="Segoe UI" w:cs="Segoe UI"/>
            <w:color w:val="14599D"/>
            <w:u w:val="none"/>
          </w:rPr>
          <w:t>Frisian language</w:t>
        </w:r>
      </w:hyperlink>
    </w:p>
    <w:p w:rsidR="00DE2AE5" w:rsidRDefault="00DE2AE5" w:rsidP="00DE2AE5">
      <w:pPr>
        <w:numPr>
          <w:ilvl w:val="0"/>
          <w:numId w:val="1"/>
        </w:numPr>
        <w:shd w:val="clear" w:color="auto" w:fill="FFFFFF"/>
        <w:spacing w:before="75" w:after="75" w:line="240" w:lineRule="auto"/>
        <w:rPr>
          <w:rFonts w:ascii="Segoe UI" w:hAnsi="Segoe UI" w:cs="Segoe UI"/>
          <w:color w:val="1A1A1A"/>
        </w:rPr>
      </w:pPr>
      <w:hyperlink r:id="rId116" w:history="1">
        <w:r>
          <w:rPr>
            <w:rStyle w:val="Hyperlink"/>
            <w:rFonts w:ascii="Segoe UI" w:hAnsi="Segoe UI" w:cs="Segoe UI"/>
            <w:color w:val="14599D"/>
            <w:u w:val="none"/>
          </w:rPr>
          <w:t>Luxembourgish language</w:t>
        </w:r>
      </w:hyperlink>
    </w:p>
    <w:p w:rsidR="00DE2AE5" w:rsidRDefault="00DE2AE5" w:rsidP="00DE2AE5">
      <w:pPr>
        <w:pStyle w:val="Heading1"/>
        <w:shd w:val="clear" w:color="auto" w:fill="FFFFFF"/>
        <w:spacing w:before="0" w:after="450"/>
        <w:rPr>
          <w:rFonts w:ascii="Georgia" w:hAnsi="Georgia" w:cs="Segoe UI"/>
          <w:color w:val="1A1A1A"/>
          <w:sz w:val="38"/>
          <w:szCs w:val="38"/>
        </w:rPr>
      </w:pPr>
      <w:hyperlink r:id="rId117" w:history="1">
        <w:r>
          <w:rPr>
            <w:rStyle w:val="Hyperlink"/>
            <w:rFonts w:ascii="Georgia" w:hAnsi="Georgia" w:cs="Segoe UI"/>
            <w:color w:val="14599D"/>
            <w:sz w:val="38"/>
            <w:szCs w:val="38"/>
            <w:u w:val="none"/>
          </w:rPr>
          <w:t>Composition</w:t>
        </w:r>
      </w:hyperlink>
    </w:p>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hyperlink r:id="rId118" w:history="1">
        <w:r>
          <w:rPr>
            <w:rStyle w:val="Hyperlink"/>
            <w:rFonts w:ascii="Georgia" w:hAnsi="Georgia" w:cs="Segoe UI"/>
            <w:color w:val="000000"/>
            <w:sz w:val="30"/>
            <w:szCs w:val="30"/>
          </w:rPr>
          <w:t>Composition</w:t>
        </w:r>
      </w:hyperlink>
      <w:r>
        <w:rPr>
          <w:rFonts w:ascii="Georgia" w:hAnsi="Georgia" w:cs="Segoe UI"/>
          <w:color w:val="1A1A1A"/>
          <w:sz w:val="30"/>
          <w:szCs w:val="30"/>
        </w:rPr>
        <w:t>, or </w:t>
      </w:r>
      <w:hyperlink r:id="rId119" w:history="1">
        <w:r>
          <w:rPr>
            <w:rStyle w:val="Hyperlink"/>
            <w:rFonts w:ascii="Georgia" w:hAnsi="Georgia" w:cs="Segoe UI"/>
            <w:color w:val="000000"/>
            <w:sz w:val="30"/>
            <w:szCs w:val="30"/>
          </w:rPr>
          <w:t>compounding</w:t>
        </w:r>
      </w:hyperlink>
      <w:r>
        <w:rPr>
          <w:rFonts w:ascii="Georgia" w:hAnsi="Georgia" w:cs="Segoe UI"/>
          <w:color w:val="1A1A1A"/>
          <w:sz w:val="30"/>
          <w:szCs w:val="30"/>
        </w:rPr>
        <w:t>, is concerned with free forms. The primary </w:t>
      </w:r>
      <w:hyperlink r:id="rId120" w:history="1">
        <w:r>
          <w:rPr>
            <w:rStyle w:val="Hyperlink"/>
            <w:rFonts w:ascii="Georgia" w:hAnsi="Georgia" w:cs="Segoe UI"/>
            <w:color w:val="000000"/>
            <w:sz w:val="30"/>
            <w:szCs w:val="30"/>
          </w:rPr>
          <w:t>compounds</w:t>
        </w:r>
      </w:hyperlink>
      <w:r>
        <w:rPr>
          <w:rFonts w:ascii="Georgia" w:hAnsi="Georgia" w:cs="Segoe UI"/>
          <w:color w:val="1A1A1A"/>
          <w:sz w:val="30"/>
          <w:szCs w:val="30"/>
        </w:rPr>
        <w:t> </w:t>
      </w:r>
      <w:r>
        <w:rPr>
          <w:rStyle w:val="Emphasis"/>
          <w:rFonts w:ascii="Georgia" w:hAnsi="Georgia" w:cs="Segoe UI"/>
          <w:color w:val="1A1A1A"/>
          <w:sz w:val="30"/>
          <w:szCs w:val="30"/>
        </w:rPr>
        <w:t>cloverleaf</w:t>
      </w:r>
      <w:r>
        <w:rPr>
          <w:rFonts w:ascii="Georgia" w:hAnsi="Georgia" w:cs="Segoe UI"/>
          <w:color w:val="1A1A1A"/>
          <w:sz w:val="30"/>
          <w:szCs w:val="30"/>
        </w:rPr>
        <w:t>, </w:t>
      </w:r>
      <w:r>
        <w:rPr>
          <w:rStyle w:val="Emphasis"/>
          <w:rFonts w:ascii="Georgia" w:hAnsi="Georgia" w:cs="Segoe UI"/>
          <w:color w:val="1A1A1A"/>
          <w:sz w:val="30"/>
          <w:szCs w:val="30"/>
        </w:rPr>
        <w:t>gentleman</w:t>
      </w:r>
      <w:r>
        <w:rPr>
          <w:rFonts w:ascii="Georgia" w:hAnsi="Georgia" w:cs="Segoe UI"/>
          <w:color w:val="1A1A1A"/>
          <w:sz w:val="30"/>
          <w:szCs w:val="30"/>
        </w:rPr>
        <w:t>, and (less obviously, because of the spelling) </w:t>
      </w:r>
      <w:r>
        <w:rPr>
          <w:rStyle w:val="Emphasis"/>
          <w:rFonts w:ascii="Georgia" w:hAnsi="Georgia" w:cs="Segoe UI"/>
          <w:color w:val="1A1A1A"/>
          <w:sz w:val="30"/>
          <w:szCs w:val="30"/>
        </w:rPr>
        <w:t>already</w:t>
      </w:r>
      <w:r>
        <w:rPr>
          <w:rFonts w:ascii="Georgia" w:hAnsi="Georgia" w:cs="Segoe UI"/>
          <w:color w:val="1A1A1A"/>
          <w:sz w:val="30"/>
          <w:szCs w:val="30"/>
        </w:rPr>
        <w:t xml:space="preserve"> show the collocation of two free </w:t>
      </w:r>
      <w:r>
        <w:rPr>
          <w:rFonts w:ascii="Georgia" w:hAnsi="Georgia" w:cs="Segoe UI"/>
          <w:color w:val="1A1A1A"/>
          <w:sz w:val="30"/>
          <w:szCs w:val="30"/>
        </w:rPr>
        <w:lastRenderedPageBreak/>
        <w:t>forms. They differ from word groups or phrases in </w:t>
      </w:r>
      <w:hyperlink r:id="rId121" w:history="1">
        <w:r>
          <w:rPr>
            <w:rStyle w:val="Hyperlink"/>
            <w:rFonts w:ascii="Georgia" w:hAnsi="Georgia" w:cs="Segoe UI"/>
            <w:color w:val="14599D"/>
            <w:sz w:val="30"/>
            <w:szCs w:val="30"/>
            <w:u w:val="none"/>
          </w:rPr>
          <w:t>stress</w:t>
        </w:r>
      </w:hyperlink>
      <w:r>
        <w:rPr>
          <w:rFonts w:ascii="Georgia" w:hAnsi="Georgia" w:cs="Segoe UI"/>
          <w:color w:val="1A1A1A"/>
          <w:sz w:val="30"/>
          <w:szCs w:val="30"/>
        </w:rPr>
        <w:t>, juncture, or vowel quality or by a combination of these. Thus, </w:t>
      </w:r>
      <w:r>
        <w:rPr>
          <w:rStyle w:val="Emphasis"/>
          <w:rFonts w:ascii="Georgia" w:hAnsi="Georgia" w:cs="Segoe UI"/>
          <w:color w:val="1A1A1A"/>
          <w:sz w:val="30"/>
          <w:szCs w:val="30"/>
        </w:rPr>
        <w:t>already</w:t>
      </w:r>
      <w:r>
        <w:rPr>
          <w:rFonts w:ascii="Georgia" w:hAnsi="Georgia" w:cs="Segoe UI"/>
          <w:color w:val="1A1A1A"/>
          <w:sz w:val="30"/>
          <w:szCs w:val="30"/>
        </w:rPr>
        <w:t> differs from </w:t>
      </w:r>
      <w:r>
        <w:rPr>
          <w:rStyle w:val="Emphasis"/>
          <w:rFonts w:ascii="Georgia" w:hAnsi="Georgia" w:cs="Segoe UI"/>
          <w:color w:val="1A1A1A"/>
          <w:sz w:val="30"/>
          <w:szCs w:val="30"/>
        </w:rPr>
        <w:t>all ready</w:t>
      </w:r>
      <w:r>
        <w:rPr>
          <w:rFonts w:ascii="Georgia" w:hAnsi="Georgia" w:cs="Segoe UI"/>
          <w:color w:val="1A1A1A"/>
          <w:sz w:val="30"/>
          <w:szCs w:val="30"/>
        </w:rPr>
        <w:t> in stress and juncture, </w:t>
      </w:r>
      <w:r>
        <w:rPr>
          <w:rStyle w:val="Emphasis"/>
          <w:rFonts w:ascii="Georgia" w:hAnsi="Georgia" w:cs="Segoe UI"/>
          <w:color w:val="1A1A1A"/>
          <w:sz w:val="30"/>
          <w:szCs w:val="30"/>
        </w:rPr>
        <w:t>cloverleaf</w:t>
      </w:r>
      <w:r>
        <w:rPr>
          <w:rFonts w:ascii="Georgia" w:hAnsi="Georgia" w:cs="Segoe UI"/>
          <w:color w:val="1A1A1A"/>
          <w:sz w:val="30"/>
          <w:szCs w:val="30"/>
        </w:rPr>
        <w:t> from </w:t>
      </w:r>
      <w:r>
        <w:rPr>
          <w:rStyle w:val="Emphasis"/>
          <w:rFonts w:ascii="Georgia" w:hAnsi="Georgia" w:cs="Segoe UI"/>
          <w:color w:val="1A1A1A"/>
          <w:sz w:val="30"/>
          <w:szCs w:val="30"/>
        </w:rPr>
        <w:t>clover leaf</w:t>
      </w:r>
      <w:r>
        <w:rPr>
          <w:rFonts w:ascii="Georgia" w:hAnsi="Georgia" w:cs="Segoe UI"/>
          <w:color w:val="1A1A1A"/>
          <w:sz w:val="30"/>
          <w:szCs w:val="30"/>
        </w:rPr>
        <w:t> in stress, and </w:t>
      </w:r>
      <w:r>
        <w:rPr>
          <w:rStyle w:val="Emphasis"/>
          <w:rFonts w:ascii="Georgia" w:hAnsi="Georgia" w:cs="Segoe UI"/>
          <w:color w:val="1A1A1A"/>
          <w:sz w:val="30"/>
          <w:szCs w:val="30"/>
        </w:rPr>
        <w:t>gentleman</w:t>
      </w:r>
      <w:r>
        <w:rPr>
          <w:rFonts w:ascii="Georgia" w:hAnsi="Georgia" w:cs="Segoe UI"/>
          <w:color w:val="1A1A1A"/>
          <w:sz w:val="30"/>
          <w:szCs w:val="30"/>
        </w:rPr>
        <w:t> from </w:t>
      </w:r>
      <w:r>
        <w:rPr>
          <w:rStyle w:val="Emphasis"/>
          <w:rFonts w:ascii="Georgia" w:hAnsi="Georgia" w:cs="Segoe UI"/>
          <w:color w:val="1A1A1A"/>
          <w:sz w:val="30"/>
          <w:szCs w:val="30"/>
        </w:rPr>
        <w:t>gentle man</w:t>
      </w:r>
      <w:r>
        <w:rPr>
          <w:rFonts w:ascii="Georgia" w:hAnsi="Georgia" w:cs="Segoe UI"/>
          <w:color w:val="1A1A1A"/>
          <w:sz w:val="30"/>
          <w:szCs w:val="30"/>
        </w:rPr>
        <w:t> in </w:t>
      </w:r>
      <w:hyperlink r:id="rId122" w:history="1">
        <w:r>
          <w:rPr>
            <w:rStyle w:val="Hyperlink"/>
            <w:rFonts w:ascii="Georgia" w:hAnsi="Georgia" w:cs="Segoe UI"/>
            <w:color w:val="14599D"/>
            <w:sz w:val="30"/>
            <w:szCs w:val="30"/>
            <w:u w:val="none"/>
          </w:rPr>
          <w:t>vowel</w:t>
        </w:r>
      </w:hyperlink>
      <w:r>
        <w:rPr>
          <w:rFonts w:ascii="Georgia" w:hAnsi="Georgia" w:cs="Segoe UI"/>
          <w:color w:val="1A1A1A"/>
          <w:sz w:val="30"/>
          <w:szCs w:val="30"/>
        </w:rPr>
        <w:t> quality, stress, and juncture. In describing the structure of </w:t>
      </w:r>
      <w:hyperlink r:id="rId123" w:history="1">
        <w:r>
          <w:rPr>
            <w:rStyle w:val="Hyperlink"/>
            <w:rFonts w:ascii="Georgia" w:hAnsi="Georgia" w:cs="Segoe UI"/>
            <w:color w:val="000000"/>
            <w:sz w:val="30"/>
            <w:szCs w:val="30"/>
          </w:rPr>
          <w:t>compound</w:t>
        </w:r>
      </w:hyperlink>
      <w:r>
        <w:rPr>
          <w:rFonts w:ascii="Georgia" w:hAnsi="Georgia" w:cs="Segoe UI"/>
          <w:color w:val="1A1A1A"/>
          <w:sz w:val="30"/>
          <w:szCs w:val="30"/>
        </w:rPr>
        <w:t> words it is necessary to take into account the relation of components to each other and the relation of the whole compound to its components. These relations diverge widely in, for example, the words </w:t>
      </w:r>
      <w:r>
        <w:rPr>
          <w:rStyle w:val="Emphasis"/>
          <w:rFonts w:ascii="Georgia" w:hAnsi="Georgia" w:cs="Segoe UI"/>
          <w:color w:val="1A1A1A"/>
          <w:sz w:val="30"/>
          <w:szCs w:val="30"/>
        </w:rPr>
        <w:t>cloverleaf, icebreaker, breakwater, blackbird, peace-loving,</w:t>
      </w:r>
      <w:r>
        <w:rPr>
          <w:rFonts w:ascii="Georgia" w:hAnsi="Georgia" w:cs="Segoe UI"/>
          <w:color w:val="1A1A1A"/>
          <w:sz w:val="30"/>
          <w:szCs w:val="30"/>
        </w:rPr>
        <w:t> and </w:t>
      </w:r>
      <w:r>
        <w:rPr>
          <w:rStyle w:val="Emphasis"/>
          <w:rFonts w:ascii="Georgia" w:hAnsi="Georgia" w:cs="Segoe UI"/>
          <w:color w:val="1A1A1A"/>
          <w:sz w:val="30"/>
          <w:szCs w:val="30"/>
        </w:rPr>
        <w:t>paperback</w:t>
      </w:r>
      <w:r>
        <w:rPr>
          <w:rFonts w:ascii="Georgia" w:hAnsi="Georgia" w:cs="Segoe UI"/>
          <w:color w:val="1A1A1A"/>
          <w:sz w:val="30"/>
          <w:szCs w:val="30"/>
        </w:rPr>
        <w:t>. In </w:t>
      </w:r>
      <w:r>
        <w:rPr>
          <w:rStyle w:val="Emphasis"/>
          <w:rFonts w:ascii="Georgia" w:hAnsi="Georgia" w:cs="Segoe UI"/>
          <w:color w:val="1A1A1A"/>
          <w:sz w:val="30"/>
          <w:szCs w:val="30"/>
        </w:rPr>
        <w:t>cloverleaf</w:t>
      </w:r>
      <w:r>
        <w:rPr>
          <w:rFonts w:ascii="Georgia" w:hAnsi="Georgia" w:cs="Segoe UI"/>
          <w:color w:val="1A1A1A"/>
          <w:sz w:val="30"/>
          <w:szCs w:val="30"/>
        </w:rPr>
        <w:t> the first component noun is attributive and modifies the second, as also in the terms </w:t>
      </w:r>
      <w:r>
        <w:rPr>
          <w:rStyle w:val="Emphasis"/>
          <w:rFonts w:ascii="Georgia" w:hAnsi="Georgia" w:cs="Segoe UI"/>
          <w:color w:val="1A1A1A"/>
          <w:sz w:val="30"/>
          <w:szCs w:val="30"/>
        </w:rPr>
        <w:t>aircraft, beehive, landmark, lifeline, network,</w:t>
      </w:r>
      <w:r>
        <w:rPr>
          <w:rFonts w:ascii="Georgia" w:hAnsi="Georgia" w:cs="Segoe UI"/>
          <w:color w:val="1A1A1A"/>
          <w:sz w:val="30"/>
          <w:szCs w:val="30"/>
        </w:rPr>
        <w:t> and </w:t>
      </w:r>
      <w:r>
        <w:rPr>
          <w:rStyle w:val="Emphasis"/>
          <w:rFonts w:ascii="Georgia" w:hAnsi="Georgia" w:cs="Segoe UI"/>
          <w:color w:val="1A1A1A"/>
          <w:sz w:val="30"/>
          <w:szCs w:val="30"/>
        </w:rPr>
        <w:t>vineyard</w:t>
      </w:r>
      <w:r>
        <w:rPr>
          <w:rFonts w:ascii="Georgia" w:hAnsi="Georgia" w:cs="Segoe UI"/>
          <w:color w:val="1A1A1A"/>
          <w:sz w:val="30"/>
          <w:szCs w:val="30"/>
        </w:rPr>
        <w:t>. </w:t>
      </w:r>
      <w:r>
        <w:rPr>
          <w:rStyle w:val="Emphasis"/>
          <w:rFonts w:ascii="Georgia" w:hAnsi="Georgia" w:cs="Segoe UI"/>
          <w:color w:val="1A1A1A"/>
          <w:sz w:val="30"/>
          <w:szCs w:val="30"/>
        </w:rPr>
        <w:t>Icebreaker</w:t>
      </w:r>
      <w:r>
        <w:rPr>
          <w:rFonts w:ascii="Georgia" w:hAnsi="Georgia" w:cs="Segoe UI"/>
          <w:color w:val="1A1A1A"/>
          <w:sz w:val="30"/>
          <w:szCs w:val="30"/>
        </w:rPr>
        <w:t>, however, is a compound made up of noun object plus agent noun, itself consisting of verb plus agent suffix, as also in the words </w:t>
      </w:r>
      <w:proofErr w:type="spellStart"/>
      <w:r>
        <w:rPr>
          <w:rStyle w:val="Emphasis"/>
          <w:rFonts w:ascii="Georgia" w:hAnsi="Georgia" w:cs="Segoe UI"/>
          <w:color w:val="1A1A1A"/>
          <w:sz w:val="30"/>
          <w:szCs w:val="30"/>
        </w:rPr>
        <w:t>bridgebuilder</w:t>
      </w:r>
      <w:proofErr w:type="spellEnd"/>
      <w:r>
        <w:rPr>
          <w:rStyle w:val="Emphasis"/>
          <w:rFonts w:ascii="Georgia" w:hAnsi="Georgia" w:cs="Segoe UI"/>
          <w:color w:val="1A1A1A"/>
          <w:sz w:val="30"/>
          <w:szCs w:val="30"/>
        </w:rPr>
        <w:t>, landowner, metalworker, minelayer,</w:t>
      </w:r>
      <w:r>
        <w:rPr>
          <w:rFonts w:ascii="Georgia" w:hAnsi="Georgia" w:cs="Segoe UI"/>
          <w:color w:val="1A1A1A"/>
          <w:sz w:val="30"/>
          <w:szCs w:val="30"/>
        </w:rPr>
        <w:t> and </w:t>
      </w:r>
      <w:r>
        <w:rPr>
          <w:rStyle w:val="Emphasis"/>
          <w:rFonts w:ascii="Georgia" w:hAnsi="Georgia" w:cs="Segoe UI"/>
          <w:color w:val="1A1A1A"/>
          <w:sz w:val="30"/>
          <w:szCs w:val="30"/>
        </w:rPr>
        <w:t>timekeeper</w:t>
      </w:r>
      <w:r>
        <w:rPr>
          <w:rFonts w:ascii="Georgia" w:hAnsi="Georgia" w:cs="Segoe UI"/>
          <w:color w:val="1A1A1A"/>
          <w:sz w:val="30"/>
          <w:szCs w:val="30"/>
        </w:rPr>
        <w:t>. The next type consists of verb plus object. It is rare in English, Dutch, and German but frequent in </w:t>
      </w:r>
      <w:hyperlink r:id="rId124" w:history="1">
        <w:r>
          <w:rPr>
            <w:rStyle w:val="Hyperlink"/>
            <w:rFonts w:ascii="Georgia" w:hAnsi="Georgia" w:cs="Segoe UI"/>
            <w:color w:val="14599D"/>
            <w:sz w:val="30"/>
            <w:szCs w:val="30"/>
            <w:u w:val="none"/>
          </w:rPr>
          <w:t>French</w:t>
        </w:r>
      </w:hyperlink>
      <w:r>
        <w:rPr>
          <w:rFonts w:ascii="Georgia" w:hAnsi="Georgia" w:cs="Segoe UI"/>
          <w:color w:val="1A1A1A"/>
          <w:sz w:val="30"/>
          <w:szCs w:val="30"/>
        </w:rPr>
        <w:t>, </w:t>
      </w:r>
      <w:hyperlink r:id="rId125" w:history="1">
        <w:r>
          <w:rPr>
            <w:rStyle w:val="Hyperlink"/>
            <w:rFonts w:ascii="Georgia" w:hAnsi="Georgia" w:cs="Segoe UI"/>
            <w:color w:val="14599D"/>
            <w:sz w:val="30"/>
            <w:szCs w:val="30"/>
            <w:u w:val="none"/>
          </w:rPr>
          <w:t>Spanish</w:t>
        </w:r>
      </w:hyperlink>
      <w:r>
        <w:rPr>
          <w:rFonts w:ascii="Georgia" w:hAnsi="Georgia" w:cs="Segoe UI"/>
          <w:color w:val="1A1A1A"/>
          <w:sz w:val="30"/>
          <w:szCs w:val="30"/>
        </w:rPr>
        <w:t>, and </w:t>
      </w:r>
      <w:hyperlink r:id="rId126" w:history="1">
        <w:r>
          <w:rPr>
            <w:rStyle w:val="Hyperlink"/>
            <w:rFonts w:ascii="Georgia" w:hAnsi="Georgia" w:cs="Segoe UI"/>
            <w:color w:val="14599D"/>
            <w:sz w:val="30"/>
            <w:szCs w:val="30"/>
            <w:u w:val="none"/>
          </w:rPr>
          <w:t>Italian</w:t>
        </w:r>
      </w:hyperlink>
      <w:r>
        <w:rPr>
          <w:rFonts w:ascii="Georgia" w:hAnsi="Georgia" w:cs="Segoe UI"/>
          <w:color w:val="1A1A1A"/>
          <w:sz w:val="30"/>
          <w:szCs w:val="30"/>
        </w:rPr>
        <w:t>. The English </w:t>
      </w:r>
      <w:r>
        <w:rPr>
          <w:rStyle w:val="Emphasis"/>
          <w:rFonts w:ascii="Georgia" w:hAnsi="Georgia" w:cs="Segoe UI"/>
          <w:color w:val="1A1A1A"/>
          <w:sz w:val="30"/>
          <w:szCs w:val="30"/>
        </w:rPr>
        <w:t>pastime</w:t>
      </w:r>
      <w:r>
        <w:rPr>
          <w:rFonts w:ascii="Georgia" w:hAnsi="Georgia" w:cs="Segoe UI"/>
          <w:color w:val="1A1A1A"/>
          <w:sz w:val="30"/>
          <w:szCs w:val="30"/>
        </w:rPr>
        <w:t> may be compared, for example, with the French </w:t>
      </w:r>
      <w:proofErr w:type="spellStart"/>
      <w:r>
        <w:rPr>
          <w:rStyle w:val="Emphasis"/>
          <w:rFonts w:ascii="Georgia" w:hAnsi="Georgia" w:cs="Segoe UI"/>
          <w:color w:val="1A1A1A"/>
          <w:sz w:val="30"/>
          <w:szCs w:val="30"/>
        </w:rPr>
        <w:t>passe</w:t>
      </w:r>
      <w:proofErr w:type="spellEnd"/>
      <w:r>
        <w:rPr>
          <w:rStyle w:val="Emphasis"/>
          <w:rFonts w:ascii="Georgia" w:hAnsi="Georgia" w:cs="Segoe UI"/>
          <w:color w:val="1A1A1A"/>
          <w:sz w:val="30"/>
          <w:szCs w:val="30"/>
        </w:rPr>
        <w:t>-temps</w:t>
      </w:r>
      <w:r>
        <w:rPr>
          <w:rFonts w:ascii="Georgia" w:hAnsi="Georgia" w:cs="Segoe UI"/>
          <w:color w:val="1A1A1A"/>
          <w:sz w:val="30"/>
          <w:szCs w:val="30"/>
        </w:rPr>
        <w:t>, the Spanish </w:t>
      </w:r>
      <w:proofErr w:type="spellStart"/>
      <w:r>
        <w:rPr>
          <w:rStyle w:val="Emphasis"/>
          <w:rFonts w:ascii="Georgia" w:hAnsi="Georgia" w:cs="Segoe UI"/>
          <w:color w:val="1A1A1A"/>
          <w:sz w:val="30"/>
          <w:szCs w:val="30"/>
        </w:rPr>
        <w:t>pasatiempo</w:t>
      </w:r>
      <w:proofErr w:type="spellEnd"/>
      <w:r>
        <w:rPr>
          <w:rFonts w:ascii="Georgia" w:hAnsi="Georgia" w:cs="Segoe UI"/>
          <w:color w:val="1A1A1A"/>
          <w:sz w:val="30"/>
          <w:szCs w:val="30"/>
        </w:rPr>
        <w:t>, and the Italian </w:t>
      </w:r>
      <w:proofErr w:type="spellStart"/>
      <w:r>
        <w:rPr>
          <w:rStyle w:val="Emphasis"/>
          <w:rFonts w:ascii="Georgia" w:hAnsi="Georgia" w:cs="Segoe UI"/>
          <w:color w:val="1A1A1A"/>
          <w:sz w:val="30"/>
          <w:szCs w:val="30"/>
        </w:rPr>
        <w:t>passatempo</w:t>
      </w:r>
      <w:proofErr w:type="spellEnd"/>
      <w:r>
        <w:rPr>
          <w:rFonts w:ascii="Georgia" w:hAnsi="Georgia" w:cs="Segoe UI"/>
          <w:color w:val="1A1A1A"/>
          <w:sz w:val="30"/>
          <w:szCs w:val="30"/>
        </w:rPr>
        <w:t>. From French comes </w:t>
      </w:r>
      <w:r>
        <w:rPr>
          <w:rStyle w:val="Emphasis"/>
          <w:rFonts w:ascii="Georgia" w:hAnsi="Georgia" w:cs="Segoe UI"/>
          <w:color w:val="1A1A1A"/>
          <w:sz w:val="30"/>
          <w:szCs w:val="30"/>
        </w:rPr>
        <w:t>passport</w:t>
      </w:r>
      <w:r>
        <w:rPr>
          <w:rFonts w:ascii="Georgia" w:hAnsi="Georgia" w:cs="Segoe UI"/>
          <w:color w:val="1A1A1A"/>
          <w:sz w:val="30"/>
          <w:szCs w:val="30"/>
        </w:rPr>
        <w:t xml:space="preserve">, meaning “pass (i.e., enter) </w:t>
      </w:r>
      <w:proofErr w:type="spellStart"/>
      <w:r>
        <w:rPr>
          <w:rFonts w:ascii="Georgia" w:hAnsi="Georgia" w:cs="Segoe UI"/>
          <w:color w:val="1A1A1A"/>
          <w:sz w:val="30"/>
          <w:szCs w:val="30"/>
        </w:rPr>
        <w:t>harbour</w:t>
      </w:r>
      <w:proofErr w:type="spellEnd"/>
      <w:r>
        <w:rPr>
          <w:rFonts w:ascii="Georgia" w:hAnsi="Georgia" w:cs="Segoe UI"/>
          <w:color w:val="1A1A1A"/>
          <w:sz w:val="30"/>
          <w:szCs w:val="30"/>
        </w:rPr>
        <w:t>.” From Italian comes </w:t>
      </w:r>
      <w:r>
        <w:rPr>
          <w:rStyle w:val="Emphasis"/>
          <w:rFonts w:ascii="Georgia" w:hAnsi="Georgia" w:cs="Segoe UI"/>
          <w:color w:val="1A1A1A"/>
          <w:sz w:val="30"/>
          <w:szCs w:val="30"/>
        </w:rPr>
        <w:t>portfolio</w:t>
      </w:r>
      <w:r>
        <w:rPr>
          <w:rFonts w:ascii="Georgia" w:hAnsi="Georgia" w:cs="Segoe UI"/>
          <w:color w:val="1A1A1A"/>
          <w:sz w:val="30"/>
          <w:szCs w:val="30"/>
        </w:rPr>
        <w:t>, meaning “carry leaf.” Other words of this type are </w:t>
      </w:r>
      <w:r>
        <w:rPr>
          <w:rStyle w:val="Emphasis"/>
          <w:rFonts w:ascii="Georgia" w:hAnsi="Georgia" w:cs="Segoe UI"/>
          <w:color w:val="1A1A1A"/>
          <w:sz w:val="30"/>
          <w:szCs w:val="30"/>
        </w:rPr>
        <w:t>daredevil, scapegrace,</w:t>
      </w:r>
      <w:r>
        <w:rPr>
          <w:rFonts w:ascii="Georgia" w:hAnsi="Georgia" w:cs="Segoe UI"/>
          <w:color w:val="1A1A1A"/>
          <w:sz w:val="30"/>
          <w:szCs w:val="30"/>
        </w:rPr>
        <w:t> and </w:t>
      </w:r>
      <w:r>
        <w:rPr>
          <w:rStyle w:val="Emphasis"/>
          <w:rFonts w:ascii="Georgia" w:hAnsi="Georgia" w:cs="Segoe UI"/>
          <w:color w:val="1A1A1A"/>
          <w:sz w:val="30"/>
          <w:szCs w:val="30"/>
        </w:rPr>
        <w:t>scarecrow</w:t>
      </w:r>
      <w:r>
        <w:rPr>
          <w:rFonts w:ascii="Georgia" w:hAnsi="Georgia" w:cs="Segoe UI"/>
          <w:color w:val="1A1A1A"/>
          <w:sz w:val="30"/>
          <w:szCs w:val="30"/>
        </w:rPr>
        <w:t>. As for the </w:t>
      </w:r>
      <w:r>
        <w:rPr>
          <w:rStyle w:val="Emphasis"/>
          <w:rFonts w:ascii="Georgia" w:hAnsi="Georgia" w:cs="Segoe UI"/>
          <w:color w:val="1A1A1A"/>
          <w:sz w:val="30"/>
          <w:szCs w:val="30"/>
        </w:rPr>
        <w:t>blackbird</w:t>
      </w:r>
      <w:r>
        <w:rPr>
          <w:rFonts w:ascii="Georgia" w:hAnsi="Georgia" w:cs="Segoe UI"/>
          <w:color w:val="1A1A1A"/>
          <w:sz w:val="30"/>
          <w:szCs w:val="30"/>
        </w:rPr>
        <w:t> type, consisting of attributive adjective plus noun, it occurs frequently, as in the terms </w:t>
      </w:r>
      <w:r>
        <w:rPr>
          <w:rStyle w:val="Emphasis"/>
          <w:rFonts w:ascii="Georgia" w:hAnsi="Georgia" w:cs="Segoe UI"/>
          <w:color w:val="1A1A1A"/>
          <w:sz w:val="30"/>
          <w:szCs w:val="30"/>
        </w:rPr>
        <w:t>bluebell, grandson, shorthand,</w:t>
      </w:r>
      <w:r>
        <w:rPr>
          <w:rFonts w:ascii="Georgia" w:hAnsi="Georgia" w:cs="Segoe UI"/>
          <w:color w:val="1A1A1A"/>
          <w:sz w:val="30"/>
          <w:szCs w:val="30"/>
        </w:rPr>
        <w:t> and </w:t>
      </w:r>
      <w:r>
        <w:rPr>
          <w:rStyle w:val="Emphasis"/>
          <w:rFonts w:ascii="Georgia" w:hAnsi="Georgia" w:cs="Segoe UI"/>
          <w:color w:val="1A1A1A"/>
          <w:sz w:val="30"/>
          <w:szCs w:val="30"/>
        </w:rPr>
        <w:t>wildfire</w:t>
      </w:r>
      <w:r>
        <w:rPr>
          <w:rFonts w:ascii="Georgia" w:hAnsi="Georgia" w:cs="Segoe UI"/>
          <w:color w:val="1A1A1A"/>
          <w:sz w:val="30"/>
          <w:szCs w:val="30"/>
        </w:rPr>
        <w:t>. The next type, composed of object noun and a present participle, as in the terms </w:t>
      </w:r>
      <w:r>
        <w:rPr>
          <w:rStyle w:val="Emphasis"/>
          <w:rFonts w:ascii="Georgia" w:hAnsi="Georgia" w:cs="Segoe UI"/>
          <w:color w:val="1A1A1A"/>
          <w:sz w:val="30"/>
          <w:szCs w:val="30"/>
        </w:rPr>
        <w:t>fact-finding, heart-rending</w:t>
      </w:r>
      <w:r>
        <w:rPr>
          <w:rFonts w:ascii="Georgia" w:hAnsi="Georgia" w:cs="Segoe UI"/>
          <w:color w:val="1A1A1A"/>
          <w:sz w:val="30"/>
          <w:szCs w:val="30"/>
        </w:rPr>
        <w:t> (German </w:t>
      </w:r>
      <w:r>
        <w:rPr>
          <w:rStyle w:val="Emphasis"/>
          <w:rFonts w:ascii="Georgia" w:hAnsi="Georgia" w:cs="Segoe UI"/>
          <w:color w:val="1A1A1A"/>
          <w:sz w:val="30"/>
          <w:szCs w:val="30"/>
        </w:rPr>
        <w:t>herzzerreissend</w:t>
      </w:r>
      <w:r>
        <w:rPr>
          <w:rFonts w:ascii="Georgia" w:hAnsi="Georgia" w:cs="Segoe UI"/>
          <w:color w:val="1A1A1A"/>
          <w:sz w:val="30"/>
          <w:szCs w:val="30"/>
        </w:rPr>
        <w:t>), </w:t>
      </w:r>
      <w:r>
        <w:rPr>
          <w:rStyle w:val="Emphasis"/>
          <w:rFonts w:ascii="Georgia" w:hAnsi="Georgia" w:cs="Segoe UI"/>
          <w:color w:val="1A1A1A"/>
          <w:sz w:val="30"/>
          <w:szCs w:val="30"/>
        </w:rPr>
        <w:t>life-giving</w:t>
      </w:r>
      <w:r>
        <w:rPr>
          <w:rFonts w:ascii="Georgia" w:hAnsi="Georgia" w:cs="Segoe UI"/>
          <w:color w:val="1A1A1A"/>
          <w:sz w:val="30"/>
          <w:szCs w:val="30"/>
        </w:rPr>
        <w:t> (German </w:t>
      </w:r>
      <w:r>
        <w:rPr>
          <w:rStyle w:val="Emphasis"/>
          <w:rFonts w:ascii="Georgia" w:hAnsi="Georgia" w:cs="Segoe UI"/>
          <w:color w:val="1A1A1A"/>
          <w:sz w:val="30"/>
          <w:szCs w:val="30"/>
        </w:rPr>
        <w:t>lebenspendend</w:t>
      </w:r>
      <w:r>
        <w:rPr>
          <w:rFonts w:ascii="Georgia" w:hAnsi="Georgia" w:cs="Segoe UI"/>
          <w:color w:val="1A1A1A"/>
          <w:sz w:val="30"/>
          <w:szCs w:val="30"/>
        </w:rPr>
        <w:t>), </w:t>
      </w:r>
      <w:r>
        <w:rPr>
          <w:rStyle w:val="Emphasis"/>
          <w:rFonts w:ascii="Georgia" w:hAnsi="Georgia" w:cs="Segoe UI"/>
          <w:color w:val="1A1A1A"/>
          <w:sz w:val="30"/>
          <w:szCs w:val="30"/>
        </w:rPr>
        <w:t>painstaking</w:t>
      </w:r>
      <w:r>
        <w:rPr>
          <w:rFonts w:ascii="Georgia" w:hAnsi="Georgia" w:cs="Segoe UI"/>
          <w:color w:val="1A1A1A"/>
          <w:sz w:val="30"/>
          <w:szCs w:val="30"/>
        </w:rPr>
        <w:t>, and </w:t>
      </w:r>
      <w:r>
        <w:rPr>
          <w:rStyle w:val="Emphasis"/>
          <w:rFonts w:ascii="Georgia" w:hAnsi="Georgia" w:cs="Segoe UI"/>
          <w:color w:val="1A1A1A"/>
          <w:sz w:val="30"/>
          <w:szCs w:val="30"/>
        </w:rPr>
        <w:t>time-consuming</w:t>
      </w:r>
      <w:r>
        <w:rPr>
          <w:rFonts w:ascii="Georgia" w:hAnsi="Georgia" w:cs="Segoe UI"/>
          <w:color w:val="1A1A1A"/>
          <w:sz w:val="30"/>
          <w:szCs w:val="30"/>
        </w:rPr>
        <w:t>, occurs rarely. The last type is seen in </w:t>
      </w:r>
      <w:r>
        <w:rPr>
          <w:rStyle w:val="Emphasis"/>
          <w:rFonts w:ascii="Georgia" w:hAnsi="Georgia" w:cs="Segoe UI"/>
          <w:color w:val="1A1A1A"/>
          <w:sz w:val="30"/>
          <w:szCs w:val="30"/>
        </w:rPr>
        <w:t>barefoot, bluebeard, hunchback, leatherneck, redbreast,</w:t>
      </w:r>
      <w:r>
        <w:rPr>
          <w:rFonts w:ascii="Georgia" w:hAnsi="Georgia" w:cs="Segoe UI"/>
          <w:color w:val="1A1A1A"/>
          <w:sz w:val="30"/>
          <w:szCs w:val="30"/>
        </w:rPr>
        <w:t> and </w:t>
      </w:r>
      <w:r>
        <w:rPr>
          <w:rStyle w:val="Emphasis"/>
          <w:rFonts w:ascii="Georgia" w:hAnsi="Georgia" w:cs="Segoe UI"/>
          <w:color w:val="1A1A1A"/>
          <w:sz w:val="30"/>
          <w:szCs w:val="30"/>
        </w:rPr>
        <w:t>scatterbrain</w:t>
      </w:r>
      <w:r>
        <w:rPr>
          <w:rFonts w:ascii="Georgia" w:hAnsi="Georgia" w:cs="Segoe UI"/>
          <w:color w:val="1A1A1A"/>
          <w:sz w:val="30"/>
          <w:szCs w:val="30"/>
        </w:rPr>
        <w:t>.</w:t>
      </w:r>
    </w:p>
    <w:p w:rsidR="00DE2AE5" w:rsidRDefault="00DE2AE5" w:rsidP="00DE2AE5">
      <w:pPr>
        <w:pStyle w:val="Heading2"/>
        <w:shd w:val="clear" w:color="auto" w:fill="FFFFFF"/>
        <w:spacing w:before="0" w:beforeAutospacing="0" w:after="450" w:afterAutospacing="0"/>
        <w:rPr>
          <w:rFonts w:ascii="Segoe UI" w:hAnsi="Segoe UI" w:cs="Segoe UI"/>
          <w:color w:val="1A1A1A"/>
          <w:sz w:val="30"/>
          <w:szCs w:val="30"/>
        </w:rPr>
      </w:pPr>
      <w:r>
        <w:rPr>
          <w:rFonts w:ascii="Segoe UI" w:hAnsi="Segoe UI" w:cs="Segoe UI"/>
          <w:color w:val="1A1A1A"/>
          <w:sz w:val="30"/>
          <w:szCs w:val="30"/>
        </w:rPr>
        <w:t>Back-formations, blends, and other types of word-formation</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Back-formations and blends are widespread. Back-formation is the reverse of affixation, being the analogical creation of a new word from an existing word falsely assumed to be its derivative. For example, the verb </w:t>
      </w:r>
      <w:r>
        <w:rPr>
          <w:rStyle w:val="Emphasis"/>
          <w:rFonts w:ascii="Georgia" w:hAnsi="Georgia"/>
          <w:color w:val="1A1A1A"/>
          <w:sz w:val="30"/>
          <w:szCs w:val="30"/>
        </w:rPr>
        <w:t>to edit</w:t>
      </w:r>
      <w:r>
        <w:rPr>
          <w:rFonts w:ascii="Georgia" w:hAnsi="Georgia"/>
          <w:color w:val="1A1A1A"/>
          <w:sz w:val="30"/>
          <w:szCs w:val="30"/>
        </w:rPr>
        <w:t> has been formed from the noun </w:t>
      </w:r>
      <w:r>
        <w:rPr>
          <w:rStyle w:val="Emphasis"/>
          <w:rFonts w:ascii="Georgia" w:hAnsi="Georgia"/>
          <w:color w:val="1A1A1A"/>
          <w:sz w:val="30"/>
          <w:szCs w:val="30"/>
        </w:rPr>
        <w:t>editor</w:t>
      </w:r>
      <w:r>
        <w:rPr>
          <w:rFonts w:ascii="Georgia" w:hAnsi="Georgia"/>
          <w:color w:val="1A1A1A"/>
          <w:sz w:val="30"/>
          <w:szCs w:val="30"/>
        </w:rPr>
        <w:t> on the reverse </w:t>
      </w:r>
      <w:hyperlink r:id="rId127" w:history="1">
        <w:r>
          <w:rPr>
            <w:rStyle w:val="Hyperlink"/>
            <w:rFonts w:ascii="Georgia" w:hAnsi="Georgia"/>
            <w:color w:val="000000"/>
            <w:sz w:val="30"/>
            <w:szCs w:val="30"/>
          </w:rPr>
          <w:t>analogy</w:t>
        </w:r>
      </w:hyperlink>
      <w:r>
        <w:rPr>
          <w:rFonts w:ascii="Georgia" w:hAnsi="Georgia"/>
          <w:color w:val="1A1A1A"/>
          <w:sz w:val="30"/>
          <w:szCs w:val="30"/>
        </w:rPr>
        <w:t> of the noun </w:t>
      </w:r>
      <w:r>
        <w:rPr>
          <w:rStyle w:val="Emphasis"/>
          <w:rFonts w:ascii="Georgia" w:hAnsi="Georgia"/>
          <w:color w:val="1A1A1A"/>
          <w:sz w:val="30"/>
          <w:szCs w:val="30"/>
        </w:rPr>
        <w:t>actor</w:t>
      </w:r>
      <w:r>
        <w:rPr>
          <w:rFonts w:ascii="Georgia" w:hAnsi="Georgia"/>
          <w:color w:val="1A1A1A"/>
          <w:sz w:val="30"/>
          <w:szCs w:val="30"/>
        </w:rPr>
        <w:t> from </w:t>
      </w:r>
      <w:r>
        <w:rPr>
          <w:rStyle w:val="Emphasis"/>
          <w:rFonts w:ascii="Georgia" w:hAnsi="Georgia"/>
          <w:color w:val="1A1A1A"/>
          <w:sz w:val="30"/>
          <w:szCs w:val="30"/>
        </w:rPr>
        <w:t>to act</w:t>
      </w:r>
      <w:r>
        <w:rPr>
          <w:rFonts w:ascii="Georgia" w:hAnsi="Georgia"/>
          <w:color w:val="1A1A1A"/>
          <w:sz w:val="30"/>
          <w:szCs w:val="30"/>
        </w:rPr>
        <w:t xml:space="preserve">, and similarly the </w:t>
      </w:r>
      <w:r>
        <w:rPr>
          <w:rFonts w:ascii="Georgia" w:hAnsi="Georgia"/>
          <w:color w:val="1A1A1A"/>
          <w:sz w:val="30"/>
          <w:szCs w:val="30"/>
        </w:rPr>
        <w:lastRenderedPageBreak/>
        <w:t>verbs </w:t>
      </w:r>
      <w:r>
        <w:rPr>
          <w:rStyle w:val="Emphasis"/>
          <w:rFonts w:ascii="Georgia" w:hAnsi="Georgia"/>
          <w:color w:val="1A1A1A"/>
          <w:sz w:val="30"/>
          <w:szCs w:val="30"/>
        </w:rPr>
        <w:t>automate, bulldoze, commute, escalate, liaise, loaf, sightsee,</w:t>
      </w:r>
      <w:r>
        <w:rPr>
          <w:rFonts w:ascii="Georgia" w:hAnsi="Georgia"/>
          <w:color w:val="1A1A1A"/>
          <w:sz w:val="30"/>
          <w:szCs w:val="30"/>
        </w:rPr>
        <w:t> and </w:t>
      </w:r>
      <w:r>
        <w:rPr>
          <w:rStyle w:val="Emphasis"/>
          <w:rFonts w:ascii="Georgia" w:hAnsi="Georgia"/>
          <w:color w:val="1A1A1A"/>
          <w:sz w:val="30"/>
          <w:szCs w:val="30"/>
        </w:rPr>
        <w:t>televise</w:t>
      </w:r>
      <w:r>
        <w:rPr>
          <w:rFonts w:ascii="Georgia" w:hAnsi="Georgia"/>
          <w:color w:val="1A1A1A"/>
          <w:sz w:val="30"/>
          <w:szCs w:val="30"/>
        </w:rPr>
        <w:t xml:space="preserve"> are </w:t>
      </w:r>
      <w:proofErr w:type="spellStart"/>
      <w:r>
        <w:rPr>
          <w:rFonts w:ascii="Georgia" w:hAnsi="Georgia"/>
          <w:color w:val="1A1A1A"/>
          <w:sz w:val="30"/>
          <w:szCs w:val="30"/>
        </w:rPr>
        <w:t>backformed</w:t>
      </w:r>
      <w:proofErr w:type="spellEnd"/>
      <w:r>
        <w:rPr>
          <w:rFonts w:ascii="Georgia" w:hAnsi="Georgia"/>
          <w:color w:val="1A1A1A"/>
          <w:sz w:val="30"/>
          <w:szCs w:val="30"/>
        </w:rPr>
        <w:t xml:space="preserve"> from the nouns </w:t>
      </w:r>
      <w:r>
        <w:rPr>
          <w:rStyle w:val="Emphasis"/>
          <w:rFonts w:ascii="Georgia" w:hAnsi="Georgia"/>
          <w:color w:val="1A1A1A"/>
          <w:sz w:val="30"/>
          <w:szCs w:val="30"/>
        </w:rPr>
        <w:t>automation, bulldozer, commuter, escalation, liaison, loafer, sightseer,</w:t>
      </w:r>
      <w:r>
        <w:rPr>
          <w:rFonts w:ascii="Georgia" w:hAnsi="Georgia"/>
          <w:color w:val="1A1A1A"/>
          <w:sz w:val="30"/>
          <w:szCs w:val="30"/>
        </w:rPr>
        <w:t> and </w:t>
      </w:r>
      <w:r>
        <w:rPr>
          <w:rStyle w:val="Emphasis"/>
          <w:rFonts w:ascii="Georgia" w:hAnsi="Georgia"/>
          <w:color w:val="1A1A1A"/>
          <w:sz w:val="30"/>
          <w:szCs w:val="30"/>
        </w:rPr>
        <w:t>television</w:t>
      </w:r>
      <w:r>
        <w:rPr>
          <w:rFonts w:ascii="Georgia" w:hAnsi="Georgia"/>
          <w:color w:val="1A1A1A"/>
          <w:sz w:val="30"/>
          <w:szCs w:val="30"/>
        </w:rPr>
        <w:t>. From the single noun </w:t>
      </w:r>
      <w:r>
        <w:rPr>
          <w:rStyle w:val="Emphasis"/>
          <w:rFonts w:ascii="Georgia" w:hAnsi="Georgia"/>
          <w:color w:val="1A1A1A"/>
          <w:sz w:val="30"/>
          <w:szCs w:val="30"/>
        </w:rPr>
        <w:t>procession</w:t>
      </w:r>
      <w:r>
        <w:rPr>
          <w:rFonts w:ascii="Georgia" w:hAnsi="Georgia"/>
          <w:color w:val="1A1A1A"/>
          <w:sz w:val="30"/>
          <w:szCs w:val="30"/>
        </w:rPr>
        <w:t xml:space="preserve"> are </w:t>
      </w:r>
      <w:proofErr w:type="spellStart"/>
      <w:r>
        <w:rPr>
          <w:rFonts w:ascii="Georgia" w:hAnsi="Georgia"/>
          <w:color w:val="1A1A1A"/>
          <w:sz w:val="30"/>
          <w:szCs w:val="30"/>
        </w:rPr>
        <w:t>backformed</w:t>
      </w:r>
      <w:proofErr w:type="spellEnd"/>
      <w:r>
        <w:rPr>
          <w:rFonts w:ascii="Georgia" w:hAnsi="Georgia"/>
          <w:color w:val="1A1A1A"/>
          <w:sz w:val="30"/>
          <w:szCs w:val="30"/>
        </w:rPr>
        <w:t xml:space="preserve"> two verbs with different stresses and meanings: </w:t>
      </w:r>
      <w:proofErr w:type="spellStart"/>
      <w:r>
        <w:rPr>
          <w:rStyle w:val="Emphasis"/>
          <w:rFonts w:ascii="Georgia" w:hAnsi="Georgia"/>
          <w:color w:val="1A1A1A"/>
          <w:sz w:val="30"/>
          <w:szCs w:val="30"/>
        </w:rPr>
        <w:t>procéss</w:t>
      </w:r>
      <w:proofErr w:type="spellEnd"/>
      <w:r>
        <w:rPr>
          <w:rFonts w:ascii="Georgia" w:hAnsi="Georgia"/>
          <w:color w:val="1A1A1A"/>
          <w:sz w:val="30"/>
          <w:szCs w:val="30"/>
        </w:rPr>
        <w:t>, “to walk in procession,” and </w:t>
      </w:r>
      <w:proofErr w:type="spellStart"/>
      <w:r>
        <w:rPr>
          <w:rStyle w:val="Emphasis"/>
          <w:rFonts w:ascii="Georgia" w:hAnsi="Georgia"/>
          <w:color w:val="1A1A1A"/>
          <w:sz w:val="30"/>
          <w:szCs w:val="30"/>
        </w:rPr>
        <w:t>prócess</w:t>
      </w:r>
      <w:proofErr w:type="spellEnd"/>
      <w:r>
        <w:rPr>
          <w:rFonts w:ascii="Georgia" w:hAnsi="Georgia"/>
          <w:color w:val="1A1A1A"/>
          <w:sz w:val="30"/>
          <w:szCs w:val="30"/>
        </w:rPr>
        <w:t>, “to subject food (and other material) to a special operation.”</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Blends fall into two groups: (1) coalescences, such as </w:t>
      </w:r>
      <w:r>
        <w:rPr>
          <w:rStyle w:val="Emphasis"/>
          <w:rFonts w:ascii="Georgia" w:hAnsi="Georgia"/>
          <w:color w:val="1A1A1A"/>
          <w:sz w:val="30"/>
          <w:szCs w:val="30"/>
        </w:rPr>
        <w:t>bash</w:t>
      </w:r>
      <w:r>
        <w:rPr>
          <w:rFonts w:ascii="Georgia" w:hAnsi="Georgia"/>
          <w:color w:val="1A1A1A"/>
          <w:sz w:val="30"/>
          <w:szCs w:val="30"/>
        </w:rPr>
        <w:t> from </w:t>
      </w:r>
      <w:r>
        <w:rPr>
          <w:rStyle w:val="Emphasis"/>
          <w:rFonts w:ascii="Georgia" w:hAnsi="Georgia"/>
          <w:color w:val="1A1A1A"/>
          <w:sz w:val="30"/>
          <w:szCs w:val="30"/>
        </w:rPr>
        <w:t>bang</w:t>
      </w:r>
      <w:r>
        <w:rPr>
          <w:rFonts w:ascii="Georgia" w:hAnsi="Georgia"/>
          <w:color w:val="1A1A1A"/>
          <w:sz w:val="30"/>
          <w:szCs w:val="30"/>
        </w:rPr>
        <w:t> and </w:t>
      </w:r>
      <w:r>
        <w:rPr>
          <w:rStyle w:val="Emphasis"/>
          <w:rFonts w:ascii="Georgia" w:hAnsi="Georgia"/>
          <w:color w:val="1A1A1A"/>
          <w:sz w:val="30"/>
          <w:szCs w:val="30"/>
        </w:rPr>
        <w:t>smash</w:t>
      </w:r>
      <w:r>
        <w:rPr>
          <w:rFonts w:ascii="Georgia" w:hAnsi="Georgia"/>
          <w:color w:val="1A1A1A"/>
          <w:sz w:val="30"/>
          <w:szCs w:val="30"/>
        </w:rPr>
        <w:t>; and (2) telescoped forms, called </w:t>
      </w:r>
      <w:hyperlink r:id="rId128" w:history="1">
        <w:r>
          <w:rPr>
            <w:rStyle w:val="Hyperlink"/>
            <w:rFonts w:ascii="Georgia" w:hAnsi="Georgia"/>
            <w:color w:val="14599D"/>
            <w:sz w:val="30"/>
            <w:szCs w:val="30"/>
          </w:rPr>
          <w:t>portmanteau words</w:t>
        </w:r>
      </w:hyperlink>
      <w:r>
        <w:rPr>
          <w:rFonts w:ascii="Georgia" w:hAnsi="Georgia"/>
          <w:color w:val="1A1A1A"/>
          <w:sz w:val="30"/>
          <w:szCs w:val="30"/>
        </w:rPr>
        <w:t>, such as </w:t>
      </w:r>
      <w:r>
        <w:rPr>
          <w:rStyle w:val="Emphasis"/>
          <w:rFonts w:ascii="Georgia" w:hAnsi="Georgia"/>
          <w:color w:val="1A1A1A"/>
          <w:sz w:val="30"/>
          <w:szCs w:val="30"/>
        </w:rPr>
        <w:t>motorcade</w:t>
      </w:r>
      <w:r>
        <w:rPr>
          <w:rFonts w:ascii="Georgia" w:hAnsi="Georgia"/>
          <w:color w:val="1A1A1A"/>
          <w:sz w:val="30"/>
          <w:szCs w:val="30"/>
        </w:rPr>
        <w:t> from </w:t>
      </w:r>
      <w:r>
        <w:rPr>
          <w:rStyle w:val="Emphasis"/>
          <w:rFonts w:ascii="Georgia" w:hAnsi="Georgia"/>
          <w:color w:val="1A1A1A"/>
          <w:sz w:val="30"/>
          <w:szCs w:val="30"/>
        </w:rPr>
        <w:t>motor cavalcade</w:t>
      </w:r>
      <w:r>
        <w:rPr>
          <w:rFonts w:ascii="Georgia" w:hAnsi="Georgia"/>
          <w:color w:val="1A1A1A"/>
          <w:sz w:val="30"/>
          <w:szCs w:val="30"/>
        </w:rPr>
        <w:t>. In the first group are the words </w:t>
      </w:r>
      <w:r>
        <w:rPr>
          <w:rStyle w:val="Emphasis"/>
          <w:rFonts w:ascii="Georgia" w:hAnsi="Georgia"/>
          <w:color w:val="1A1A1A"/>
          <w:sz w:val="30"/>
          <w:szCs w:val="30"/>
        </w:rPr>
        <w:t>clash</w:t>
      </w:r>
      <w:r>
        <w:rPr>
          <w:rFonts w:ascii="Georgia" w:hAnsi="Georgia"/>
          <w:color w:val="1A1A1A"/>
          <w:sz w:val="30"/>
          <w:szCs w:val="30"/>
        </w:rPr>
        <w:t>, from </w:t>
      </w:r>
      <w:r>
        <w:rPr>
          <w:rStyle w:val="Emphasis"/>
          <w:rFonts w:ascii="Georgia" w:hAnsi="Georgia"/>
          <w:color w:val="1A1A1A"/>
          <w:sz w:val="30"/>
          <w:szCs w:val="30"/>
        </w:rPr>
        <w:t>clack</w:t>
      </w:r>
      <w:r>
        <w:rPr>
          <w:rFonts w:ascii="Georgia" w:hAnsi="Georgia"/>
          <w:color w:val="1A1A1A"/>
          <w:sz w:val="30"/>
          <w:szCs w:val="30"/>
        </w:rPr>
        <w:t> and </w:t>
      </w:r>
      <w:r>
        <w:rPr>
          <w:rStyle w:val="Emphasis"/>
          <w:rFonts w:ascii="Georgia" w:hAnsi="Georgia"/>
          <w:color w:val="1A1A1A"/>
          <w:sz w:val="30"/>
          <w:szCs w:val="30"/>
        </w:rPr>
        <w:t>crash</w:t>
      </w:r>
      <w:r>
        <w:rPr>
          <w:rFonts w:ascii="Georgia" w:hAnsi="Georgia"/>
          <w:color w:val="1A1A1A"/>
          <w:sz w:val="30"/>
          <w:szCs w:val="30"/>
        </w:rPr>
        <w:t>, and </w:t>
      </w:r>
      <w:proofErr w:type="spellStart"/>
      <w:r>
        <w:rPr>
          <w:rStyle w:val="Emphasis"/>
          <w:rFonts w:ascii="Georgia" w:hAnsi="Georgia"/>
          <w:color w:val="1A1A1A"/>
          <w:sz w:val="30"/>
          <w:szCs w:val="30"/>
        </w:rPr>
        <w:t>geep</w:t>
      </w:r>
      <w:proofErr w:type="spellEnd"/>
      <w:r>
        <w:rPr>
          <w:rFonts w:ascii="Georgia" w:hAnsi="Georgia"/>
          <w:color w:val="1A1A1A"/>
          <w:sz w:val="30"/>
          <w:szCs w:val="30"/>
        </w:rPr>
        <w:t>, offspring of </w:t>
      </w:r>
      <w:r>
        <w:rPr>
          <w:rStyle w:val="Emphasis"/>
          <w:rFonts w:ascii="Georgia" w:hAnsi="Georgia"/>
          <w:color w:val="1A1A1A"/>
          <w:sz w:val="30"/>
          <w:szCs w:val="30"/>
        </w:rPr>
        <w:t>goat</w:t>
      </w:r>
      <w:r>
        <w:rPr>
          <w:rFonts w:ascii="Georgia" w:hAnsi="Georgia"/>
          <w:color w:val="1A1A1A"/>
          <w:sz w:val="30"/>
          <w:szCs w:val="30"/>
        </w:rPr>
        <w:t> and </w:t>
      </w:r>
      <w:r>
        <w:rPr>
          <w:rStyle w:val="Emphasis"/>
          <w:rFonts w:ascii="Georgia" w:hAnsi="Georgia"/>
          <w:color w:val="1A1A1A"/>
          <w:sz w:val="30"/>
          <w:szCs w:val="30"/>
        </w:rPr>
        <w:t>sheep</w:t>
      </w:r>
      <w:r>
        <w:rPr>
          <w:rFonts w:ascii="Georgia" w:hAnsi="Georgia"/>
          <w:color w:val="1A1A1A"/>
          <w:sz w:val="30"/>
          <w:szCs w:val="30"/>
        </w:rPr>
        <w:t>. To the second group belong </w:t>
      </w:r>
      <w:proofErr w:type="spellStart"/>
      <w:r>
        <w:rPr>
          <w:rStyle w:val="Emphasis"/>
          <w:rFonts w:ascii="Georgia" w:hAnsi="Georgia"/>
          <w:color w:val="1A1A1A"/>
          <w:sz w:val="30"/>
          <w:szCs w:val="30"/>
        </w:rPr>
        <w:t>dormobiles</w:t>
      </w:r>
      <w:proofErr w:type="spellEnd"/>
      <w:r>
        <w:rPr>
          <w:rFonts w:ascii="Georgia" w:hAnsi="Georgia"/>
          <w:color w:val="1A1A1A"/>
          <w:sz w:val="30"/>
          <w:szCs w:val="30"/>
        </w:rPr>
        <w:t>, or dormitory automobiles, and </w:t>
      </w:r>
      <w:proofErr w:type="spellStart"/>
      <w:r>
        <w:rPr>
          <w:rStyle w:val="Emphasis"/>
          <w:rFonts w:ascii="Georgia" w:hAnsi="Georgia"/>
          <w:color w:val="1A1A1A"/>
          <w:sz w:val="30"/>
          <w:szCs w:val="30"/>
        </w:rPr>
        <w:t>slurbs</w:t>
      </w:r>
      <w:proofErr w:type="spellEnd"/>
      <w:r>
        <w:rPr>
          <w:rFonts w:ascii="Georgia" w:hAnsi="Georgia"/>
          <w:color w:val="1A1A1A"/>
          <w:sz w:val="30"/>
          <w:szCs w:val="30"/>
        </w:rPr>
        <w:t>, or slum suburbs. A travel </w:t>
      </w:r>
      <w:hyperlink r:id="rId129" w:history="1">
        <w:r>
          <w:rPr>
            <w:rStyle w:val="Hyperlink"/>
            <w:rFonts w:ascii="Georgia" w:hAnsi="Georgia"/>
            <w:color w:val="14599D"/>
            <w:sz w:val="30"/>
            <w:szCs w:val="30"/>
          </w:rPr>
          <w:t>monologue</w:t>
        </w:r>
      </w:hyperlink>
      <w:r>
        <w:rPr>
          <w:rFonts w:ascii="Georgia" w:hAnsi="Georgia"/>
          <w:color w:val="1A1A1A"/>
          <w:sz w:val="30"/>
          <w:szCs w:val="30"/>
        </w:rPr>
        <w:t> becomes a </w:t>
      </w:r>
      <w:r>
        <w:rPr>
          <w:rStyle w:val="Emphasis"/>
          <w:rFonts w:ascii="Georgia" w:hAnsi="Georgia"/>
          <w:color w:val="1A1A1A"/>
          <w:sz w:val="30"/>
          <w:szCs w:val="30"/>
        </w:rPr>
        <w:t>travelogue</w:t>
      </w:r>
      <w:r>
        <w:rPr>
          <w:rFonts w:ascii="Georgia" w:hAnsi="Georgia"/>
          <w:color w:val="1A1A1A"/>
          <w:sz w:val="30"/>
          <w:szCs w:val="30"/>
        </w:rPr>
        <w:t> and a telegram sent by cable a </w:t>
      </w:r>
      <w:r>
        <w:rPr>
          <w:rStyle w:val="Emphasis"/>
          <w:rFonts w:ascii="Georgia" w:hAnsi="Georgia"/>
          <w:color w:val="1A1A1A"/>
          <w:sz w:val="30"/>
          <w:szCs w:val="30"/>
        </w:rPr>
        <w:t>cablegram</w:t>
      </w:r>
      <w:r>
        <w:rPr>
          <w:rFonts w:ascii="Georgia" w:hAnsi="Georgia"/>
          <w:color w:val="1A1A1A"/>
          <w:sz w:val="30"/>
          <w:szCs w:val="30"/>
        </w:rPr>
        <w:t>. Aviation electronics becomes </w:t>
      </w:r>
      <w:r>
        <w:rPr>
          <w:rStyle w:val="Emphasis"/>
          <w:rFonts w:ascii="Georgia" w:hAnsi="Georgia"/>
          <w:color w:val="1A1A1A"/>
          <w:sz w:val="30"/>
          <w:szCs w:val="30"/>
        </w:rPr>
        <w:t>avionics</w:t>
      </w:r>
      <w:r>
        <w:rPr>
          <w:rFonts w:ascii="Georgia" w:hAnsi="Georgia"/>
          <w:color w:val="1A1A1A"/>
          <w:sz w:val="30"/>
          <w:szCs w:val="30"/>
        </w:rPr>
        <w:t>; biology electronics, </w:t>
      </w:r>
      <w:r>
        <w:rPr>
          <w:rStyle w:val="Emphasis"/>
          <w:rFonts w:ascii="Georgia" w:hAnsi="Georgia"/>
          <w:color w:val="1A1A1A"/>
          <w:sz w:val="30"/>
          <w:szCs w:val="30"/>
        </w:rPr>
        <w:t>bionics</w:t>
      </w:r>
      <w:r>
        <w:rPr>
          <w:rFonts w:ascii="Georgia" w:hAnsi="Georgia"/>
          <w:color w:val="1A1A1A"/>
          <w:sz w:val="30"/>
          <w:szCs w:val="30"/>
        </w:rPr>
        <w:t>; and nuclear electronics, </w:t>
      </w:r>
      <w:proofErr w:type="spellStart"/>
      <w:r>
        <w:rPr>
          <w:rStyle w:val="Emphasis"/>
          <w:rFonts w:ascii="Georgia" w:hAnsi="Georgia"/>
          <w:color w:val="1A1A1A"/>
          <w:sz w:val="30"/>
          <w:szCs w:val="30"/>
        </w:rPr>
        <w:t>nucleonics</w:t>
      </w:r>
      <w:proofErr w:type="spellEnd"/>
      <w:r>
        <w:rPr>
          <w:rFonts w:ascii="Georgia" w:hAnsi="Georgia"/>
          <w:color w:val="1A1A1A"/>
          <w:sz w:val="30"/>
          <w:szCs w:val="30"/>
        </w:rPr>
        <w:t xml:space="preserve">. In </w:t>
      </w:r>
      <w:proofErr w:type="spellStart"/>
      <w:r>
        <w:rPr>
          <w:rFonts w:ascii="Georgia" w:hAnsi="Georgia"/>
          <w:color w:val="1A1A1A"/>
          <w:sz w:val="30"/>
          <w:szCs w:val="30"/>
        </w:rPr>
        <w:t>cablese</w:t>
      </w:r>
      <w:proofErr w:type="spellEnd"/>
      <w:r>
        <w:rPr>
          <w:rFonts w:ascii="Georgia" w:hAnsi="Georgia"/>
          <w:color w:val="1A1A1A"/>
          <w:sz w:val="30"/>
          <w:szCs w:val="30"/>
        </w:rPr>
        <w:t xml:space="preserve"> a question mark is a </w:t>
      </w:r>
      <w:r>
        <w:rPr>
          <w:rStyle w:val="Emphasis"/>
          <w:rFonts w:ascii="Georgia" w:hAnsi="Georgia"/>
          <w:color w:val="1A1A1A"/>
          <w:sz w:val="30"/>
          <w:szCs w:val="30"/>
        </w:rPr>
        <w:t>quark</w:t>
      </w:r>
      <w:r>
        <w:rPr>
          <w:rFonts w:ascii="Georgia" w:hAnsi="Georgia"/>
          <w:color w:val="1A1A1A"/>
          <w:sz w:val="30"/>
          <w:szCs w:val="30"/>
        </w:rPr>
        <w:t xml:space="preserve">; in </w:t>
      </w:r>
      <w:proofErr w:type="spellStart"/>
      <w:r>
        <w:rPr>
          <w:rFonts w:ascii="Georgia" w:hAnsi="Georgia"/>
          <w:color w:val="1A1A1A"/>
          <w:sz w:val="30"/>
          <w:szCs w:val="30"/>
        </w:rPr>
        <w:t>computerese</w:t>
      </w:r>
      <w:proofErr w:type="spellEnd"/>
      <w:r>
        <w:rPr>
          <w:rFonts w:ascii="Georgia" w:hAnsi="Georgia"/>
          <w:color w:val="1A1A1A"/>
          <w:sz w:val="30"/>
          <w:szCs w:val="30"/>
        </w:rPr>
        <w:t xml:space="preserve"> a binary unit is a </w:t>
      </w:r>
      <w:r>
        <w:rPr>
          <w:rStyle w:val="Emphasis"/>
          <w:rFonts w:ascii="Georgia" w:hAnsi="Georgia"/>
          <w:color w:val="1A1A1A"/>
          <w:sz w:val="30"/>
          <w:szCs w:val="30"/>
        </w:rPr>
        <w:t>bit</w:t>
      </w:r>
      <w:r>
        <w:rPr>
          <w:rFonts w:ascii="Georgia" w:hAnsi="Georgia"/>
          <w:color w:val="1A1A1A"/>
          <w:sz w:val="30"/>
          <w:szCs w:val="30"/>
        </w:rPr>
        <w:t>. In </w:t>
      </w:r>
      <w:hyperlink r:id="rId130" w:history="1">
        <w:r>
          <w:rPr>
            <w:rStyle w:val="Hyperlink"/>
            <w:rFonts w:ascii="Georgia" w:hAnsi="Georgia"/>
            <w:color w:val="14599D"/>
            <w:sz w:val="30"/>
            <w:szCs w:val="30"/>
          </w:rPr>
          <w:t>astrophysics</w:t>
        </w:r>
      </w:hyperlink>
      <w:r>
        <w:rPr>
          <w:rFonts w:ascii="Georgia" w:hAnsi="Georgia"/>
          <w:color w:val="1A1A1A"/>
          <w:sz w:val="30"/>
          <w:szCs w:val="30"/>
        </w:rPr>
        <w:t xml:space="preserve"> a </w:t>
      </w:r>
      <w:proofErr w:type="spellStart"/>
      <w:r>
        <w:rPr>
          <w:rFonts w:ascii="Georgia" w:hAnsi="Georgia"/>
          <w:color w:val="1A1A1A"/>
          <w:sz w:val="30"/>
          <w:szCs w:val="30"/>
        </w:rPr>
        <w:t>quasistellar</w:t>
      </w:r>
      <w:proofErr w:type="spellEnd"/>
      <w:r>
        <w:rPr>
          <w:rFonts w:ascii="Georgia" w:hAnsi="Georgia"/>
          <w:color w:val="1A1A1A"/>
          <w:sz w:val="30"/>
          <w:szCs w:val="30"/>
        </w:rPr>
        <w:t xml:space="preserve"> source of radio energy becomes a </w:t>
      </w:r>
      <w:r>
        <w:rPr>
          <w:rStyle w:val="Emphasis"/>
          <w:rFonts w:ascii="Georgia" w:hAnsi="Georgia"/>
          <w:color w:val="1A1A1A"/>
          <w:sz w:val="30"/>
          <w:szCs w:val="30"/>
        </w:rPr>
        <w:t>quasar</w:t>
      </w:r>
      <w:r>
        <w:rPr>
          <w:rFonts w:ascii="Georgia" w:hAnsi="Georgia"/>
          <w:color w:val="1A1A1A"/>
          <w:sz w:val="30"/>
          <w:szCs w:val="30"/>
        </w:rPr>
        <w:t>, and a pulsating star becomes a </w:t>
      </w:r>
      <w:r>
        <w:rPr>
          <w:rStyle w:val="Emphasis"/>
          <w:rFonts w:ascii="Georgia" w:hAnsi="Georgia"/>
          <w:color w:val="1A1A1A"/>
          <w:sz w:val="30"/>
          <w:szCs w:val="30"/>
        </w:rPr>
        <w:t>pulsar</w:t>
      </w:r>
      <w:r>
        <w:rPr>
          <w:rFonts w:ascii="Georgia" w:hAnsi="Georgia"/>
          <w:color w:val="1A1A1A"/>
          <w:sz w:val="30"/>
          <w:szCs w:val="30"/>
        </w:rPr>
        <w:t>.</w:t>
      </w:r>
    </w:p>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r>
        <w:rPr>
          <w:rFonts w:ascii="Georgia" w:hAnsi="Georgia" w:cs="Segoe UI"/>
          <w:color w:val="1A1A1A"/>
          <w:sz w:val="30"/>
          <w:szCs w:val="30"/>
        </w:rPr>
        <w:t>Simple shortenings, such as </w:t>
      </w:r>
      <w:r>
        <w:rPr>
          <w:rStyle w:val="Emphasis"/>
          <w:rFonts w:ascii="Georgia" w:hAnsi="Georgia" w:cs="Segoe UI"/>
          <w:color w:val="1A1A1A"/>
          <w:sz w:val="30"/>
          <w:szCs w:val="30"/>
        </w:rPr>
        <w:t>ad</w:t>
      </w:r>
      <w:r>
        <w:rPr>
          <w:rFonts w:ascii="Georgia" w:hAnsi="Georgia" w:cs="Segoe UI"/>
          <w:color w:val="1A1A1A"/>
          <w:sz w:val="30"/>
          <w:szCs w:val="30"/>
        </w:rPr>
        <w:t> for </w:t>
      </w:r>
      <w:proofErr w:type="gramStart"/>
      <w:r>
        <w:rPr>
          <w:rStyle w:val="Emphasis"/>
          <w:rFonts w:ascii="Georgia" w:hAnsi="Georgia" w:cs="Segoe UI"/>
          <w:color w:val="1A1A1A"/>
          <w:sz w:val="30"/>
          <w:szCs w:val="30"/>
        </w:rPr>
        <w:t>advertisement</w:t>
      </w:r>
      <w:r>
        <w:rPr>
          <w:rFonts w:ascii="Georgia" w:hAnsi="Georgia" w:cs="Segoe UI"/>
          <w:color w:val="1A1A1A"/>
          <w:sz w:val="30"/>
          <w:szCs w:val="30"/>
        </w:rPr>
        <w:t>, that</w:t>
      </w:r>
      <w:proofErr w:type="gramEnd"/>
      <w:r>
        <w:rPr>
          <w:rFonts w:ascii="Georgia" w:hAnsi="Georgia" w:cs="Segoe UI"/>
          <w:color w:val="1A1A1A"/>
          <w:sz w:val="30"/>
          <w:szCs w:val="30"/>
        </w:rPr>
        <w:t xml:space="preserve"> some time ago might have been sneered at by some are now in common use. They are listed in </w:t>
      </w:r>
      <w:hyperlink r:id="rId131" w:history="1">
        <w:r>
          <w:rPr>
            <w:rStyle w:val="Hyperlink"/>
            <w:rFonts w:ascii="Georgia" w:hAnsi="Georgia" w:cs="Segoe UI"/>
            <w:color w:val="14599D"/>
            <w:sz w:val="30"/>
            <w:szCs w:val="30"/>
          </w:rPr>
          <w:t>dictionaries</w:t>
        </w:r>
      </w:hyperlink>
      <w:r>
        <w:rPr>
          <w:rFonts w:ascii="Georgia" w:hAnsi="Georgia" w:cs="Segoe UI"/>
          <w:color w:val="1A1A1A"/>
          <w:sz w:val="30"/>
          <w:szCs w:val="30"/>
        </w:rPr>
        <w:t> side by side with their full forms. Among such abbreviations are </w:t>
      </w:r>
      <w:r>
        <w:rPr>
          <w:rStyle w:val="Emphasis"/>
          <w:rFonts w:ascii="Georgia" w:hAnsi="Georgia" w:cs="Segoe UI"/>
          <w:color w:val="1A1A1A"/>
          <w:sz w:val="30"/>
          <w:szCs w:val="30"/>
        </w:rPr>
        <w:t xml:space="preserve">exam, gym, lab, lib, op, spec, sub, tech, </w:t>
      </w:r>
      <w:proofErr w:type="spellStart"/>
      <w:r>
        <w:rPr>
          <w:rStyle w:val="Emphasis"/>
          <w:rFonts w:ascii="Georgia" w:hAnsi="Georgia" w:cs="Segoe UI"/>
          <w:color w:val="1A1A1A"/>
          <w:sz w:val="30"/>
          <w:szCs w:val="30"/>
        </w:rPr>
        <w:t>veg</w:t>
      </w:r>
      <w:proofErr w:type="spellEnd"/>
      <w:r>
        <w:rPr>
          <w:rStyle w:val="Emphasis"/>
          <w:rFonts w:ascii="Georgia" w:hAnsi="Georgia" w:cs="Segoe UI"/>
          <w:color w:val="1A1A1A"/>
          <w:sz w:val="30"/>
          <w:szCs w:val="30"/>
        </w:rPr>
        <w:t>,</w:t>
      </w:r>
      <w:r>
        <w:rPr>
          <w:rFonts w:ascii="Georgia" w:hAnsi="Georgia" w:cs="Segoe UI"/>
          <w:color w:val="1A1A1A"/>
          <w:sz w:val="30"/>
          <w:szCs w:val="30"/>
        </w:rPr>
        <w:t> and </w:t>
      </w:r>
      <w:r>
        <w:rPr>
          <w:rStyle w:val="Emphasis"/>
          <w:rFonts w:ascii="Georgia" w:hAnsi="Georgia" w:cs="Segoe UI"/>
          <w:color w:val="1A1A1A"/>
          <w:sz w:val="30"/>
          <w:szCs w:val="30"/>
        </w:rPr>
        <w:t>vet</w:t>
      </w:r>
      <w:r>
        <w:rPr>
          <w:rFonts w:ascii="Georgia" w:hAnsi="Georgia" w:cs="Segoe UI"/>
          <w:color w:val="1A1A1A"/>
          <w:sz w:val="30"/>
          <w:szCs w:val="30"/>
        </w:rPr>
        <w:t>. Compound shortenings, after the pattern of Russian </w:t>
      </w:r>
      <w:r>
        <w:rPr>
          <w:rStyle w:val="Emphasis"/>
          <w:rFonts w:ascii="Georgia" w:hAnsi="Georgia" w:cs="Segoe UI"/>
          <w:color w:val="1A1A1A"/>
          <w:sz w:val="30"/>
          <w:szCs w:val="30"/>
        </w:rPr>
        <w:t>agitprop</w:t>
      </w:r>
      <w:r>
        <w:rPr>
          <w:rFonts w:ascii="Georgia" w:hAnsi="Georgia" w:cs="Segoe UI"/>
          <w:color w:val="1A1A1A"/>
          <w:sz w:val="30"/>
          <w:szCs w:val="30"/>
        </w:rPr>
        <w:t> for </w:t>
      </w:r>
      <w:proofErr w:type="spellStart"/>
      <w:r>
        <w:rPr>
          <w:rStyle w:val="Emphasis"/>
          <w:rFonts w:ascii="Georgia" w:hAnsi="Georgia" w:cs="Segoe UI"/>
          <w:color w:val="1A1A1A"/>
          <w:sz w:val="30"/>
          <w:szCs w:val="30"/>
        </w:rPr>
        <w:t>agitatsiya</w:t>
      </w:r>
      <w:proofErr w:type="spellEnd"/>
      <w:r>
        <w:rPr>
          <w:rStyle w:val="Emphasis"/>
          <w:rFonts w:ascii="Georgia" w:hAnsi="Georgia" w:cs="Segoe UI"/>
          <w:color w:val="1A1A1A"/>
          <w:sz w:val="30"/>
          <w:szCs w:val="30"/>
        </w:rPr>
        <w:t xml:space="preserve"> propaganda</w:t>
      </w:r>
      <w:r>
        <w:rPr>
          <w:rFonts w:ascii="Georgia" w:hAnsi="Georgia" w:cs="Segoe UI"/>
          <w:color w:val="1A1A1A"/>
          <w:sz w:val="30"/>
          <w:szCs w:val="30"/>
        </w:rPr>
        <w:t>, are also used. Initial syllables are joined as in the words </w:t>
      </w:r>
      <w:r>
        <w:rPr>
          <w:rStyle w:val="Emphasis"/>
          <w:rFonts w:ascii="Georgia" w:hAnsi="Georgia" w:cs="Segoe UI"/>
          <w:color w:val="1A1A1A"/>
          <w:sz w:val="30"/>
          <w:szCs w:val="30"/>
        </w:rPr>
        <w:t>linocut</w:t>
      </w:r>
      <w:r>
        <w:rPr>
          <w:rFonts w:ascii="Georgia" w:hAnsi="Georgia" w:cs="Segoe UI"/>
          <w:color w:val="1A1A1A"/>
          <w:sz w:val="30"/>
          <w:szCs w:val="30"/>
        </w:rPr>
        <w:t> (</w:t>
      </w:r>
      <w:r>
        <w:rPr>
          <w:rStyle w:val="Emphasis"/>
          <w:rFonts w:ascii="Georgia" w:hAnsi="Georgia" w:cs="Segoe UI"/>
          <w:color w:val="1A1A1A"/>
          <w:sz w:val="30"/>
          <w:szCs w:val="30"/>
        </w:rPr>
        <w:t>lino</w:t>
      </w:r>
      <w:r>
        <w:rPr>
          <w:rFonts w:ascii="Georgia" w:hAnsi="Georgia" w:cs="Segoe UI"/>
          <w:color w:val="1A1A1A"/>
          <w:sz w:val="30"/>
          <w:szCs w:val="30"/>
        </w:rPr>
        <w:t>leum </w:t>
      </w:r>
      <w:r>
        <w:rPr>
          <w:rStyle w:val="Emphasis"/>
          <w:rFonts w:ascii="Georgia" w:hAnsi="Georgia" w:cs="Segoe UI"/>
          <w:color w:val="1A1A1A"/>
          <w:sz w:val="30"/>
          <w:szCs w:val="30"/>
        </w:rPr>
        <w:t>cut</w:t>
      </w:r>
      <w:r>
        <w:rPr>
          <w:rFonts w:ascii="Georgia" w:hAnsi="Georgia" w:cs="Segoe UI"/>
          <w:color w:val="1A1A1A"/>
          <w:sz w:val="30"/>
          <w:szCs w:val="30"/>
        </w:rPr>
        <w:t>) and </w:t>
      </w:r>
      <w:r>
        <w:rPr>
          <w:rStyle w:val="Emphasis"/>
          <w:rFonts w:ascii="Georgia" w:hAnsi="Georgia" w:cs="Segoe UI"/>
          <w:color w:val="1A1A1A"/>
          <w:sz w:val="30"/>
          <w:szCs w:val="30"/>
        </w:rPr>
        <w:t>FORTRAN</w:t>
      </w:r>
      <w:r>
        <w:rPr>
          <w:rFonts w:ascii="Georgia" w:hAnsi="Georgia" w:cs="Segoe UI"/>
          <w:color w:val="1A1A1A"/>
          <w:sz w:val="30"/>
          <w:szCs w:val="30"/>
        </w:rPr>
        <w:t> (</w:t>
      </w:r>
      <w:r>
        <w:rPr>
          <w:rStyle w:val="Emphasis"/>
          <w:rFonts w:ascii="Georgia" w:hAnsi="Georgia" w:cs="Segoe UI"/>
          <w:color w:val="1A1A1A"/>
          <w:sz w:val="30"/>
          <w:szCs w:val="30"/>
        </w:rPr>
        <w:t>for</w:t>
      </w:r>
      <w:r>
        <w:rPr>
          <w:rFonts w:ascii="Georgia" w:hAnsi="Georgia" w:cs="Segoe UI"/>
          <w:color w:val="1A1A1A"/>
          <w:sz w:val="30"/>
          <w:szCs w:val="30"/>
        </w:rPr>
        <w:t>mula </w:t>
      </w:r>
      <w:r>
        <w:rPr>
          <w:rStyle w:val="Emphasis"/>
          <w:rFonts w:ascii="Georgia" w:hAnsi="Georgia" w:cs="Segoe UI"/>
          <w:color w:val="1A1A1A"/>
          <w:sz w:val="30"/>
          <w:szCs w:val="30"/>
        </w:rPr>
        <w:t>tran</w:t>
      </w:r>
      <w:r>
        <w:rPr>
          <w:rFonts w:ascii="Georgia" w:hAnsi="Georgia" w:cs="Segoe UI"/>
          <w:color w:val="1A1A1A"/>
          <w:sz w:val="30"/>
          <w:szCs w:val="30"/>
        </w:rPr>
        <w:t>slation); these shortenings are not uncommon in, and often become, the names of corporations and other organizations (FedEx [</w:t>
      </w:r>
      <w:r>
        <w:rPr>
          <w:rStyle w:val="Emphasis"/>
          <w:rFonts w:ascii="Georgia" w:hAnsi="Georgia" w:cs="Segoe UI"/>
          <w:color w:val="1A1A1A"/>
          <w:sz w:val="30"/>
          <w:szCs w:val="30"/>
        </w:rPr>
        <w:t>Fed</w:t>
      </w:r>
      <w:r>
        <w:rPr>
          <w:rFonts w:ascii="Georgia" w:hAnsi="Georgia" w:cs="Segoe UI"/>
          <w:color w:val="1A1A1A"/>
          <w:sz w:val="30"/>
          <w:szCs w:val="30"/>
        </w:rPr>
        <w:t>eral </w:t>
      </w:r>
      <w:r>
        <w:rPr>
          <w:rStyle w:val="Emphasis"/>
          <w:rFonts w:ascii="Georgia" w:hAnsi="Georgia" w:cs="Segoe UI"/>
          <w:color w:val="1A1A1A"/>
          <w:sz w:val="30"/>
          <w:szCs w:val="30"/>
        </w:rPr>
        <w:t>Ex</w:t>
      </w:r>
      <w:r>
        <w:rPr>
          <w:rFonts w:ascii="Georgia" w:hAnsi="Georgia" w:cs="Segoe UI"/>
          <w:color w:val="1A1A1A"/>
          <w:sz w:val="30"/>
          <w:szCs w:val="30"/>
        </w:rPr>
        <w:t>press], Intelsat [</w:t>
      </w:r>
      <w:r>
        <w:rPr>
          <w:rStyle w:val="Emphasis"/>
          <w:rFonts w:ascii="Georgia" w:hAnsi="Georgia" w:cs="Segoe UI"/>
          <w:color w:val="1A1A1A"/>
          <w:sz w:val="30"/>
          <w:szCs w:val="30"/>
        </w:rPr>
        <w:t>In</w:t>
      </w:r>
      <w:r>
        <w:rPr>
          <w:rFonts w:ascii="Georgia" w:hAnsi="Georgia" w:cs="Segoe UI"/>
          <w:color w:val="1A1A1A"/>
          <w:sz w:val="30"/>
          <w:szCs w:val="30"/>
        </w:rPr>
        <w:t>ternational </w:t>
      </w:r>
      <w:r>
        <w:rPr>
          <w:rStyle w:val="Emphasis"/>
          <w:rFonts w:ascii="Georgia" w:hAnsi="Georgia" w:cs="Segoe UI"/>
          <w:color w:val="1A1A1A"/>
          <w:sz w:val="30"/>
          <w:szCs w:val="30"/>
        </w:rPr>
        <w:t>Tel</w:t>
      </w:r>
      <w:r>
        <w:rPr>
          <w:rFonts w:ascii="Georgia" w:hAnsi="Georgia" w:cs="Segoe UI"/>
          <w:color w:val="1A1A1A"/>
          <w:sz w:val="30"/>
          <w:szCs w:val="30"/>
        </w:rPr>
        <w:t>ecommunications </w:t>
      </w:r>
      <w:r>
        <w:rPr>
          <w:rStyle w:val="Emphasis"/>
          <w:rFonts w:ascii="Georgia" w:hAnsi="Georgia" w:cs="Segoe UI"/>
          <w:color w:val="1A1A1A"/>
          <w:sz w:val="30"/>
          <w:szCs w:val="30"/>
        </w:rPr>
        <w:t>Sat</w:t>
      </w:r>
      <w:r>
        <w:rPr>
          <w:rFonts w:ascii="Georgia" w:hAnsi="Georgia" w:cs="Segoe UI"/>
          <w:color w:val="1A1A1A"/>
          <w:sz w:val="30"/>
          <w:szCs w:val="30"/>
        </w:rPr>
        <w:t>ellite Organization]).</w:t>
      </w:r>
    </w:p>
    <w:p w:rsidR="00DE2AE5" w:rsidRDefault="00DE2AE5" w:rsidP="00DE2AE5">
      <w:pPr>
        <w:pStyle w:val="Heading2"/>
        <w:shd w:val="clear" w:color="auto" w:fill="FFFFFF"/>
        <w:spacing w:before="0" w:beforeAutospacing="0" w:after="450" w:afterAutospacing="0"/>
        <w:rPr>
          <w:rFonts w:ascii="Segoe UI" w:hAnsi="Segoe UI" w:cs="Segoe UI"/>
          <w:color w:val="1A1A1A"/>
          <w:sz w:val="44"/>
          <w:szCs w:val="44"/>
        </w:rPr>
      </w:pPr>
      <w:hyperlink r:id="rId132" w:history="1">
        <w:r>
          <w:rPr>
            <w:rStyle w:val="Hyperlink"/>
            <w:rFonts w:ascii="Segoe UI" w:hAnsi="Segoe UI" w:cs="Segoe UI"/>
            <w:color w:val="14599D"/>
            <w:sz w:val="44"/>
            <w:szCs w:val="44"/>
          </w:rPr>
          <w:t>Syntax</w:t>
        </w:r>
      </w:hyperlink>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Sentences can be classified as follows:</w:t>
      </w:r>
    </w:p>
    <w:p w:rsidR="00DE2AE5" w:rsidRDefault="00DE2AE5" w:rsidP="00DE2AE5">
      <w:pPr>
        <w:numPr>
          <w:ilvl w:val="0"/>
          <w:numId w:val="2"/>
        </w:numPr>
        <w:shd w:val="clear" w:color="auto" w:fill="FFFFFF"/>
        <w:spacing w:before="100" w:beforeAutospacing="1" w:after="150" w:line="240" w:lineRule="auto"/>
        <w:ind w:left="300" w:right="300"/>
        <w:rPr>
          <w:rFonts w:ascii="Segoe UI" w:hAnsi="Segoe UI" w:cs="Segoe UI"/>
          <w:color w:val="1A1A1A"/>
          <w:sz w:val="27"/>
          <w:szCs w:val="27"/>
        </w:rPr>
      </w:pPr>
      <w:r>
        <w:rPr>
          <w:rFonts w:ascii="Segoe UI" w:hAnsi="Segoe UI" w:cs="Segoe UI"/>
          <w:color w:val="1A1A1A"/>
          <w:sz w:val="27"/>
          <w:szCs w:val="27"/>
        </w:rPr>
        <w:lastRenderedPageBreak/>
        <w:t>(A) simple, containing one clause and predication: </w:t>
      </w:r>
      <w:r>
        <w:rPr>
          <w:rStyle w:val="Emphasis"/>
          <w:rFonts w:ascii="Segoe UI" w:hAnsi="Segoe UI" w:cs="Segoe UI"/>
          <w:color w:val="1A1A1A"/>
          <w:sz w:val="27"/>
          <w:szCs w:val="27"/>
        </w:rPr>
        <w:t>Jane knows this country</w:t>
      </w:r>
    </w:p>
    <w:p w:rsidR="00DE2AE5" w:rsidRDefault="00DE2AE5" w:rsidP="00DE2AE5">
      <w:pPr>
        <w:numPr>
          <w:ilvl w:val="0"/>
          <w:numId w:val="2"/>
        </w:numPr>
        <w:shd w:val="clear" w:color="auto" w:fill="FFFFFF"/>
        <w:spacing w:before="100" w:beforeAutospacing="1" w:after="150" w:line="240" w:lineRule="auto"/>
        <w:ind w:left="300" w:right="300"/>
        <w:rPr>
          <w:rFonts w:ascii="Segoe UI" w:hAnsi="Segoe UI" w:cs="Segoe UI"/>
          <w:color w:val="1A1A1A"/>
          <w:sz w:val="27"/>
          <w:szCs w:val="27"/>
        </w:rPr>
      </w:pPr>
      <w:r>
        <w:rPr>
          <w:rFonts w:ascii="Segoe UI" w:hAnsi="Segoe UI" w:cs="Segoe UI"/>
          <w:color w:val="1A1A1A"/>
          <w:sz w:val="27"/>
          <w:szCs w:val="27"/>
        </w:rPr>
        <w:t>(B) multiple or compound, containing two or more coordinate clauses: </w:t>
      </w:r>
      <w:r>
        <w:rPr>
          <w:rStyle w:val="Emphasis"/>
          <w:rFonts w:ascii="Segoe UI" w:hAnsi="Segoe UI" w:cs="Segoe UI"/>
          <w:color w:val="1A1A1A"/>
          <w:sz w:val="27"/>
          <w:szCs w:val="27"/>
        </w:rPr>
        <w:t>Jane has been here before, and she knows this country</w:t>
      </w:r>
    </w:p>
    <w:p w:rsidR="00DE2AE5" w:rsidRDefault="00DE2AE5" w:rsidP="00DE2AE5">
      <w:pPr>
        <w:numPr>
          <w:ilvl w:val="0"/>
          <w:numId w:val="2"/>
        </w:numPr>
        <w:shd w:val="clear" w:color="auto" w:fill="FFFFFF"/>
        <w:spacing w:before="100" w:beforeAutospacing="1" w:after="150" w:line="240" w:lineRule="auto"/>
        <w:ind w:left="300" w:right="300"/>
        <w:rPr>
          <w:rFonts w:ascii="Segoe UI" w:hAnsi="Segoe UI" w:cs="Segoe UI"/>
          <w:color w:val="1A1A1A"/>
          <w:sz w:val="27"/>
          <w:szCs w:val="27"/>
        </w:rPr>
      </w:pPr>
      <w:r>
        <w:rPr>
          <w:rFonts w:ascii="Segoe UI" w:hAnsi="Segoe UI" w:cs="Segoe UI"/>
          <w:color w:val="1A1A1A"/>
          <w:sz w:val="27"/>
          <w:szCs w:val="27"/>
        </w:rPr>
        <w:t>(C) complex, containing one or more main clauses and one or more subordinate clauses: </w:t>
      </w:r>
      <w:r>
        <w:rPr>
          <w:rStyle w:val="Emphasis"/>
          <w:rFonts w:ascii="Segoe UI" w:hAnsi="Segoe UI" w:cs="Segoe UI"/>
          <w:color w:val="1A1A1A"/>
          <w:sz w:val="27"/>
          <w:szCs w:val="27"/>
        </w:rPr>
        <w:t>Jane, who has been here before, knows this country</w:t>
      </w:r>
      <w:r>
        <w:rPr>
          <w:rFonts w:ascii="Segoe UI" w:hAnsi="Segoe UI" w:cs="Segoe UI"/>
          <w:color w:val="1A1A1A"/>
          <w:sz w:val="27"/>
          <w:szCs w:val="27"/>
        </w:rPr>
        <w:t> or </w:t>
      </w:r>
      <w:r>
        <w:rPr>
          <w:rStyle w:val="Emphasis"/>
          <w:rFonts w:ascii="Segoe UI" w:hAnsi="Segoe UI" w:cs="Segoe UI"/>
          <w:color w:val="1A1A1A"/>
          <w:sz w:val="27"/>
          <w:szCs w:val="27"/>
        </w:rPr>
        <w:t>Because she has been here before, Jane knows this country</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Simple, declarative, </w:t>
      </w:r>
      <w:hyperlink r:id="rId133" w:history="1">
        <w:r>
          <w:rPr>
            <w:rStyle w:val="Hyperlink"/>
            <w:rFonts w:ascii="Georgia" w:hAnsi="Georgia" w:cs="Segoe UI"/>
            <w:color w:val="000000"/>
            <w:sz w:val="30"/>
            <w:szCs w:val="30"/>
          </w:rPr>
          <w:t>affirmative</w:t>
        </w:r>
      </w:hyperlink>
      <w:r>
        <w:rPr>
          <w:rFonts w:ascii="Georgia" w:hAnsi="Georgia" w:cs="Segoe UI"/>
          <w:color w:val="1A1A1A"/>
          <w:sz w:val="30"/>
          <w:szCs w:val="30"/>
        </w:rPr>
        <w:t> sentences have two main patterns with five subsidiary patterns within each. Verb and complement together form the </w:t>
      </w:r>
      <w:hyperlink r:id="rId134" w:history="1">
        <w:r>
          <w:rPr>
            <w:rStyle w:val="Hyperlink"/>
            <w:rFonts w:ascii="Georgia" w:hAnsi="Georgia" w:cs="Segoe UI"/>
            <w:color w:val="000000"/>
            <w:sz w:val="30"/>
            <w:szCs w:val="30"/>
          </w:rPr>
          <w:t>predicate</w:t>
        </w:r>
      </w:hyperlink>
      <w:r>
        <w:rPr>
          <w:rFonts w:ascii="Georgia" w:hAnsi="Georgia" w:cs="Segoe UI"/>
          <w:color w:val="1A1A1A"/>
          <w:sz w:val="30"/>
          <w:szCs w:val="30"/>
        </w:rPr>
        <w:t>. “Complement” is used here to cover both the complement and the object of traditional grammarians.</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The table listing sentences (1) through (5) provides examples of the first main pattern. The sentences of the first pattern consist of three parts: subject, verb, and complement. In </w:t>
      </w:r>
      <w:r>
        <w:rPr>
          <w:rStyle w:val="Emphasis"/>
          <w:rFonts w:ascii="Georgia" w:hAnsi="Georgia" w:cs="Segoe UI"/>
          <w:color w:val="1A1A1A"/>
          <w:sz w:val="30"/>
          <w:szCs w:val="30"/>
        </w:rPr>
        <w:t>Jane knows this country</w:t>
      </w:r>
      <w:r>
        <w:rPr>
          <w:rFonts w:ascii="Georgia" w:hAnsi="Georgia" w:cs="Segoe UI"/>
          <w:color w:val="1A1A1A"/>
          <w:sz w:val="30"/>
          <w:szCs w:val="30"/>
        </w:rPr>
        <w:t> (1), the complement is the direct object of a transitive verb; in </w:t>
      </w:r>
      <w:r>
        <w:rPr>
          <w:rStyle w:val="Emphasis"/>
          <w:rFonts w:ascii="Georgia" w:hAnsi="Georgia" w:cs="Segoe UI"/>
          <w:color w:val="1A1A1A"/>
          <w:sz w:val="30"/>
          <w:szCs w:val="30"/>
        </w:rPr>
        <w:t>Science is organized knowledge</w:t>
      </w:r>
      <w:r>
        <w:rPr>
          <w:rFonts w:ascii="Georgia" w:hAnsi="Georgia" w:cs="Segoe UI"/>
          <w:color w:val="1A1A1A"/>
          <w:sz w:val="30"/>
          <w:szCs w:val="30"/>
        </w:rPr>
        <w:t> (2), it is a predicative </w:t>
      </w:r>
      <w:hyperlink r:id="rId135" w:history="1">
        <w:r>
          <w:rPr>
            <w:rStyle w:val="Hyperlink"/>
            <w:rFonts w:ascii="Georgia" w:hAnsi="Georgia" w:cs="Segoe UI"/>
            <w:color w:val="000000"/>
            <w:sz w:val="30"/>
            <w:szCs w:val="30"/>
          </w:rPr>
          <w:t>nominal</w:t>
        </w:r>
      </w:hyperlink>
      <w:r>
        <w:rPr>
          <w:rFonts w:ascii="Georgia" w:hAnsi="Georgia" w:cs="Segoe UI"/>
          <w:color w:val="1A1A1A"/>
          <w:sz w:val="30"/>
          <w:szCs w:val="30"/>
        </w:rPr>
        <w:t> group forming the second component of an equation linked to the first part by the meaningless copula </w:t>
      </w:r>
      <w:r>
        <w:rPr>
          <w:rStyle w:val="Emphasis"/>
          <w:rFonts w:ascii="Georgia" w:hAnsi="Georgia" w:cs="Segoe UI"/>
          <w:color w:val="1A1A1A"/>
          <w:sz w:val="30"/>
          <w:szCs w:val="30"/>
        </w:rPr>
        <w:t>is</w:t>
      </w:r>
      <w:r>
        <w:rPr>
          <w:rFonts w:ascii="Georgia" w:hAnsi="Georgia" w:cs="Segoe UI"/>
          <w:color w:val="1A1A1A"/>
          <w:sz w:val="30"/>
          <w:szCs w:val="30"/>
        </w:rPr>
        <w:t>; in </w:t>
      </w:r>
      <w:r>
        <w:rPr>
          <w:rStyle w:val="Emphasis"/>
          <w:rFonts w:ascii="Georgia" w:hAnsi="Georgia" w:cs="Segoe UI"/>
          <w:color w:val="1A1A1A"/>
          <w:sz w:val="30"/>
          <w:szCs w:val="30"/>
        </w:rPr>
        <w:t>Elizabeth becomes queen</w:t>
      </w:r>
      <w:r>
        <w:rPr>
          <w:rFonts w:ascii="Georgia" w:hAnsi="Georgia" w:cs="Segoe UI"/>
          <w:color w:val="1A1A1A"/>
          <w:sz w:val="30"/>
          <w:szCs w:val="30"/>
        </w:rPr>
        <w:t> (3), it is a predicative noun linked with the subject by the meaningful copula </w:t>
      </w:r>
      <w:r>
        <w:rPr>
          <w:rStyle w:val="Emphasis"/>
          <w:rFonts w:ascii="Georgia" w:hAnsi="Georgia" w:cs="Segoe UI"/>
          <w:color w:val="1A1A1A"/>
          <w:sz w:val="30"/>
          <w:szCs w:val="30"/>
        </w:rPr>
        <w:t>becomes</w:t>
      </w:r>
      <w:r>
        <w:rPr>
          <w:rFonts w:ascii="Georgia" w:hAnsi="Georgia" w:cs="Segoe UI"/>
          <w:color w:val="1A1A1A"/>
          <w:sz w:val="30"/>
          <w:szCs w:val="30"/>
        </w:rPr>
        <w:t>; in </w:t>
      </w:r>
      <w:r>
        <w:rPr>
          <w:rStyle w:val="Emphasis"/>
          <w:rFonts w:ascii="Georgia" w:hAnsi="Georgia" w:cs="Segoe UI"/>
          <w:color w:val="1A1A1A"/>
          <w:sz w:val="30"/>
          <w:szCs w:val="30"/>
        </w:rPr>
        <w:t>The captain falls sick</w:t>
      </w:r>
      <w:r>
        <w:rPr>
          <w:rFonts w:ascii="Georgia" w:hAnsi="Georgia" w:cs="Segoe UI"/>
          <w:color w:val="1A1A1A"/>
          <w:sz w:val="30"/>
          <w:szCs w:val="30"/>
        </w:rPr>
        <w:t> (4), it is a predicative adjective; and in </w:t>
      </w:r>
      <w:r>
        <w:rPr>
          <w:rStyle w:val="Emphasis"/>
          <w:rFonts w:ascii="Georgia" w:hAnsi="Georgia" w:cs="Segoe UI"/>
          <w:color w:val="1A1A1A"/>
          <w:sz w:val="30"/>
          <w:szCs w:val="30"/>
        </w:rPr>
        <w:t>Nothing passes unobserved</w:t>
      </w:r>
      <w:r>
        <w:rPr>
          <w:rFonts w:ascii="Georgia" w:hAnsi="Georgia" w:cs="Segoe UI"/>
          <w:color w:val="1A1A1A"/>
          <w:sz w:val="30"/>
          <w:szCs w:val="30"/>
        </w:rPr>
        <w:t> (5), it is a predicative past participle.</w:t>
      </w:r>
    </w:p>
    <w:tbl>
      <w:tblPr>
        <w:tblW w:w="0" w:type="auto"/>
        <w:tblCellMar>
          <w:top w:w="15" w:type="dxa"/>
          <w:left w:w="15" w:type="dxa"/>
          <w:bottom w:w="15" w:type="dxa"/>
          <w:right w:w="15" w:type="dxa"/>
        </w:tblCellMar>
        <w:tblLook w:val="04A0"/>
      </w:tblPr>
      <w:tblGrid>
        <w:gridCol w:w="1407"/>
        <w:gridCol w:w="973"/>
        <w:gridCol w:w="1974"/>
      </w:tblGrid>
      <w:tr w:rsidR="00DE2AE5" w:rsidTr="00DE2AE5">
        <w:trPr>
          <w:tblHeader/>
        </w:trPr>
        <w:tc>
          <w:tcPr>
            <w:tcW w:w="0" w:type="auto"/>
            <w:gridSpan w:val="3"/>
            <w:tcBorders>
              <w:top w:val="nil"/>
              <w:left w:val="nil"/>
              <w:bottom w:val="nil"/>
              <w:right w:val="nil"/>
            </w:tcBorders>
            <w:shd w:val="clear" w:color="auto" w:fill="F2F2F2"/>
            <w:tcMar>
              <w:top w:w="120" w:type="dxa"/>
              <w:left w:w="120" w:type="dxa"/>
              <w:bottom w:w="120" w:type="dxa"/>
              <w:right w:w="120" w:type="dxa"/>
            </w:tcMar>
            <w:vAlign w:val="center"/>
            <w:hideMark/>
          </w:tcPr>
          <w:p w:rsidR="00DE2AE5" w:rsidRDefault="00DE2AE5">
            <w:pPr>
              <w:pBdr>
                <w:top w:val="single" w:sz="6" w:space="8" w:color="E6E6E6"/>
                <w:bottom w:val="single" w:sz="6" w:space="8" w:color="E6E6E6"/>
              </w:pBdr>
              <w:shd w:val="clear" w:color="auto" w:fill="F2F2F2"/>
              <w:rPr>
                <w:b/>
                <w:bCs/>
                <w:color w:val="808080"/>
                <w:sz w:val="24"/>
                <w:szCs w:val="24"/>
              </w:rPr>
            </w:pPr>
            <w:r>
              <w:rPr>
                <w:b/>
                <w:bCs/>
                <w:color w:val="808080"/>
              </w:rPr>
              <w:t>Simple sentences—first pattern</w:t>
            </w:r>
          </w:p>
        </w:tc>
      </w:tr>
      <w:tr w:rsidR="00DE2AE5" w:rsidTr="00DE2AE5">
        <w:trPr>
          <w:tblHeader/>
        </w:trPr>
        <w:tc>
          <w:tcPr>
            <w:tcW w:w="0" w:type="auto"/>
            <w:tcBorders>
              <w:bottom w:val="single" w:sz="6" w:space="0" w:color="E6E6E6"/>
              <w:right w:val="single" w:sz="6" w:space="0" w:color="CCCCCC"/>
            </w:tcBorders>
            <w:shd w:val="clear" w:color="auto" w:fill="F2F2F2"/>
            <w:tcMar>
              <w:top w:w="120" w:type="dxa"/>
              <w:left w:w="120" w:type="dxa"/>
              <w:bottom w:w="120" w:type="dxa"/>
              <w:right w:w="120" w:type="dxa"/>
            </w:tcMar>
            <w:vAlign w:val="center"/>
            <w:hideMark/>
          </w:tcPr>
          <w:p w:rsidR="00DE2AE5" w:rsidRDefault="00DE2AE5">
            <w:pPr>
              <w:jc w:val="center"/>
              <w:rPr>
                <w:b/>
                <w:bCs/>
                <w:sz w:val="24"/>
                <w:szCs w:val="24"/>
              </w:rPr>
            </w:pPr>
            <w:r>
              <w:rPr>
                <w:b/>
                <w:bCs/>
              </w:rPr>
              <w:t>subject</w:t>
            </w:r>
          </w:p>
        </w:tc>
        <w:tc>
          <w:tcPr>
            <w:tcW w:w="0" w:type="auto"/>
            <w:tcBorders>
              <w:bottom w:val="single" w:sz="6" w:space="0" w:color="E6E6E6"/>
              <w:right w:val="single" w:sz="6" w:space="0" w:color="CCCCCC"/>
            </w:tcBorders>
            <w:shd w:val="clear" w:color="auto" w:fill="F2F2F2"/>
            <w:tcMar>
              <w:top w:w="120" w:type="dxa"/>
              <w:left w:w="120" w:type="dxa"/>
              <w:bottom w:w="120" w:type="dxa"/>
              <w:right w:w="120" w:type="dxa"/>
            </w:tcMar>
            <w:vAlign w:val="center"/>
            <w:hideMark/>
          </w:tcPr>
          <w:p w:rsidR="00DE2AE5" w:rsidRDefault="00DE2AE5">
            <w:pPr>
              <w:jc w:val="center"/>
              <w:rPr>
                <w:b/>
                <w:bCs/>
                <w:sz w:val="24"/>
                <w:szCs w:val="24"/>
              </w:rPr>
            </w:pPr>
            <w:r>
              <w:rPr>
                <w:b/>
                <w:bCs/>
              </w:rPr>
              <w:t>verb</w:t>
            </w:r>
          </w:p>
        </w:tc>
        <w:tc>
          <w:tcPr>
            <w:tcW w:w="0" w:type="auto"/>
            <w:tcBorders>
              <w:bottom w:val="single" w:sz="6" w:space="0" w:color="E6E6E6"/>
              <w:right w:val="nil"/>
            </w:tcBorders>
            <w:shd w:val="clear" w:color="auto" w:fill="F2F2F2"/>
            <w:tcMar>
              <w:top w:w="120" w:type="dxa"/>
              <w:left w:w="120" w:type="dxa"/>
              <w:bottom w:w="120" w:type="dxa"/>
              <w:right w:w="120" w:type="dxa"/>
            </w:tcMar>
            <w:vAlign w:val="center"/>
            <w:hideMark/>
          </w:tcPr>
          <w:p w:rsidR="00DE2AE5" w:rsidRDefault="00DE2AE5">
            <w:pPr>
              <w:jc w:val="center"/>
              <w:rPr>
                <w:b/>
                <w:bCs/>
                <w:sz w:val="24"/>
                <w:szCs w:val="24"/>
              </w:rPr>
            </w:pPr>
            <w:r>
              <w:rPr>
                <w:b/>
                <w:bCs/>
              </w:rPr>
              <w:t>complement</w:t>
            </w:r>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b/>
                <w:bCs/>
                <w:sz w:val="20"/>
                <w:szCs w:val="20"/>
              </w:rPr>
              <w:t>1. Jane</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knows</w:t>
            </w:r>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this country</w:t>
            </w:r>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r>
              <w:rPr>
                <w:b/>
                <w:bCs/>
                <w:sz w:val="20"/>
                <w:szCs w:val="20"/>
              </w:rPr>
              <w:t>2. Science</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r>
              <w:rPr>
                <w:sz w:val="20"/>
                <w:szCs w:val="20"/>
              </w:rPr>
              <w:t>is</w:t>
            </w:r>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r>
              <w:rPr>
                <w:sz w:val="20"/>
                <w:szCs w:val="20"/>
              </w:rPr>
              <w:t>organized knowledge</w:t>
            </w:r>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b/>
                <w:bCs/>
                <w:sz w:val="20"/>
                <w:szCs w:val="20"/>
              </w:rPr>
              <w:t>3. Elizabeth</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becomes</w:t>
            </w:r>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queen</w:t>
            </w:r>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r>
              <w:rPr>
                <w:b/>
                <w:bCs/>
                <w:sz w:val="20"/>
                <w:szCs w:val="20"/>
              </w:rPr>
              <w:lastRenderedPageBreak/>
              <w:t>4. The captain</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r>
              <w:rPr>
                <w:sz w:val="20"/>
                <w:szCs w:val="20"/>
              </w:rPr>
              <w:t>falls</w:t>
            </w:r>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r>
              <w:rPr>
                <w:sz w:val="20"/>
                <w:szCs w:val="20"/>
              </w:rPr>
              <w:t>sick</w:t>
            </w:r>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b/>
                <w:bCs/>
                <w:sz w:val="20"/>
                <w:szCs w:val="20"/>
              </w:rPr>
              <w:t>5. Nothing</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passes</w:t>
            </w:r>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unobserved</w:t>
            </w:r>
          </w:p>
        </w:tc>
      </w:tr>
    </w:tbl>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The table listing sentences (6) through (10) shows the second pattern. In the second main pattern, each sentence contains four components: subject, verb, and two complements, first and second or inner and outer. In </w:t>
      </w:r>
      <w:r>
        <w:rPr>
          <w:rStyle w:val="Emphasis"/>
          <w:rFonts w:ascii="Georgia" w:hAnsi="Georgia" w:cs="Segoe UI"/>
          <w:color w:val="1A1A1A"/>
          <w:sz w:val="30"/>
          <w:szCs w:val="30"/>
        </w:rPr>
        <w:t>John gives Mary a ring</w:t>
      </w:r>
      <w:r>
        <w:rPr>
          <w:rFonts w:ascii="Georgia" w:hAnsi="Georgia" w:cs="Segoe UI"/>
          <w:color w:val="1A1A1A"/>
          <w:sz w:val="30"/>
          <w:szCs w:val="30"/>
        </w:rPr>
        <w:t> (6), inner and outer complements consist of indirect object (without preposition) followed by direct object; in </w:t>
      </w:r>
      <w:r>
        <w:rPr>
          <w:rStyle w:val="Emphasis"/>
          <w:rFonts w:ascii="Georgia" w:hAnsi="Georgia" w:cs="Segoe UI"/>
          <w:color w:val="1A1A1A"/>
          <w:sz w:val="30"/>
          <w:szCs w:val="30"/>
        </w:rPr>
        <w:t>The sailors make John captain</w:t>
      </w:r>
      <w:r>
        <w:rPr>
          <w:rFonts w:ascii="Georgia" w:hAnsi="Georgia" w:cs="Segoe UI"/>
          <w:color w:val="1A1A1A"/>
          <w:sz w:val="30"/>
          <w:szCs w:val="30"/>
        </w:rPr>
        <w:t> (7), these complements are direct object and appositive noun; in </w:t>
      </w:r>
      <w:r>
        <w:rPr>
          <w:rStyle w:val="Emphasis"/>
          <w:rFonts w:ascii="Georgia" w:hAnsi="Georgia" w:cs="Segoe UI"/>
          <w:color w:val="1A1A1A"/>
          <w:sz w:val="30"/>
          <w:szCs w:val="30"/>
        </w:rPr>
        <w:t>You have kept your record clean</w:t>
      </w:r>
      <w:r>
        <w:rPr>
          <w:rFonts w:ascii="Georgia" w:hAnsi="Georgia" w:cs="Segoe UI"/>
          <w:color w:val="1A1A1A"/>
          <w:sz w:val="30"/>
          <w:szCs w:val="30"/>
        </w:rPr>
        <w:t> (8), direct object and predicative adjective; in </w:t>
      </w:r>
      <w:r>
        <w:rPr>
          <w:rStyle w:val="Emphasis"/>
          <w:rFonts w:ascii="Georgia" w:hAnsi="Georgia" w:cs="Segoe UI"/>
          <w:color w:val="1A1A1A"/>
          <w:sz w:val="30"/>
          <w:szCs w:val="30"/>
        </w:rPr>
        <w:t>The driver finds the road flooded</w:t>
      </w:r>
      <w:r>
        <w:rPr>
          <w:rFonts w:ascii="Georgia" w:hAnsi="Georgia" w:cs="Segoe UI"/>
          <w:color w:val="1A1A1A"/>
          <w:sz w:val="30"/>
          <w:szCs w:val="30"/>
        </w:rPr>
        <w:t> (9), direct object and predicative past participle; and in </w:t>
      </w:r>
      <w:r>
        <w:rPr>
          <w:rStyle w:val="Emphasis"/>
          <w:rFonts w:ascii="Georgia" w:hAnsi="Georgia" w:cs="Segoe UI"/>
          <w:color w:val="1A1A1A"/>
          <w:sz w:val="30"/>
          <w:szCs w:val="30"/>
        </w:rPr>
        <w:t>We want you to know</w:t>
      </w:r>
      <w:r>
        <w:rPr>
          <w:rFonts w:ascii="Georgia" w:hAnsi="Georgia" w:cs="Segoe UI"/>
          <w:color w:val="1A1A1A"/>
          <w:sz w:val="30"/>
          <w:szCs w:val="30"/>
        </w:rPr>
        <w:t> (10), direct object and predicative infinitive.</w:t>
      </w:r>
    </w:p>
    <w:tbl>
      <w:tblPr>
        <w:tblW w:w="0" w:type="auto"/>
        <w:tblCellMar>
          <w:top w:w="15" w:type="dxa"/>
          <w:left w:w="15" w:type="dxa"/>
          <w:bottom w:w="15" w:type="dxa"/>
          <w:right w:w="15" w:type="dxa"/>
        </w:tblCellMar>
        <w:tblLook w:val="04A0"/>
      </w:tblPr>
      <w:tblGrid>
        <w:gridCol w:w="1328"/>
        <w:gridCol w:w="1039"/>
        <w:gridCol w:w="1926"/>
        <w:gridCol w:w="1948"/>
      </w:tblGrid>
      <w:tr w:rsidR="00DE2AE5" w:rsidTr="00DE2AE5">
        <w:trPr>
          <w:tblHeader/>
        </w:trPr>
        <w:tc>
          <w:tcPr>
            <w:tcW w:w="0" w:type="auto"/>
            <w:gridSpan w:val="4"/>
            <w:tcBorders>
              <w:top w:val="nil"/>
              <w:left w:val="nil"/>
              <w:bottom w:val="nil"/>
              <w:right w:val="nil"/>
            </w:tcBorders>
            <w:shd w:val="clear" w:color="auto" w:fill="F2F2F2"/>
            <w:tcMar>
              <w:top w:w="120" w:type="dxa"/>
              <w:left w:w="120" w:type="dxa"/>
              <w:bottom w:w="120" w:type="dxa"/>
              <w:right w:w="120" w:type="dxa"/>
            </w:tcMar>
            <w:vAlign w:val="center"/>
            <w:hideMark/>
          </w:tcPr>
          <w:p w:rsidR="00DE2AE5" w:rsidRDefault="00DE2AE5">
            <w:pPr>
              <w:pBdr>
                <w:top w:val="single" w:sz="6" w:space="8" w:color="E6E6E6"/>
                <w:bottom w:val="single" w:sz="6" w:space="8" w:color="E6E6E6"/>
              </w:pBdr>
              <w:shd w:val="clear" w:color="auto" w:fill="F2F2F2"/>
              <w:rPr>
                <w:b/>
                <w:bCs/>
                <w:color w:val="808080"/>
                <w:sz w:val="24"/>
                <w:szCs w:val="24"/>
              </w:rPr>
            </w:pPr>
            <w:r>
              <w:rPr>
                <w:b/>
                <w:bCs/>
                <w:color w:val="808080"/>
              </w:rPr>
              <w:t>Simple sentences—second pattern</w:t>
            </w:r>
          </w:p>
        </w:tc>
      </w:tr>
      <w:tr w:rsidR="00DE2AE5" w:rsidTr="00DE2AE5">
        <w:trPr>
          <w:tblHeader/>
        </w:trPr>
        <w:tc>
          <w:tcPr>
            <w:tcW w:w="0" w:type="auto"/>
            <w:tcBorders>
              <w:bottom w:val="single" w:sz="6" w:space="0" w:color="E6E6E6"/>
              <w:right w:val="single" w:sz="6" w:space="0" w:color="CCCCCC"/>
            </w:tcBorders>
            <w:shd w:val="clear" w:color="auto" w:fill="F2F2F2"/>
            <w:tcMar>
              <w:top w:w="120" w:type="dxa"/>
              <w:left w:w="120" w:type="dxa"/>
              <w:bottom w:w="120" w:type="dxa"/>
              <w:right w:w="120" w:type="dxa"/>
            </w:tcMar>
            <w:vAlign w:val="center"/>
            <w:hideMark/>
          </w:tcPr>
          <w:p w:rsidR="00DE2AE5" w:rsidRDefault="00DE2AE5">
            <w:pPr>
              <w:jc w:val="center"/>
              <w:rPr>
                <w:b/>
                <w:bCs/>
                <w:sz w:val="24"/>
                <w:szCs w:val="24"/>
              </w:rPr>
            </w:pPr>
            <w:r>
              <w:rPr>
                <w:b/>
                <w:bCs/>
              </w:rPr>
              <w:t>subject</w:t>
            </w:r>
          </w:p>
        </w:tc>
        <w:tc>
          <w:tcPr>
            <w:tcW w:w="0" w:type="auto"/>
            <w:tcBorders>
              <w:bottom w:val="single" w:sz="6" w:space="0" w:color="E6E6E6"/>
              <w:right w:val="single" w:sz="6" w:space="0" w:color="CCCCCC"/>
            </w:tcBorders>
            <w:shd w:val="clear" w:color="auto" w:fill="F2F2F2"/>
            <w:tcMar>
              <w:top w:w="120" w:type="dxa"/>
              <w:left w:w="120" w:type="dxa"/>
              <w:bottom w:w="120" w:type="dxa"/>
              <w:right w:w="120" w:type="dxa"/>
            </w:tcMar>
            <w:vAlign w:val="center"/>
            <w:hideMark/>
          </w:tcPr>
          <w:p w:rsidR="00DE2AE5" w:rsidRDefault="00DE2AE5">
            <w:pPr>
              <w:jc w:val="center"/>
              <w:rPr>
                <w:b/>
                <w:bCs/>
                <w:sz w:val="24"/>
                <w:szCs w:val="24"/>
              </w:rPr>
            </w:pPr>
            <w:r>
              <w:rPr>
                <w:b/>
                <w:bCs/>
              </w:rPr>
              <w:t>verb</w:t>
            </w:r>
          </w:p>
        </w:tc>
        <w:tc>
          <w:tcPr>
            <w:tcW w:w="0" w:type="auto"/>
            <w:tcBorders>
              <w:bottom w:val="single" w:sz="6" w:space="0" w:color="E6E6E6"/>
              <w:right w:val="single" w:sz="6" w:space="0" w:color="CCCCCC"/>
            </w:tcBorders>
            <w:shd w:val="clear" w:color="auto" w:fill="F2F2F2"/>
            <w:tcMar>
              <w:top w:w="120" w:type="dxa"/>
              <w:left w:w="120" w:type="dxa"/>
              <w:bottom w:w="120" w:type="dxa"/>
              <w:right w:w="120" w:type="dxa"/>
            </w:tcMar>
            <w:vAlign w:val="center"/>
            <w:hideMark/>
          </w:tcPr>
          <w:p w:rsidR="00DE2AE5" w:rsidRDefault="00DE2AE5">
            <w:pPr>
              <w:jc w:val="center"/>
              <w:rPr>
                <w:b/>
                <w:bCs/>
                <w:sz w:val="24"/>
                <w:szCs w:val="24"/>
              </w:rPr>
            </w:pPr>
            <w:r>
              <w:rPr>
                <w:b/>
                <w:bCs/>
              </w:rPr>
              <w:t>inner complement</w:t>
            </w:r>
          </w:p>
        </w:tc>
        <w:tc>
          <w:tcPr>
            <w:tcW w:w="0" w:type="auto"/>
            <w:tcBorders>
              <w:bottom w:val="single" w:sz="6" w:space="0" w:color="E6E6E6"/>
              <w:right w:val="nil"/>
            </w:tcBorders>
            <w:shd w:val="clear" w:color="auto" w:fill="F2F2F2"/>
            <w:tcMar>
              <w:top w:w="120" w:type="dxa"/>
              <w:left w:w="120" w:type="dxa"/>
              <w:bottom w:w="120" w:type="dxa"/>
              <w:right w:w="120" w:type="dxa"/>
            </w:tcMar>
            <w:vAlign w:val="center"/>
            <w:hideMark/>
          </w:tcPr>
          <w:p w:rsidR="00DE2AE5" w:rsidRDefault="00DE2AE5">
            <w:pPr>
              <w:jc w:val="center"/>
              <w:rPr>
                <w:b/>
                <w:bCs/>
                <w:sz w:val="24"/>
                <w:szCs w:val="24"/>
              </w:rPr>
            </w:pPr>
            <w:r>
              <w:rPr>
                <w:b/>
                <w:bCs/>
              </w:rPr>
              <w:t>outer complement</w:t>
            </w:r>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b/>
                <w:bCs/>
                <w:sz w:val="20"/>
                <w:szCs w:val="20"/>
              </w:rPr>
              <w:t>6. John</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gives</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Mary</w:t>
            </w:r>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a ring</w:t>
            </w:r>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r>
              <w:rPr>
                <w:b/>
                <w:bCs/>
                <w:sz w:val="20"/>
                <w:szCs w:val="20"/>
              </w:rPr>
              <w:t>7. The sailors</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r>
              <w:rPr>
                <w:sz w:val="20"/>
                <w:szCs w:val="20"/>
              </w:rPr>
              <w:t>make</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r>
              <w:rPr>
                <w:sz w:val="20"/>
                <w:szCs w:val="20"/>
              </w:rPr>
              <w:t>John</w:t>
            </w:r>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r>
              <w:rPr>
                <w:sz w:val="20"/>
                <w:szCs w:val="20"/>
              </w:rPr>
              <w:t>captain</w:t>
            </w:r>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b/>
                <w:bCs/>
                <w:sz w:val="20"/>
                <w:szCs w:val="20"/>
              </w:rPr>
              <w:t>8. You</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have kept</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your record</w:t>
            </w:r>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clean</w:t>
            </w:r>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r>
              <w:rPr>
                <w:b/>
                <w:bCs/>
                <w:sz w:val="20"/>
                <w:szCs w:val="20"/>
              </w:rPr>
              <w:t>9. The driver</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r>
              <w:rPr>
                <w:sz w:val="20"/>
                <w:szCs w:val="20"/>
              </w:rPr>
              <w:t>finds</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r>
              <w:rPr>
                <w:sz w:val="20"/>
                <w:szCs w:val="20"/>
              </w:rPr>
              <w:t>the road</w:t>
            </w:r>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r>
              <w:rPr>
                <w:sz w:val="20"/>
                <w:szCs w:val="20"/>
              </w:rPr>
              <w:t>flooded</w:t>
            </w:r>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b/>
                <w:bCs/>
                <w:sz w:val="20"/>
                <w:szCs w:val="20"/>
              </w:rPr>
              <w:t>10. We</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want</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you</w:t>
            </w:r>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r>
              <w:rPr>
                <w:sz w:val="20"/>
                <w:szCs w:val="20"/>
              </w:rPr>
              <w:t>to know</w:t>
            </w:r>
          </w:p>
        </w:tc>
      </w:tr>
    </w:tbl>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lastRenderedPageBreak/>
        <w:t>One can seldom change the </w:t>
      </w:r>
      <w:hyperlink r:id="rId136" w:history="1">
        <w:r>
          <w:rPr>
            <w:rStyle w:val="Hyperlink"/>
            <w:rFonts w:ascii="Georgia" w:hAnsi="Georgia" w:cs="Segoe UI"/>
            <w:color w:val="14599D"/>
            <w:sz w:val="30"/>
            <w:szCs w:val="30"/>
          </w:rPr>
          <w:t>word order</w:t>
        </w:r>
      </w:hyperlink>
      <w:r>
        <w:rPr>
          <w:rFonts w:ascii="Georgia" w:hAnsi="Georgia" w:cs="Segoe UI"/>
          <w:color w:val="1A1A1A"/>
          <w:sz w:val="30"/>
          <w:szCs w:val="30"/>
        </w:rPr>
        <w:t> in these 10 sentences without doing something else—adding or subtracting a word, changing the meaning. There is no better way of appreciating the importance of word position than by scrutinizing the 10 frames illustrated. If, for instance, in (6) one reverses inner and outer complements, one adds </w:t>
      </w:r>
      <w:r>
        <w:rPr>
          <w:rStyle w:val="Emphasis"/>
          <w:rFonts w:ascii="Georgia" w:hAnsi="Georgia" w:cs="Segoe UI"/>
          <w:color w:val="1A1A1A"/>
          <w:sz w:val="30"/>
          <w:szCs w:val="30"/>
        </w:rPr>
        <w:t>to</w:t>
      </w:r>
      <w:r>
        <w:rPr>
          <w:rFonts w:ascii="Georgia" w:hAnsi="Georgia" w:cs="Segoe UI"/>
          <w:color w:val="1A1A1A"/>
          <w:sz w:val="30"/>
          <w:szCs w:val="30"/>
        </w:rPr>
        <w:t xml:space="preserve"> and </w:t>
      </w:r>
      <w:proofErr w:type="gramStart"/>
      <w:r>
        <w:rPr>
          <w:rFonts w:ascii="Georgia" w:hAnsi="Georgia" w:cs="Segoe UI"/>
          <w:color w:val="1A1A1A"/>
          <w:sz w:val="30"/>
          <w:szCs w:val="30"/>
        </w:rPr>
        <w:t>says,</w:t>
      </w:r>
      <w:proofErr w:type="gramEnd"/>
      <w:r>
        <w:rPr>
          <w:rFonts w:ascii="Georgia" w:hAnsi="Georgia" w:cs="Segoe UI"/>
          <w:color w:val="1A1A1A"/>
          <w:sz w:val="30"/>
          <w:szCs w:val="30"/>
        </w:rPr>
        <w:t> </w:t>
      </w:r>
      <w:r>
        <w:rPr>
          <w:rStyle w:val="Emphasis"/>
          <w:rFonts w:ascii="Georgia" w:hAnsi="Georgia" w:cs="Segoe UI"/>
          <w:color w:val="1A1A1A"/>
          <w:sz w:val="30"/>
          <w:szCs w:val="30"/>
        </w:rPr>
        <w:t>John gives a ring to Mary</w:t>
      </w:r>
      <w:r>
        <w:rPr>
          <w:rFonts w:ascii="Georgia" w:hAnsi="Georgia" w:cs="Segoe UI"/>
          <w:color w:val="1A1A1A"/>
          <w:sz w:val="30"/>
          <w:szCs w:val="30"/>
        </w:rPr>
        <w:t>; one does not say </w:t>
      </w:r>
      <w:r>
        <w:rPr>
          <w:rStyle w:val="Emphasis"/>
          <w:rFonts w:ascii="Georgia" w:hAnsi="Georgia" w:cs="Segoe UI"/>
          <w:color w:val="1A1A1A"/>
          <w:sz w:val="30"/>
          <w:szCs w:val="30"/>
        </w:rPr>
        <w:t>John gives a ring Mary</w:t>
      </w:r>
      <w:r>
        <w:rPr>
          <w:rFonts w:ascii="Georgia" w:hAnsi="Georgia" w:cs="Segoe UI"/>
          <w:color w:val="1A1A1A"/>
          <w:sz w:val="30"/>
          <w:szCs w:val="30"/>
        </w:rPr>
        <w:t>. Some verbs, such as </w:t>
      </w:r>
      <w:r>
        <w:rPr>
          <w:rStyle w:val="Emphasis"/>
          <w:rFonts w:ascii="Georgia" w:hAnsi="Georgia" w:cs="Segoe UI"/>
          <w:color w:val="1A1A1A"/>
          <w:sz w:val="30"/>
          <w:szCs w:val="30"/>
        </w:rPr>
        <w:t>explain</w:t>
      </w:r>
      <w:r>
        <w:rPr>
          <w:rFonts w:ascii="Georgia" w:hAnsi="Georgia" w:cs="Segoe UI"/>
          <w:color w:val="1A1A1A"/>
          <w:sz w:val="30"/>
          <w:szCs w:val="30"/>
        </w:rPr>
        <w:t> and </w:t>
      </w:r>
      <w:r>
        <w:rPr>
          <w:rStyle w:val="Emphasis"/>
          <w:rFonts w:ascii="Georgia" w:hAnsi="Georgia" w:cs="Segoe UI"/>
          <w:color w:val="1A1A1A"/>
          <w:sz w:val="30"/>
          <w:szCs w:val="30"/>
        </w:rPr>
        <w:t>say</w:t>
      </w:r>
      <w:r>
        <w:rPr>
          <w:rFonts w:ascii="Georgia" w:hAnsi="Georgia" w:cs="Segoe UI"/>
          <w:color w:val="1A1A1A"/>
          <w:sz w:val="30"/>
          <w:szCs w:val="30"/>
        </w:rPr>
        <w:t>, never omit the preposition </w:t>
      </w:r>
      <w:r>
        <w:rPr>
          <w:rStyle w:val="Emphasis"/>
          <w:rFonts w:ascii="Georgia" w:hAnsi="Georgia" w:cs="Segoe UI"/>
          <w:color w:val="1A1A1A"/>
          <w:sz w:val="30"/>
          <w:szCs w:val="30"/>
        </w:rPr>
        <w:t>to</w:t>
      </w:r>
      <w:r>
        <w:rPr>
          <w:rFonts w:ascii="Georgia" w:hAnsi="Georgia" w:cs="Segoe UI"/>
          <w:color w:val="1A1A1A"/>
          <w:sz w:val="30"/>
          <w:szCs w:val="30"/>
        </w:rPr>
        <w:t> before the indirect object: </w:t>
      </w:r>
      <w:r>
        <w:rPr>
          <w:rStyle w:val="Emphasis"/>
          <w:rFonts w:ascii="Georgia" w:hAnsi="Georgia" w:cs="Segoe UI"/>
          <w:color w:val="1A1A1A"/>
          <w:sz w:val="30"/>
          <w:szCs w:val="30"/>
        </w:rPr>
        <w:t>John’s mother explained the details to her son</w:t>
      </w:r>
      <w:r>
        <w:rPr>
          <w:rFonts w:ascii="Georgia" w:hAnsi="Georgia" w:cs="Segoe UI"/>
          <w:color w:val="1A1A1A"/>
          <w:sz w:val="30"/>
          <w:szCs w:val="30"/>
        </w:rPr>
        <w:t>. If, in (10), the inner and outer complements are reversed (e.g., </w:t>
      </w:r>
      <w:proofErr w:type="gramStart"/>
      <w:r>
        <w:rPr>
          <w:rStyle w:val="Emphasis"/>
          <w:rFonts w:ascii="Georgia" w:hAnsi="Georgia" w:cs="Segoe UI"/>
          <w:color w:val="1A1A1A"/>
          <w:sz w:val="30"/>
          <w:szCs w:val="30"/>
        </w:rPr>
        <w:t>We</w:t>
      </w:r>
      <w:proofErr w:type="gramEnd"/>
      <w:r>
        <w:rPr>
          <w:rStyle w:val="Emphasis"/>
          <w:rFonts w:ascii="Georgia" w:hAnsi="Georgia" w:cs="Segoe UI"/>
          <w:color w:val="1A1A1A"/>
          <w:sz w:val="30"/>
          <w:szCs w:val="30"/>
        </w:rPr>
        <w:t xml:space="preserve"> want to know you</w:t>
      </w:r>
      <w:r>
        <w:rPr>
          <w:rFonts w:ascii="Georgia" w:hAnsi="Georgia" w:cs="Segoe UI"/>
          <w:color w:val="1A1A1A"/>
          <w:sz w:val="30"/>
          <w:szCs w:val="30"/>
        </w:rPr>
        <w:t>), the meaning is changed as well as the structure.</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Apart from these fundamental rules of word order, the principles governing the positions of </w:t>
      </w:r>
      <w:hyperlink r:id="rId137" w:history="1">
        <w:r>
          <w:rPr>
            <w:rStyle w:val="Hyperlink"/>
            <w:rFonts w:ascii="Georgia" w:hAnsi="Georgia" w:cs="Segoe UI"/>
            <w:color w:val="14599D"/>
            <w:sz w:val="30"/>
            <w:szCs w:val="30"/>
          </w:rPr>
          <w:t>adjectives</w:t>
        </w:r>
      </w:hyperlink>
      <w:r>
        <w:rPr>
          <w:rFonts w:ascii="Georgia" w:hAnsi="Georgia" w:cs="Segoe UI"/>
          <w:color w:val="1A1A1A"/>
          <w:sz w:val="30"/>
          <w:szCs w:val="30"/>
        </w:rPr>
        <w:t>, adverbs, and prepositions call for brief comment. For attributive adjectives the rule is simple: single words regularly precede the noun, and word groups follow—e.g., </w:t>
      </w:r>
      <w:r>
        <w:rPr>
          <w:rStyle w:val="Emphasis"/>
          <w:rFonts w:ascii="Georgia" w:hAnsi="Georgia" w:cs="Segoe UI"/>
          <w:color w:val="1A1A1A"/>
          <w:sz w:val="30"/>
          <w:szCs w:val="30"/>
        </w:rPr>
        <w:t>an unforgettable experience</w:t>
      </w:r>
      <w:r>
        <w:rPr>
          <w:rFonts w:ascii="Georgia" w:hAnsi="Georgia" w:cs="Segoe UI"/>
          <w:color w:val="1A1A1A"/>
          <w:sz w:val="30"/>
          <w:szCs w:val="30"/>
        </w:rPr>
        <w:t> but </w:t>
      </w:r>
      <w:r>
        <w:rPr>
          <w:rStyle w:val="Emphasis"/>
          <w:rFonts w:ascii="Georgia" w:hAnsi="Georgia" w:cs="Segoe UI"/>
          <w:color w:val="1A1A1A"/>
          <w:sz w:val="30"/>
          <w:szCs w:val="30"/>
        </w:rPr>
        <w:t>an experience never to be forgotten</w:t>
      </w:r>
      <w:r>
        <w:rPr>
          <w:rFonts w:ascii="Georgia" w:hAnsi="Georgia" w:cs="Segoe UI"/>
          <w:color w:val="1A1A1A"/>
          <w:sz w:val="30"/>
          <w:szCs w:val="30"/>
        </w:rPr>
        <w:t>. It is also possible, however, to abandon this principle and switch groups to front position: </w:t>
      </w:r>
      <w:r>
        <w:rPr>
          <w:rStyle w:val="Emphasis"/>
          <w:rFonts w:ascii="Georgia" w:hAnsi="Georgia" w:cs="Segoe UI"/>
          <w:color w:val="1A1A1A"/>
          <w:sz w:val="30"/>
          <w:szCs w:val="30"/>
        </w:rPr>
        <w:t>a never to be forgotten experience</w:t>
      </w:r>
      <w:r>
        <w:rPr>
          <w:rFonts w:ascii="Georgia" w:hAnsi="Georgia" w:cs="Segoe UI"/>
          <w:color w:val="1A1A1A"/>
          <w:sz w:val="30"/>
          <w:szCs w:val="30"/>
        </w:rPr>
        <w:t>. In the ordering of multiple epithets, on the other hand, some tendencies can be seen. Attributes denoting permanent qualities stand nearest their head nouns: </w:t>
      </w:r>
      <w:r>
        <w:rPr>
          <w:rStyle w:val="Emphasis"/>
          <w:rFonts w:ascii="Georgia" w:hAnsi="Georgia" w:cs="Segoe UI"/>
          <w:color w:val="1A1A1A"/>
          <w:sz w:val="30"/>
          <w:szCs w:val="30"/>
        </w:rPr>
        <w:t>long, white beard</w:t>
      </w:r>
      <w:r>
        <w:rPr>
          <w:rFonts w:ascii="Georgia" w:hAnsi="Georgia" w:cs="Segoe UI"/>
          <w:color w:val="1A1A1A"/>
          <w:sz w:val="30"/>
          <w:szCs w:val="30"/>
        </w:rPr>
        <w:t>; </w:t>
      </w:r>
      <w:r>
        <w:rPr>
          <w:rStyle w:val="Emphasis"/>
          <w:rFonts w:ascii="Georgia" w:hAnsi="Georgia" w:cs="Segoe UI"/>
          <w:color w:val="1A1A1A"/>
          <w:sz w:val="30"/>
          <w:szCs w:val="30"/>
        </w:rPr>
        <w:t>six-lane elevated freeway</w:t>
      </w:r>
      <w:r>
        <w:rPr>
          <w:rFonts w:ascii="Georgia" w:hAnsi="Georgia" w:cs="Segoe UI"/>
          <w:color w:val="1A1A1A"/>
          <w:sz w:val="30"/>
          <w:szCs w:val="30"/>
        </w:rPr>
        <w:t>. The order in multiple </w:t>
      </w:r>
      <w:hyperlink r:id="rId138" w:history="1">
        <w:r>
          <w:rPr>
            <w:rStyle w:val="Hyperlink"/>
            <w:rFonts w:ascii="Georgia" w:hAnsi="Georgia" w:cs="Segoe UI"/>
            <w:color w:val="000000"/>
            <w:sz w:val="30"/>
            <w:szCs w:val="30"/>
          </w:rPr>
          <w:t>attribution</w:t>
        </w:r>
      </w:hyperlink>
      <w:r>
        <w:rPr>
          <w:rFonts w:ascii="Georgia" w:hAnsi="Georgia" w:cs="Segoe UI"/>
          <w:color w:val="1A1A1A"/>
          <w:sz w:val="30"/>
          <w:szCs w:val="30"/>
        </w:rPr>
        <w:t xml:space="preserve"> tends to be as follows: determiner; quantifier; adjective of quality; adjective of size, shape, or texture; adjective of </w:t>
      </w:r>
      <w:proofErr w:type="spellStart"/>
      <w:r>
        <w:rPr>
          <w:rFonts w:ascii="Georgia" w:hAnsi="Georgia" w:cs="Segoe UI"/>
          <w:color w:val="1A1A1A"/>
          <w:sz w:val="30"/>
          <w:szCs w:val="30"/>
        </w:rPr>
        <w:t>colour</w:t>
      </w:r>
      <w:proofErr w:type="spellEnd"/>
      <w:r>
        <w:rPr>
          <w:rFonts w:ascii="Georgia" w:hAnsi="Georgia" w:cs="Segoe UI"/>
          <w:color w:val="1A1A1A"/>
          <w:sz w:val="30"/>
          <w:szCs w:val="30"/>
        </w:rPr>
        <w:t xml:space="preserve"> or material; noun adjunct (if any); head noun. Examples include: </w:t>
      </w:r>
      <w:r>
        <w:rPr>
          <w:rStyle w:val="Emphasis"/>
          <w:rFonts w:ascii="Georgia" w:hAnsi="Georgia" w:cs="Segoe UI"/>
          <w:color w:val="1A1A1A"/>
          <w:sz w:val="30"/>
          <w:szCs w:val="30"/>
        </w:rPr>
        <w:t>that one solid, round, oak dining table</w:t>
      </w:r>
      <w:r>
        <w:rPr>
          <w:rFonts w:ascii="Georgia" w:hAnsi="Georgia" w:cs="Segoe UI"/>
          <w:color w:val="1A1A1A"/>
          <w:sz w:val="30"/>
          <w:szCs w:val="30"/>
        </w:rPr>
        <w:t>; </w:t>
      </w:r>
      <w:r>
        <w:rPr>
          <w:rStyle w:val="Emphasis"/>
          <w:rFonts w:ascii="Georgia" w:hAnsi="Georgia" w:cs="Segoe UI"/>
          <w:color w:val="1A1A1A"/>
          <w:sz w:val="30"/>
          <w:szCs w:val="30"/>
        </w:rPr>
        <w:t>these many fine, large, black racehorses</w:t>
      </w:r>
      <w:r>
        <w:rPr>
          <w:rFonts w:ascii="Georgia" w:hAnsi="Georgia" w:cs="Segoe UI"/>
          <w:color w:val="1A1A1A"/>
          <w:sz w:val="30"/>
          <w:szCs w:val="30"/>
        </w:rPr>
        <w:t>; </w:t>
      </w:r>
      <w:r>
        <w:rPr>
          <w:rStyle w:val="Emphasis"/>
          <w:rFonts w:ascii="Georgia" w:hAnsi="Georgia" w:cs="Segoe UI"/>
          <w:color w:val="1A1A1A"/>
          <w:sz w:val="30"/>
          <w:szCs w:val="30"/>
        </w:rPr>
        <w:t>those countless memorable, long, bright summer evenings</w:t>
      </w:r>
      <w:r>
        <w:rPr>
          <w:rFonts w:ascii="Georgia" w:hAnsi="Georgia" w:cs="Segoe UI"/>
          <w:color w:val="1A1A1A"/>
          <w:sz w:val="30"/>
          <w:szCs w:val="30"/>
        </w:rPr>
        <w:t>.</w:t>
      </w:r>
    </w:p>
    <w:p w:rsidR="00DE2AE5" w:rsidRDefault="00DE2AE5" w:rsidP="00DE2AE5">
      <w:pPr>
        <w:pStyle w:val="NormalWeb"/>
        <w:shd w:val="clear" w:color="auto" w:fill="FFFFFF"/>
        <w:rPr>
          <w:rFonts w:ascii="Georgia" w:hAnsi="Georgia" w:cs="Segoe UI"/>
          <w:color w:val="1A1A1A"/>
          <w:sz w:val="30"/>
          <w:szCs w:val="30"/>
        </w:rPr>
      </w:pPr>
      <w:hyperlink r:id="rId139" w:history="1">
        <w:r>
          <w:rPr>
            <w:rStyle w:val="Hyperlink"/>
            <w:rFonts w:ascii="Georgia" w:hAnsi="Georgia" w:cs="Segoe UI"/>
            <w:color w:val="14599D"/>
            <w:sz w:val="30"/>
            <w:szCs w:val="30"/>
          </w:rPr>
          <w:t>Adverbs</w:t>
        </w:r>
      </w:hyperlink>
      <w:r>
        <w:rPr>
          <w:rFonts w:ascii="Georgia" w:hAnsi="Georgia" w:cs="Segoe UI"/>
          <w:color w:val="1A1A1A"/>
          <w:sz w:val="30"/>
          <w:szCs w:val="30"/>
        </w:rPr>
        <w:t> are more mobile than adjectives. Nevertheless, some principles seem to be at work. Adverbs of frequency tend to come immediately after the </w:t>
      </w:r>
      <w:hyperlink r:id="rId140" w:history="1">
        <w:r>
          <w:rPr>
            <w:rStyle w:val="Hyperlink"/>
            <w:rFonts w:ascii="Georgia" w:hAnsi="Georgia" w:cs="Segoe UI"/>
            <w:color w:val="000000"/>
            <w:sz w:val="30"/>
            <w:szCs w:val="30"/>
          </w:rPr>
          <w:t>substantive</w:t>
        </w:r>
      </w:hyperlink>
      <w:r>
        <w:rPr>
          <w:rFonts w:ascii="Georgia" w:hAnsi="Georgia" w:cs="Segoe UI"/>
          <w:color w:val="1A1A1A"/>
          <w:sz w:val="30"/>
          <w:szCs w:val="30"/>
        </w:rPr>
        <w:t> verb (</w:t>
      </w:r>
      <w:r>
        <w:rPr>
          <w:rStyle w:val="Emphasis"/>
          <w:rFonts w:ascii="Georgia" w:hAnsi="Georgia" w:cs="Segoe UI"/>
          <w:color w:val="1A1A1A"/>
          <w:sz w:val="30"/>
          <w:szCs w:val="30"/>
        </w:rPr>
        <w:t>You are often late</w:t>
      </w:r>
      <w:r>
        <w:rPr>
          <w:rFonts w:ascii="Georgia" w:hAnsi="Georgia" w:cs="Segoe UI"/>
          <w:color w:val="1A1A1A"/>
          <w:sz w:val="30"/>
          <w:szCs w:val="30"/>
        </w:rPr>
        <w:t>), before other verbs (</w:t>
      </w:r>
      <w:r>
        <w:rPr>
          <w:rStyle w:val="Emphasis"/>
          <w:rFonts w:ascii="Georgia" w:hAnsi="Georgia" w:cs="Segoe UI"/>
          <w:color w:val="1A1A1A"/>
          <w:sz w:val="30"/>
          <w:szCs w:val="30"/>
        </w:rPr>
        <w:t>You never know</w:t>
      </w:r>
      <w:r>
        <w:rPr>
          <w:rFonts w:ascii="Georgia" w:hAnsi="Georgia" w:cs="Segoe UI"/>
          <w:color w:val="1A1A1A"/>
          <w:sz w:val="30"/>
          <w:szCs w:val="30"/>
        </w:rPr>
        <w:t>), and between </w:t>
      </w:r>
      <w:hyperlink r:id="rId141" w:history="1">
        <w:r>
          <w:rPr>
            <w:rStyle w:val="Hyperlink"/>
            <w:rFonts w:ascii="Georgia" w:hAnsi="Georgia" w:cs="Segoe UI"/>
            <w:color w:val="000000"/>
            <w:sz w:val="30"/>
            <w:szCs w:val="30"/>
          </w:rPr>
          <w:t>auxiliaries</w:t>
        </w:r>
      </w:hyperlink>
      <w:r>
        <w:rPr>
          <w:rFonts w:ascii="Georgia" w:hAnsi="Georgia" w:cs="Segoe UI"/>
          <w:color w:val="1A1A1A"/>
          <w:sz w:val="30"/>
          <w:szCs w:val="30"/>
        </w:rPr>
        <w:t> and full verbs (</w:t>
      </w:r>
      <w:r>
        <w:rPr>
          <w:rStyle w:val="Emphasis"/>
          <w:rFonts w:ascii="Georgia" w:hAnsi="Georgia" w:cs="Segoe UI"/>
          <w:color w:val="1A1A1A"/>
          <w:sz w:val="30"/>
          <w:szCs w:val="30"/>
        </w:rPr>
        <w:t>You can never tell</w:t>
      </w:r>
      <w:r>
        <w:rPr>
          <w:rFonts w:ascii="Georgia" w:hAnsi="Georgia" w:cs="Segoe UI"/>
          <w:color w:val="1A1A1A"/>
          <w:sz w:val="30"/>
          <w:szCs w:val="30"/>
        </w:rPr>
        <w:t>). In this last instance, however, American differs from British usage. Most Americans would place the adverb before the </w:t>
      </w:r>
      <w:hyperlink r:id="rId142" w:history="1">
        <w:r>
          <w:rPr>
            <w:rStyle w:val="Hyperlink"/>
            <w:rFonts w:ascii="Georgia" w:hAnsi="Georgia" w:cs="Segoe UI"/>
            <w:color w:val="14599D"/>
            <w:sz w:val="30"/>
            <w:szCs w:val="30"/>
          </w:rPr>
          <w:t>auxiliary</w:t>
        </w:r>
      </w:hyperlink>
      <w:r>
        <w:rPr>
          <w:rFonts w:ascii="Georgia" w:hAnsi="Georgia" w:cs="Segoe UI"/>
          <w:color w:val="1A1A1A"/>
          <w:sz w:val="30"/>
          <w:szCs w:val="30"/>
        </w:rPr>
        <w:t> and say </w:t>
      </w:r>
      <w:proofErr w:type="gramStart"/>
      <w:r>
        <w:rPr>
          <w:rStyle w:val="Emphasis"/>
          <w:rFonts w:ascii="Georgia" w:hAnsi="Georgia" w:cs="Segoe UI"/>
          <w:color w:val="1A1A1A"/>
          <w:sz w:val="30"/>
          <w:szCs w:val="30"/>
        </w:rPr>
        <w:t>You</w:t>
      </w:r>
      <w:proofErr w:type="gramEnd"/>
      <w:r>
        <w:rPr>
          <w:rStyle w:val="Emphasis"/>
          <w:rFonts w:ascii="Georgia" w:hAnsi="Georgia" w:cs="Segoe UI"/>
          <w:color w:val="1A1A1A"/>
          <w:sz w:val="30"/>
          <w:szCs w:val="30"/>
        </w:rPr>
        <w:t xml:space="preserve"> never can tell</w:t>
      </w:r>
      <w:r>
        <w:rPr>
          <w:rFonts w:ascii="Georgia" w:hAnsi="Georgia" w:cs="Segoe UI"/>
          <w:color w:val="1A1A1A"/>
          <w:sz w:val="30"/>
          <w:szCs w:val="30"/>
        </w:rPr>
        <w:t xml:space="preserve">. </w:t>
      </w:r>
      <w:proofErr w:type="gramStart"/>
      <w:r>
        <w:rPr>
          <w:rFonts w:ascii="Georgia" w:hAnsi="Georgia" w:cs="Segoe UI"/>
          <w:color w:val="1A1A1A"/>
          <w:sz w:val="30"/>
          <w:szCs w:val="30"/>
        </w:rPr>
        <w:t>(In the title of his play of that name, first performed in 1899, </w:t>
      </w:r>
      <w:hyperlink r:id="rId143" w:history="1">
        <w:r>
          <w:rPr>
            <w:rStyle w:val="Hyperlink"/>
            <w:rFonts w:ascii="Georgia" w:hAnsi="Georgia" w:cs="Segoe UI"/>
            <w:color w:val="14599D"/>
            <w:sz w:val="30"/>
            <w:szCs w:val="30"/>
          </w:rPr>
          <w:t>George Bernard Shaw</w:t>
        </w:r>
      </w:hyperlink>
      <w:r>
        <w:rPr>
          <w:rFonts w:ascii="Georgia" w:hAnsi="Georgia" w:cs="Segoe UI"/>
          <w:color w:val="1A1A1A"/>
          <w:sz w:val="30"/>
          <w:szCs w:val="30"/>
        </w:rPr>
        <w:t> avowedly followed American usage.)</w:t>
      </w:r>
      <w:proofErr w:type="gramEnd"/>
      <w:r>
        <w:rPr>
          <w:rFonts w:ascii="Georgia" w:hAnsi="Georgia" w:cs="Segoe UI"/>
          <w:color w:val="1A1A1A"/>
          <w:sz w:val="30"/>
          <w:szCs w:val="30"/>
        </w:rPr>
        <w:t xml:space="preserve"> Adverbs of time usually occur at the </w:t>
      </w:r>
      <w:r>
        <w:rPr>
          <w:rFonts w:ascii="Georgia" w:hAnsi="Georgia" w:cs="Segoe UI"/>
          <w:color w:val="1A1A1A"/>
          <w:sz w:val="30"/>
          <w:szCs w:val="30"/>
        </w:rPr>
        <w:lastRenderedPageBreak/>
        <w:t>beginning or end of a sentence, seldom in the middle. Particular expressions normally precede more general ones: </w:t>
      </w:r>
      <w:r>
        <w:rPr>
          <w:rStyle w:val="Emphasis"/>
          <w:rFonts w:ascii="Georgia" w:hAnsi="Georgia" w:cs="Segoe UI"/>
          <w:color w:val="1A1A1A"/>
          <w:sz w:val="30"/>
          <w:szCs w:val="30"/>
        </w:rPr>
        <w:t xml:space="preserve">The </w:t>
      </w:r>
      <w:proofErr w:type="gramStart"/>
      <w:r>
        <w:rPr>
          <w:rStyle w:val="Emphasis"/>
          <w:rFonts w:ascii="Georgia" w:hAnsi="Georgia" w:cs="Segoe UI"/>
          <w:color w:val="1A1A1A"/>
          <w:sz w:val="30"/>
          <w:szCs w:val="30"/>
        </w:rPr>
        <w:t>bridge</w:t>
      </w:r>
      <w:proofErr w:type="gramEnd"/>
      <w:r>
        <w:rPr>
          <w:rStyle w:val="Emphasis"/>
          <w:rFonts w:ascii="Georgia" w:hAnsi="Georgia" w:cs="Segoe UI"/>
          <w:color w:val="1A1A1A"/>
          <w:sz w:val="30"/>
          <w:szCs w:val="30"/>
        </w:rPr>
        <w:t xml:space="preserve"> opened at 9 o’clock in the morning on October 23 of last year</w:t>
      </w:r>
      <w:r>
        <w:rPr>
          <w:rFonts w:ascii="Georgia" w:hAnsi="Georgia" w:cs="Segoe UI"/>
          <w:color w:val="1A1A1A"/>
          <w:sz w:val="30"/>
          <w:szCs w:val="30"/>
        </w:rPr>
        <w:t>. An adverb of place or direction follows a verb with which it is semantically bound: </w:t>
      </w:r>
      <w:r>
        <w:rPr>
          <w:rStyle w:val="Emphasis"/>
          <w:rFonts w:ascii="Georgia" w:hAnsi="Georgia" w:cs="Segoe UI"/>
          <w:color w:val="1A1A1A"/>
          <w:sz w:val="30"/>
          <w:szCs w:val="30"/>
        </w:rPr>
        <w:t>We arrived home after dark</w:t>
      </w:r>
      <w:r>
        <w:rPr>
          <w:rFonts w:ascii="Georgia" w:hAnsi="Georgia" w:cs="Segoe UI"/>
          <w:color w:val="1A1A1A"/>
          <w:sz w:val="30"/>
          <w:szCs w:val="30"/>
        </w:rPr>
        <w:t>. Other adverbs normally take end positions in the order of manner, place, and time: </w:t>
      </w:r>
      <w:r>
        <w:rPr>
          <w:rStyle w:val="Emphasis"/>
          <w:rFonts w:ascii="Georgia" w:hAnsi="Georgia" w:cs="Segoe UI"/>
          <w:color w:val="1A1A1A"/>
          <w:sz w:val="30"/>
          <w:szCs w:val="30"/>
        </w:rPr>
        <w:t>The bird flew suddenly</w:t>
      </w:r>
      <w:r>
        <w:rPr>
          <w:rFonts w:ascii="Georgia" w:hAnsi="Georgia" w:cs="Segoe UI"/>
          <w:color w:val="1A1A1A"/>
          <w:sz w:val="30"/>
          <w:szCs w:val="30"/>
        </w:rPr>
        <w:t> [manner] </w:t>
      </w:r>
      <w:r>
        <w:rPr>
          <w:rStyle w:val="Emphasis"/>
          <w:rFonts w:ascii="Georgia" w:hAnsi="Georgia" w:cs="Segoe UI"/>
          <w:color w:val="1A1A1A"/>
          <w:sz w:val="30"/>
          <w:szCs w:val="30"/>
        </w:rPr>
        <w:t>from the tree</w:t>
      </w:r>
      <w:r>
        <w:rPr>
          <w:rFonts w:ascii="Georgia" w:hAnsi="Georgia" w:cs="Segoe UI"/>
          <w:color w:val="1A1A1A"/>
          <w:sz w:val="30"/>
          <w:szCs w:val="30"/>
        </w:rPr>
        <w:t> [place] </w:t>
      </w:r>
      <w:r>
        <w:rPr>
          <w:rStyle w:val="Emphasis"/>
          <w:rFonts w:ascii="Georgia" w:hAnsi="Georgia" w:cs="Segoe UI"/>
          <w:color w:val="1A1A1A"/>
          <w:sz w:val="30"/>
          <w:szCs w:val="30"/>
        </w:rPr>
        <w:t>a few minutes ago</w:t>
      </w:r>
      <w:r>
        <w:rPr>
          <w:rFonts w:ascii="Georgia" w:hAnsi="Georgia" w:cs="Segoe UI"/>
          <w:color w:val="1A1A1A"/>
          <w:sz w:val="30"/>
          <w:szCs w:val="30"/>
        </w:rPr>
        <w:t> [time].</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In spite of its </w:t>
      </w:r>
      <w:hyperlink r:id="rId144" w:history="1">
        <w:r>
          <w:rPr>
            <w:rStyle w:val="Hyperlink"/>
            <w:rFonts w:ascii="Georgia" w:hAnsi="Georgia" w:cs="Segoe UI"/>
            <w:color w:val="14599D"/>
            <w:sz w:val="30"/>
            <w:szCs w:val="30"/>
          </w:rPr>
          <w:t>etymology</w:t>
        </w:r>
      </w:hyperlink>
      <w:r>
        <w:rPr>
          <w:rFonts w:ascii="Georgia" w:hAnsi="Georgia" w:cs="Segoe UI"/>
          <w:color w:val="1A1A1A"/>
          <w:sz w:val="30"/>
          <w:szCs w:val="30"/>
        </w:rPr>
        <w:t> (Latin </w:t>
      </w:r>
      <w:proofErr w:type="spellStart"/>
      <w:r>
        <w:rPr>
          <w:rStyle w:val="Emphasis"/>
          <w:rFonts w:ascii="Georgia" w:hAnsi="Georgia" w:cs="Segoe UI"/>
          <w:color w:val="1A1A1A"/>
          <w:sz w:val="30"/>
          <w:szCs w:val="30"/>
        </w:rPr>
        <w:t>prae-positio</w:t>
      </w:r>
      <w:proofErr w:type="spellEnd"/>
      <w:r>
        <w:rPr>
          <w:rFonts w:ascii="Georgia" w:hAnsi="Georgia" w:cs="Segoe UI"/>
          <w:color w:val="1A1A1A"/>
          <w:sz w:val="30"/>
          <w:szCs w:val="30"/>
        </w:rPr>
        <w:t> “before placing”), a preposition may sometimes follow the noun it governs, as in </w:t>
      </w:r>
      <w:proofErr w:type="gramStart"/>
      <w:r>
        <w:rPr>
          <w:rStyle w:val="Emphasis"/>
          <w:rFonts w:ascii="Georgia" w:hAnsi="Georgia" w:cs="Segoe UI"/>
          <w:color w:val="1A1A1A"/>
          <w:sz w:val="30"/>
          <w:szCs w:val="30"/>
        </w:rPr>
        <w:t>all the</w:t>
      </w:r>
      <w:proofErr w:type="gramEnd"/>
      <w:r>
        <w:rPr>
          <w:rStyle w:val="Emphasis"/>
          <w:rFonts w:ascii="Georgia" w:hAnsi="Georgia" w:cs="Segoe UI"/>
          <w:color w:val="1A1A1A"/>
          <w:sz w:val="30"/>
          <w:szCs w:val="30"/>
        </w:rPr>
        <w:t xml:space="preserve"> world over, slept the clock round</w:t>
      </w:r>
      <w:r>
        <w:rPr>
          <w:rFonts w:ascii="Georgia" w:hAnsi="Georgia" w:cs="Segoe UI"/>
          <w:color w:val="1A1A1A"/>
          <w:sz w:val="30"/>
          <w:szCs w:val="30"/>
        </w:rPr>
        <w:t>, and </w:t>
      </w:r>
      <w:r>
        <w:rPr>
          <w:rStyle w:val="Emphasis"/>
          <w:rFonts w:ascii="Georgia" w:hAnsi="Georgia" w:cs="Segoe UI"/>
          <w:color w:val="1A1A1A"/>
          <w:sz w:val="30"/>
          <w:szCs w:val="30"/>
        </w:rPr>
        <w:t>the whole place through</w:t>
      </w:r>
      <w:r>
        <w:rPr>
          <w:rFonts w:ascii="Georgia" w:hAnsi="Georgia" w:cs="Segoe UI"/>
          <w:color w:val="1A1A1A"/>
          <w:sz w:val="30"/>
          <w:szCs w:val="30"/>
        </w:rPr>
        <w:t>. </w:t>
      </w:r>
      <w:r>
        <w:rPr>
          <w:rStyle w:val="Emphasis"/>
          <w:rFonts w:ascii="Georgia" w:hAnsi="Georgia" w:cs="Segoe UI"/>
          <w:color w:val="1A1A1A"/>
          <w:sz w:val="30"/>
          <w:szCs w:val="30"/>
        </w:rPr>
        <w:t>This seems a good place to live in</w:t>
      </w:r>
      <w:r>
        <w:rPr>
          <w:rFonts w:ascii="Georgia" w:hAnsi="Georgia" w:cs="Segoe UI"/>
          <w:color w:val="1A1A1A"/>
          <w:sz w:val="30"/>
          <w:szCs w:val="30"/>
        </w:rPr>
        <w:t> seems more natural to most speakers than </w:t>
      </w:r>
      <w:proofErr w:type="gramStart"/>
      <w:r>
        <w:rPr>
          <w:rStyle w:val="Emphasis"/>
          <w:rFonts w:ascii="Georgia" w:hAnsi="Georgia" w:cs="Segoe UI"/>
          <w:color w:val="1A1A1A"/>
          <w:sz w:val="30"/>
          <w:szCs w:val="30"/>
        </w:rPr>
        <w:t>This</w:t>
      </w:r>
      <w:proofErr w:type="gramEnd"/>
      <w:r>
        <w:rPr>
          <w:rStyle w:val="Emphasis"/>
          <w:rFonts w:ascii="Georgia" w:hAnsi="Georgia" w:cs="Segoe UI"/>
          <w:color w:val="1A1A1A"/>
          <w:sz w:val="30"/>
          <w:szCs w:val="30"/>
        </w:rPr>
        <w:t xml:space="preserve"> seems a good place in which to live</w:t>
      </w:r>
      <w:r>
        <w:rPr>
          <w:rFonts w:ascii="Georgia" w:hAnsi="Georgia" w:cs="Segoe UI"/>
          <w:color w:val="1A1A1A"/>
          <w:sz w:val="30"/>
          <w:szCs w:val="30"/>
        </w:rPr>
        <w:t>. </w:t>
      </w:r>
      <w:r>
        <w:rPr>
          <w:rStyle w:val="Emphasis"/>
          <w:rFonts w:ascii="Georgia" w:hAnsi="Georgia" w:cs="Segoe UI"/>
          <w:color w:val="1A1A1A"/>
          <w:sz w:val="30"/>
          <w:szCs w:val="30"/>
        </w:rPr>
        <w:t>Have you anything to open this can with?</w:t>
      </w:r>
      <w:r>
        <w:rPr>
          <w:rFonts w:ascii="Georgia" w:hAnsi="Georgia" w:cs="Segoe UI"/>
          <w:color w:val="1A1A1A"/>
          <w:sz w:val="30"/>
          <w:szCs w:val="30"/>
        </w:rPr>
        <w:t> </w:t>
      </w:r>
      <w:proofErr w:type="gramStart"/>
      <w:r>
        <w:rPr>
          <w:rFonts w:ascii="Georgia" w:hAnsi="Georgia" w:cs="Segoe UI"/>
          <w:color w:val="1A1A1A"/>
          <w:sz w:val="30"/>
          <w:szCs w:val="30"/>
        </w:rPr>
        <w:t>is</w:t>
      </w:r>
      <w:proofErr w:type="gramEnd"/>
      <w:r>
        <w:rPr>
          <w:rFonts w:ascii="Georgia" w:hAnsi="Georgia" w:cs="Segoe UI"/>
          <w:color w:val="1A1A1A"/>
          <w:sz w:val="30"/>
          <w:szCs w:val="30"/>
        </w:rPr>
        <w:t xml:space="preserve"> more common than </w:t>
      </w:r>
      <w:r>
        <w:rPr>
          <w:rStyle w:val="Emphasis"/>
          <w:rFonts w:ascii="Georgia" w:hAnsi="Georgia" w:cs="Segoe UI"/>
          <w:color w:val="1A1A1A"/>
          <w:sz w:val="30"/>
          <w:szCs w:val="30"/>
        </w:rPr>
        <w:t>Have you anything with which to open this can?</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The above are principles rather than rules, and such structural flexibility makes it easy to find </w:t>
      </w:r>
      <w:hyperlink r:id="rId145" w:history="1">
        <w:r>
          <w:rPr>
            <w:rStyle w:val="Hyperlink"/>
            <w:rFonts w:ascii="Georgia" w:hAnsi="Georgia" w:cs="Segoe UI"/>
            <w:color w:val="000000"/>
            <w:sz w:val="30"/>
            <w:szCs w:val="30"/>
          </w:rPr>
          <w:t>ambiguity</w:t>
        </w:r>
      </w:hyperlink>
      <w:r>
        <w:rPr>
          <w:rFonts w:ascii="Georgia" w:hAnsi="Georgia" w:cs="Segoe UI"/>
          <w:color w:val="1A1A1A"/>
          <w:sz w:val="30"/>
          <w:szCs w:val="30"/>
        </w:rPr>
        <w:t> in isolated sentences. </w:t>
      </w:r>
      <w:r>
        <w:rPr>
          <w:rStyle w:val="Emphasis"/>
          <w:rFonts w:ascii="Georgia" w:hAnsi="Georgia" w:cs="Segoe UI"/>
          <w:color w:val="1A1A1A"/>
          <w:sz w:val="30"/>
          <w:szCs w:val="30"/>
        </w:rPr>
        <w:t>When walking snipe always approach up wind</w:t>
      </w:r>
      <w:r>
        <w:rPr>
          <w:rFonts w:ascii="Georgia" w:hAnsi="Georgia" w:cs="Segoe UI"/>
          <w:color w:val="1A1A1A"/>
          <w:sz w:val="30"/>
          <w:szCs w:val="30"/>
        </w:rPr>
        <w:t>, a shooting manual directs. The writer intends the reader to understand, “When you are walking to flush snipe, always approach them up against the wind.” </w:t>
      </w:r>
      <w:r>
        <w:rPr>
          <w:rStyle w:val="Emphasis"/>
          <w:rFonts w:ascii="Georgia" w:hAnsi="Georgia" w:cs="Segoe UI"/>
          <w:color w:val="1A1A1A"/>
          <w:sz w:val="30"/>
          <w:szCs w:val="30"/>
        </w:rPr>
        <w:t>John kept the car in the garage</w:t>
      </w:r>
      <w:r>
        <w:rPr>
          <w:rFonts w:ascii="Georgia" w:hAnsi="Georgia" w:cs="Segoe UI"/>
          <w:color w:val="1A1A1A"/>
          <w:sz w:val="30"/>
          <w:szCs w:val="30"/>
        </w:rPr>
        <w:t> can mean either (1) “John retained that car you see in the garage, and sold his other one” or (2) “John housed the car in the garage, and not elsewhere.” </w:t>
      </w:r>
      <w:r>
        <w:rPr>
          <w:rStyle w:val="Emphasis"/>
          <w:rFonts w:ascii="Georgia" w:hAnsi="Georgia" w:cs="Segoe UI"/>
          <w:color w:val="1A1A1A"/>
          <w:sz w:val="30"/>
          <w:szCs w:val="30"/>
        </w:rPr>
        <w:t>Flying planes can be dangerous</w:t>
      </w:r>
      <w:r>
        <w:rPr>
          <w:rFonts w:ascii="Georgia" w:hAnsi="Georgia" w:cs="Segoe UI"/>
          <w:color w:val="1A1A1A"/>
          <w:sz w:val="30"/>
          <w:szCs w:val="30"/>
        </w:rPr>
        <w:t> is </w:t>
      </w:r>
      <w:hyperlink r:id="rId146" w:history="1">
        <w:r>
          <w:rPr>
            <w:rStyle w:val="Hyperlink"/>
            <w:rFonts w:ascii="Georgia" w:hAnsi="Georgia" w:cs="Segoe UI"/>
            <w:color w:val="000000"/>
            <w:sz w:val="30"/>
            <w:szCs w:val="30"/>
          </w:rPr>
          <w:t>ambiguous</w:t>
        </w:r>
      </w:hyperlink>
      <w:r>
        <w:rPr>
          <w:rFonts w:ascii="Georgia" w:hAnsi="Georgia" w:cs="Segoe UI"/>
          <w:color w:val="1A1A1A"/>
          <w:sz w:val="30"/>
          <w:szCs w:val="30"/>
        </w:rPr>
        <w:t> because it may mean either (1) “Planes that fly can be dangerous” or (2) “It is dangerous to fly planes.” On the other hand, such “ambiguities” almost always disappear when the sentences are seen in </w:t>
      </w:r>
      <w:hyperlink r:id="rId147" w:history="1">
        <w:r>
          <w:rPr>
            <w:rStyle w:val="Hyperlink"/>
            <w:rFonts w:ascii="Georgia" w:hAnsi="Georgia" w:cs="Segoe UI"/>
            <w:color w:val="000000"/>
            <w:sz w:val="30"/>
            <w:szCs w:val="30"/>
          </w:rPr>
          <w:t>context</w:t>
        </w:r>
      </w:hyperlink>
      <w:r>
        <w:rPr>
          <w:rFonts w:ascii="Georgia" w:hAnsi="Georgia" w:cs="Segoe UI"/>
          <w:color w:val="1A1A1A"/>
          <w:sz w:val="30"/>
          <w:szCs w:val="30"/>
        </w:rPr>
        <w:t>.</w:t>
      </w:r>
    </w:p>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r>
        <w:rPr>
          <w:rFonts w:ascii="Georgia" w:hAnsi="Georgia" w:cs="Segoe UI"/>
          <w:color w:val="1A1A1A"/>
          <w:sz w:val="30"/>
          <w:szCs w:val="30"/>
        </w:rPr>
        <w:t>Two ways in which </w:t>
      </w:r>
      <w:r>
        <w:rPr>
          <w:rStyle w:val="Emphasis"/>
          <w:rFonts w:ascii="Georgia" w:hAnsi="Georgia" w:cs="Segoe UI"/>
          <w:color w:val="1A1A1A"/>
          <w:sz w:val="30"/>
          <w:szCs w:val="30"/>
        </w:rPr>
        <w:t>John gives Mary a ring</w:t>
      </w:r>
      <w:r>
        <w:rPr>
          <w:rFonts w:ascii="Georgia" w:hAnsi="Georgia" w:cs="Segoe UI"/>
          <w:color w:val="1A1A1A"/>
          <w:sz w:val="30"/>
          <w:szCs w:val="30"/>
        </w:rPr>
        <w:t> can be stated in the passive are: (1) </w:t>
      </w:r>
      <w:r>
        <w:rPr>
          <w:rStyle w:val="Emphasis"/>
          <w:rFonts w:ascii="Georgia" w:hAnsi="Georgia" w:cs="Segoe UI"/>
          <w:color w:val="1A1A1A"/>
          <w:sz w:val="30"/>
          <w:szCs w:val="30"/>
        </w:rPr>
        <w:t>A ring is given to Mary by John</w:t>
      </w:r>
      <w:r>
        <w:rPr>
          <w:rFonts w:ascii="Georgia" w:hAnsi="Georgia" w:cs="Segoe UI"/>
          <w:color w:val="1A1A1A"/>
          <w:sz w:val="30"/>
          <w:szCs w:val="30"/>
        </w:rPr>
        <w:t> and (2) </w:t>
      </w:r>
      <w:r>
        <w:rPr>
          <w:rStyle w:val="Emphasis"/>
          <w:rFonts w:ascii="Georgia" w:hAnsi="Georgia" w:cs="Segoe UI"/>
          <w:color w:val="1A1A1A"/>
          <w:sz w:val="30"/>
          <w:szCs w:val="30"/>
        </w:rPr>
        <w:t>Mary is given a ring by John</w:t>
      </w:r>
      <w:r>
        <w:rPr>
          <w:rFonts w:ascii="Georgia" w:hAnsi="Georgia" w:cs="Segoe UI"/>
          <w:color w:val="1A1A1A"/>
          <w:sz w:val="30"/>
          <w:szCs w:val="30"/>
        </w:rPr>
        <w:t>. Concerning this same action, four types of questions can be formulated: (1) </w:t>
      </w:r>
      <w:proofErr w:type="gramStart"/>
      <w:r>
        <w:rPr>
          <w:rStyle w:val="Emphasis"/>
          <w:rFonts w:ascii="Georgia" w:hAnsi="Georgia" w:cs="Segoe UI"/>
          <w:color w:val="1A1A1A"/>
          <w:sz w:val="30"/>
          <w:szCs w:val="30"/>
        </w:rPr>
        <w:t>Who</w:t>
      </w:r>
      <w:proofErr w:type="gramEnd"/>
      <w:r>
        <w:rPr>
          <w:rStyle w:val="Emphasis"/>
          <w:rFonts w:ascii="Georgia" w:hAnsi="Georgia" w:cs="Segoe UI"/>
          <w:color w:val="1A1A1A"/>
          <w:sz w:val="30"/>
          <w:szCs w:val="30"/>
        </w:rPr>
        <w:t xml:space="preserve"> gives Mary a ring?</w:t>
      </w:r>
      <w:r>
        <w:rPr>
          <w:rFonts w:ascii="Georgia" w:hAnsi="Georgia" w:cs="Segoe UI"/>
          <w:color w:val="1A1A1A"/>
          <w:sz w:val="30"/>
          <w:szCs w:val="30"/>
        </w:rPr>
        <w:t> The information sought is the identity of the giver. (2) </w:t>
      </w:r>
      <w:r>
        <w:rPr>
          <w:rStyle w:val="Emphasis"/>
          <w:rFonts w:ascii="Georgia" w:hAnsi="Georgia" w:cs="Segoe UI"/>
          <w:color w:val="1A1A1A"/>
          <w:sz w:val="30"/>
          <w:szCs w:val="30"/>
        </w:rPr>
        <w:t>Does John give Mary a ring?</w:t>
      </w:r>
      <w:r>
        <w:rPr>
          <w:rFonts w:ascii="Georgia" w:hAnsi="Georgia" w:cs="Segoe UI"/>
          <w:color w:val="1A1A1A"/>
          <w:sz w:val="30"/>
          <w:szCs w:val="30"/>
        </w:rPr>
        <w:t> The question may be answered by </w:t>
      </w:r>
      <w:r>
        <w:rPr>
          <w:rStyle w:val="Emphasis"/>
          <w:rFonts w:ascii="Georgia" w:hAnsi="Georgia" w:cs="Segoe UI"/>
          <w:color w:val="1A1A1A"/>
          <w:sz w:val="30"/>
          <w:szCs w:val="30"/>
        </w:rPr>
        <w:t>yes</w:t>
      </w:r>
      <w:r>
        <w:rPr>
          <w:rFonts w:ascii="Georgia" w:hAnsi="Georgia" w:cs="Segoe UI"/>
          <w:color w:val="1A1A1A"/>
          <w:sz w:val="30"/>
          <w:szCs w:val="30"/>
        </w:rPr>
        <w:t> or </w:t>
      </w:r>
      <w:r>
        <w:rPr>
          <w:rStyle w:val="Emphasis"/>
          <w:rFonts w:ascii="Georgia" w:hAnsi="Georgia" w:cs="Segoe UI"/>
          <w:color w:val="1A1A1A"/>
          <w:sz w:val="30"/>
          <w:szCs w:val="30"/>
        </w:rPr>
        <w:t>no</w:t>
      </w:r>
      <w:r>
        <w:rPr>
          <w:rFonts w:ascii="Georgia" w:hAnsi="Georgia" w:cs="Segoe UI"/>
          <w:color w:val="1A1A1A"/>
          <w:sz w:val="30"/>
          <w:szCs w:val="30"/>
        </w:rPr>
        <w:t>. (3) </w:t>
      </w:r>
      <w:r>
        <w:rPr>
          <w:rStyle w:val="Emphasis"/>
          <w:rFonts w:ascii="Georgia" w:hAnsi="Georgia" w:cs="Segoe UI"/>
          <w:color w:val="1A1A1A"/>
          <w:sz w:val="30"/>
          <w:szCs w:val="30"/>
        </w:rPr>
        <w:t>John gives Mary a ring, doesn’t he?</w:t>
      </w:r>
      <w:r>
        <w:rPr>
          <w:rFonts w:ascii="Georgia" w:hAnsi="Georgia" w:cs="Segoe UI"/>
          <w:color w:val="1A1A1A"/>
          <w:sz w:val="30"/>
          <w:szCs w:val="30"/>
        </w:rPr>
        <w:t> Confirmation is sought of the questioner’s belief that John does in fact give Mary a ring. (4) </w:t>
      </w:r>
      <w:r>
        <w:rPr>
          <w:rStyle w:val="Emphasis"/>
          <w:rFonts w:ascii="Georgia" w:hAnsi="Georgia" w:cs="Segoe UI"/>
          <w:color w:val="1A1A1A"/>
          <w:sz w:val="30"/>
          <w:szCs w:val="30"/>
        </w:rPr>
        <w:t>John gives Mary a ring?</w:t>
      </w:r>
      <w:r>
        <w:rPr>
          <w:rFonts w:ascii="Georgia" w:hAnsi="Georgia" w:cs="Segoe UI"/>
          <w:color w:val="1A1A1A"/>
          <w:sz w:val="30"/>
          <w:szCs w:val="30"/>
        </w:rPr>
        <w:t xml:space="preserve"> This form, differing from the declarative statement only by the </w:t>
      </w:r>
      <w:r>
        <w:rPr>
          <w:rFonts w:ascii="Georgia" w:hAnsi="Georgia" w:cs="Segoe UI"/>
          <w:color w:val="1A1A1A"/>
          <w:sz w:val="30"/>
          <w:szCs w:val="30"/>
        </w:rPr>
        <w:lastRenderedPageBreak/>
        <w:t>question mark in writing, or by rising intonation in speech, calls, like sentences (2) and (3), for a </w:t>
      </w:r>
      <w:r>
        <w:rPr>
          <w:rStyle w:val="Emphasis"/>
          <w:rFonts w:ascii="Georgia" w:hAnsi="Georgia" w:cs="Segoe UI"/>
          <w:color w:val="1A1A1A"/>
          <w:sz w:val="30"/>
          <w:szCs w:val="30"/>
        </w:rPr>
        <w:t>yes</w:t>
      </w:r>
      <w:r>
        <w:rPr>
          <w:rFonts w:ascii="Georgia" w:hAnsi="Georgia" w:cs="Segoe UI"/>
          <w:color w:val="1A1A1A"/>
          <w:sz w:val="30"/>
          <w:szCs w:val="30"/>
        </w:rPr>
        <w:t> or </w:t>
      </w:r>
      <w:r>
        <w:rPr>
          <w:rStyle w:val="Emphasis"/>
          <w:rFonts w:ascii="Georgia" w:hAnsi="Georgia" w:cs="Segoe UI"/>
          <w:color w:val="1A1A1A"/>
          <w:sz w:val="30"/>
          <w:szCs w:val="30"/>
        </w:rPr>
        <w:t>no</w:t>
      </w:r>
      <w:r>
        <w:rPr>
          <w:rFonts w:ascii="Georgia" w:hAnsi="Georgia" w:cs="Segoe UI"/>
          <w:color w:val="1A1A1A"/>
          <w:sz w:val="30"/>
          <w:szCs w:val="30"/>
        </w:rPr>
        <w:t> answer but suggests doubt on the part of the questioner that the action is taking place.</w:t>
      </w:r>
    </w:p>
    <w:p w:rsidR="00DE2AE5" w:rsidRDefault="00DE2AE5" w:rsidP="00DE2AE5">
      <w:pPr>
        <w:shd w:val="clear" w:color="auto" w:fill="FFFFFF"/>
        <w:jc w:val="center"/>
        <w:rPr>
          <w:rFonts w:ascii="Segoe UI" w:hAnsi="Segoe UI" w:cs="Segoe UI"/>
          <w:color w:val="1A1A1A"/>
          <w:sz w:val="24"/>
          <w:szCs w:val="24"/>
        </w:rPr>
      </w:pPr>
      <w:r>
        <w:rPr>
          <w:rFonts w:ascii="Segoe UI" w:hAnsi="Segoe UI" w:cs="Segoe UI"/>
          <w:noProof/>
          <w:color w:val="14599D"/>
        </w:rPr>
        <w:drawing>
          <wp:inline distT="0" distB="0" distL="0" distR="0">
            <wp:extent cx="2857500" cy="857250"/>
            <wp:effectExtent l="19050" t="0" r="0" b="0"/>
            <wp:docPr id="8" name="Picture 8" descr="Learn More!">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n More!">
                      <a:hlinkClick r:id="rId110" tgtFrame="&quot;_blank&quot;"/>
                    </pic:cNvPr>
                    <pic:cNvPicPr>
                      <a:picLocks noChangeAspect="1" noChangeArrowheads="1"/>
                    </pic:cNvPicPr>
                  </pic:nvPicPr>
                  <pic:blipFill>
                    <a:blip r:embed="rId111"/>
                    <a:srcRect/>
                    <a:stretch>
                      <a:fillRect/>
                    </a:stretch>
                  </pic:blipFill>
                  <pic:spPr bwMode="auto">
                    <a:xfrm>
                      <a:off x="0" y="0"/>
                      <a:ext cx="2857500" cy="857250"/>
                    </a:xfrm>
                    <a:prstGeom prst="rect">
                      <a:avLst/>
                    </a:prstGeom>
                    <a:noFill/>
                    <a:ln w="9525">
                      <a:noFill/>
                      <a:miter lim="800000"/>
                      <a:headEnd/>
                      <a:tailEnd/>
                    </a:ln>
                  </pic:spPr>
                </pic:pic>
              </a:graphicData>
            </a:graphic>
          </wp:inline>
        </w:drawing>
      </w:r>
    </w:p>
    <w:p w:rsidR="00DE2AE5" w:rsidRDefault="00DE2AE5" w:rsidP="00DE2AE5">
      <w:pPr>
        <w:pStyle w:val="Heading1"/>
        <w:shd w:val="clear" w:color="auto" w:fill="FFFFFF"/>
        <w:spacing w:before="0" w:after="450"/>
        <w:rPr>
          <w:rFonts w:ascii="Georgia" w:hAnsi="Georgia" w:cs="Segoe UI"/>
          <w:color w:val="1A1A1A"/>
          <w:sz w:val="44"/>
          <w:szCs w:val="44"/>
        </w:rPr>
      </w:pPr>
      <w:hyperlink r:id="rId148" w:history="1">
        <w:r>
          <w:rPr>
            <w:rStyle w:val="Hyperlink"/>
            <w:rFonts w:ascii="Georgia" w:hAnsi="Georgia" w:cs="Segoe UI"/>
            <w:color w:val="14599D"/>
            <w:sz w:val="44"/>
            <w:szCs w:val="44"/>
          </w:rPr>
          <w:t>Vocabulary</w:t>
        </w:r>
      </w:hyperlink>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The vocabulary of Modern English is approximately a quarter </w:t>
      </w:r>
      <w:hyperlink r:id="rId149" w:history="1">
        <w:r>
          <w:rPr>
            <w:rStyle w:val="Hyperlink"/>
            <w:rFonts w:ascii="Georgia" w:hAnsi="Georgia" w:cs="Segoe UI"/>
            <w:color w:val="14599D"/>
            <w:sz w:val="30"/>
            <w:szCs w:val="30"/>
          </w:rPr>
          <w:t>Germanic</w:t>
        </w:r>
      </w:hyperlink>
      <w:r>
        <w:rPr>
          <w:rFonts w:ascii="Georgia" w:hAnsi="Georgia" w:cs="Segoe UI"/>
          <w:color w:val="1A1A1A"/>
          <w:sz w:val="30"/>
          <w:szCs w:val="30"/>
        </w:rPr>
        <w:t> (Old English, Scandinavian, Dutch, German) and two-thirds Italic or </w:t>
      </w:r>
      <w:hyperlink r:id="rId150" w:history="1">
        <w:r>
          <w:rPr>
            <w:rStyle w:val="Hyperlink"/>
            <w:rFonts w:ascii="Georgia" w:hAnsi="Georgia" w:cs="Segoe UI"/>
            <w:color w:val="14599D"/>
            <w:sz w:val="30"/>
            <w:szCs w:val="30"/>
          </w:rPr>
          <w:t>Romance</w:t>
        </w:r>
      </w:hyperlink>
      <w:r>
        <w:rPr>
          <w:rFonts w:ascii="Georgia" w:hAnsi="Georgia" w:cs="Segoe UI"/>
          <w:color w:val="1A1A1A"/>
          <w:sz w:val="30"/>
          <w:szCs w:val="30"/>
        </w:rPr>
        <w:t> (especially Latin, French, Spanish, Italian), with </w:t>
      </w:r>
      <w:hyperlink r:id="rId151" w:history="1">
        <w:r>
          <w:rPr>
            <w:rStyle w:val="Hyperlink"/>
            <w:rFonts w:ascii="Georgia" w:hAnsi="Georgia" w:cs="Segoe UI"/>
            <w:color w:val="000000"/>
            <w:sz w:val="30"/>
            <w:szCs w:val="30"/>
          </w:rPr>
          <w:t>copious</w:t>
        </w:r>
      </w:hyperlink>
      <w:r>
        <w:rPr>
          <w:rFonts w:ascii="Georgia" w:hAnsi="Georgia" w:cs="Segoe UI"/>
          <w:color w:val="1A1A1A"/>
          <w:sz w:val="30"/>
          <w:szCs w:val="30"/>
        </w:rPr>
        <w:t> and increasing importations from Greek in science and technology and with considerable borrowings from more than 300 other languages. Names of many basic concepts and things come from Old English or Anglo-Saxon: </w:t>
      </w:r>
      <w:r>
        <w:rPr>
          <w:rStyle w:val="Emphasis"/>
          <w:rFonts w:ascii="Georgia" w:hAnsi="Georgia" w:cs="Segoe UI"/>
          <w:color w:val="1A1A1A"/>
          <w:sz w:val="30"/>
          <w:szCs w:val="30"/>
        </w:rPr>
        <w:t>heaven</w:t>
      </w:r>
      <w:r>
        <w:rPr>
          <w:rFonts w:ascii="Georgia" w:hAnsi="Georgia" w:cs="Segoe UI"/>
          <w:color w:val="1A1A1A"/>
          <w:sz w:val="30"/>
          <w:szCs w:val="30"/>
        </w:rPr>
        <w:t> and </w:t>
      </w:r>
      <w:r>
        <w:rPr>
          <w:rStyle w:val="Emphasis"/>
          <w:rFonts w:ascii="Georgia" w:hAnsi="Georgia" w:cs="Segoe UI"/>
          <w:color w:val="1A1A1A"/>
          <w:sz w:val="30"/>
          <w:szCs w:val="30"/>
        </w:rPr>
        <w:t>earth</w:t>
      </w:r>
      <w:r>
        <w:rPr>
          <w:rFonts w:ascii="Georgia" w:hAnsi="Georgia" w:cs="Segoe UI"/>
          <w:color w:val="1A1A1A"/>
          <w:sz w:val="30"/>
          <w:szCs w:val="30"/>
        </w:rPr>
        <w:t>, </w:t>
      </w:r>
      <w:r>
        <w:rPr>
          <w:rStyle w:val="Emphasis"/>
          <w:rFonts w:ascii="Georgia" w:hAnsi="Georgia" w:cs="Segoe UI"/>
          <w:color w:val="1A1A1A"/>
          <w:sz w:val="30"/>
          <w:szCs w:val="30"/>
        </w:rPr>
        <w:t>love</w:t>
      </w:r>
      <w:r>
        <w:rPr>
          <w:rFonts w:ascii="Georgia" w:hAnsi="Georgia" w:cs="Segoe UI"/>
          <w:color w:val="1A1A1A"/>
          <w:sz w:val="30"/>
          <w:szCs w:val="30"/>
        </w:rPr>
        <w:t> and </w:t>
      </w:r>
      <w:r>
        <w:rPr>
          <w:rStyle w:val="Emphasis"/>
          <w:rFonts w:ascii="Georgia" w:hAnsi="Georgia" w:cs="Segoe UI"/>
          <w:color w:val="1A1A1A"/>
          <w:sz w:val="30"/>
          <w:szCs w:val="30"/>
        </w:rPr>
        <w:t>hate</w:t>
      </w:r>
      <w:r>
        <w:rPr>
          <w:rFonts w:ascii="Georgia" w:hAnsi="Georgia" w:cs="Segoe UI"/>
          <w:color w:val="1A1A1A"/>
          <w:sz w:val="30"/>
          <w:szCs w:val="30"/>
        </w:rPr>
        <w:t>, </w:t>
      </w:r>
      <w:r>
        <w:rPr>
          <w:rStyle w:val="Emphasis"/>
          <w:rFonts w:ascii="Georgia" w:hAnsi="Georgia" w:cs="Segoe UI"/>
          <w:color w:val="1A1A1A"/>
          <w:sz w:val="30"/>
          <w:szCs w:val="30"/>
        </w:rPr>
        <w:t>life</w:t>
      </w:r>
      <w:r>
        <w:rPr>
          <w:rFonts w:ascii="Georgia" w:hAnsi="Georgia" w:cs="Segoe UI"/>
          <w:color w:val="1A1A1A"/>
          <w:sz w:val="30"/>
          <w:szCs w:val="30"/>
        </w:rPr>
        <w:t> and </w:t>
      </w:r>
      <w:r>
        <w:rPr>
          <w:rStyle w:val="Emphasis"/>
          <w:rFonts w:ascii="Georgia" w:hAnsi="Georgia" w:cs="Segoe UI"/>
          <w:color w:val="1A1A1A"/>
          <w:sz w:val="30"/>
          <w:szCs w:val="30"/>
        </w:rPr>
        <w:t>death</w:t>
      </w:r>
      <w:r>
        <w:rPr>
          <w:rFonts w:ascii="Georgia" w:hAnsi="Georgia" w:cs="Segoe UI"/>
          <w:color w:val="1A1A1A"/>
          <w:sz w:val="30"/>
          <w:szCs w:val="30"/>
        </w:rPr>
        <w:t>, </w:t>
      </w:r>
      <w:r>
        <w:rPr>
          <w:rStyle w:val="Emphasis"/>
          <w:rFonts w:ascii="Georgia" w:hAnsi="Georgia" w:cs="Segoe UI"/>
          <w:color w:val="1A1A1A"/>
          <w:sz w:val="30"/>
          <w:szCs w:val="30"/>
        </w:rPr>
        <w:t>beginning</w:t>
      </w:r>
      <w:r>
        <w:rPr>
          <w:rFonts w:ascii="Georgia" w:hAnsi="Georgia" w:cs="Segoe UI"/>
          <w:color w:val="1A1A1A"/>
          <w:sz w:val="30"/>
          <w:szCs w:val="30"/>
        </w:rPr>
        <w:t> and </w:t>
      </w:r>
      <w:r>
        <w:rPr>
          <w:rStyle w:val="Emphasis"/>
          <w:rFonts w:ascii="Georgia" w:hAnsi="Georgia" w:cs="Segoe UI"/>
          <w:color w:val="1A1A1A"/>
          <w:sz w:val="30"/>
          <w:szCs w:val="30"/>
        </w:rPr>
        <w:t>end</w:t>
      </w:r>
      <w:r>
        <w:rPr>
          <w:rFonts w:ascii="Georgia" w:hAnsi="Georgia" w:cs="Segoe UI"/>
          <w:color w:val="1A1A1A"/>
          <w:sz w:val="30"/>
          <w:szCs w:val="30"/>
        </w:rPr>
        <w:t>, </w:t>
      </w:r>
      <w:r>
        <w:rPr>
          <w:rStyle w:val="Emphasis"/>
          <w:rFonts w:ascii="Georgia" w:hAnsi="Georgia" w:cs="Segoe UI"/>
          <w:color w:val="1A1A1A"/>
          <w:sz w:val="30"/>
          <w:szCs w:val="30"/>
        </w:rPr>
        <w:t>day</w:t>
      </w:r>
      <w:r>
        <w:rPr>
          <w:rFonts w:ascii="Georgia" w:hAnsi="Georgia" w:cs="Segoe UI"/>
          <w:color w:val="1A1A1A"/>
          <w:sz w:val="30"/>
          <w:szCs w:val="30"/>
        </w:rPr>
        <w:t> and </w:t>
      </w:r>
      <w:r>
        <w:rPr>
          <w:rStyle w:val="Emphasis"/>
          <w:rFonts w:ascii="Georgia" w:hAnsi="Georgia" w:cs="Segoe UI"/>
          <w:color w:val="1A1A1A"/>
          <w:sz w:val="30"/>
          <w:szCs w:val="30"/>
        </w:rPr>
        <w:t>night</w:t>
      </w:r>
      <w:r>
        <w:rPr>
          <w:rFonts w:ascii="Georgia" w:hAnsi="Georgia" w:cs="Segoe UI"/>
          <w:color w:val="1A1A1A"/>
          <w:sz w:val="30"/>
          <w:szCs w:val="30"/>
        </w:rPr>
        <w:t>, </w:t>
      </w:r>
      <w:r>
        <w:rPr>
          <w:rStyle w:val="Emphasis"/>
          <w:rFonts w:ascii="Georgia" w:hAnsi="Georgia" w:cs="Segoe UI"/>
          <w:color w:val="1A1A1A"/>
          <w:sz w:val="30"/>
          <w:szCs w:val="30"/>
        </w:rPr>
        <w:t>month</w:t>
      </w:r>
      <w:r>
        <w:rPr>
          <w:rFonts w:ascii="Georgia" w:hAnsi="Georgia" w:cs="Segoe UI"/>
          <w:color w:val="1A1A1A"/>
          <w:sz w:val="30"/>
          <w:szCs w:val="30"/>
        </w:rPr>
        <w:t> and </w:t>
      </w:r>
      <w:r>
        <w:rPr>
          <w:rStyle w:val="Emphasis"/>
          <w:rFonts w:ascii="Georgia" w:hAnsi="Georgia" w:cs="Segoe UI"/>
          <w:color w:val="1A1A1A"/>
          <w:sz w:val="30"/>
          <w:szCs w:val="30"/>
        </w:rPr>
        <w:t>year</w:t>
      </w:r>
      <w:r>
        <w:rPr>
          <w:rFonts w:ascii="Georgia" w:hAnsi="Georgia" w:cs="Segoe UI"/>
          <w:color w:val="1A1A1A"/>
          <w:sz w:val="30"/>
          <w:szCs w:val="30"/>
        </w:rPr>
        <w:t>, </w:t>
      </w:r>
      <w:r>
        <w:rPr>
          <w:rStyle w:val="Emphasis"/>
          <w:rFonts w:ascii="Georgia" w:hAnsi="Georgia" w:cs="Segoe UI"/>
          <w:color w:val="1A1A1A"/>
          <w:sz w:val="30"/>
          <w:szCs w:val="30"/>
        </w:rPr>
        <w:t>heat</w:t>
      </w:r>
      <w:r>
        <w:rPr>
          <w:rFonts w:ascii="Georgia" w:hAnsi="Georgia" w:cs="Segoe UI"/>
          <w:color w:val="1A1A1A"/>
          <w:sz w:val="30"/>
          <w:szCs w:val="30"/>
        </w:rPr>
        <w:t> and </w:t>
      </w:r>
      <w:r>
        <w:rPr>
          <w:rStyle w:val="Emphasis"/>
          <w:rFonts w:ascii="Georgia" w:hAnsi="Georgia" w:cs="Segoe UI"/>
          <w:color w:val="1A1A1A"/>
          <w:sz w:val="30"/>
          <w:szCs w:val="30"/>
        </w:rPr>
        <w:t>cold</w:t>
      </w:r>
      <w:r>
        <w:rPr>
          <w:rFonts w:ascii="Georgia" w:hAnsi="Georgia" w:cs="Segoe UI"/>
          <w:color w:val="1A1A1A"/>
          <w:sz w:val="30"/>
          <w:szCs w:val="30"/>
        </w:rPr>
        <w:t>, </w:t>
      </w:r>
      <w:r>
        <w:rPr>
          <w:rStyle w:val="Emphasis"/>
          <w:rFonts w:ascii="Georgia" w:hAnsi="Georgia" w:cs="Segoe UI"/>
          <w:color w:val="1A1A1A"/>
          <w:sz w:val="30"/>
          <w:szCs w:val="30"/>
        </w:rPr>
        <w:t>way</w:t>
      </w:r>
      <w:r>
        <w:rPr>
          <w:rFonts w:ascii="Georgia" w:hAnsi="Georgia" w:cs="Segoe UI"/>
          <w:color w:val="1A1A1A"/>
          <w:sz w:val="30"/>
          <w:szCs w:val="30"/>
        </w:rPr>
        <w:t> and </w:t>
      </w:r>
      <w:r>
        <w:rPr>
          <w:rStyle w:val="Emphasis"/>
          <w:rFonts w:ascii="Georgia" w:hAnsi="Georgia" w:cs="Segoe UI"/>
          <w:color w:val="1A1A1A"/>
          <w:sz w:val="30"/>
          <w:szCs w:val="30"/>
        </w:rPr>
        <w:t>path</w:t>
      </w:r>
      <w:r>
        <w:rPr>
          <w:rFonts w:ascii="Georgia" w:hAnsi="Georgia" w:cs="Segoe UI"/>
          <w:color w:val="1A1A1A"/>
          <w:sz w:val="30"/>
          <w:szCs w:val="30"/>
        </w:rPr>
        <w:t>, </w:t>
      </w:r>
      <w:r>
        <w:rPr>
          <w:rStyle w:val="Emphasis"/>
          <w:rFonts w:ascii="Georgia" w:hAnsi="Georgia" w:cs="Segoe UI"/>
          <w:color w:val="1A1A1A"/>
          <w:sz w:val="30"/>
          <w:szCs w:val="30"/>
        </w:rPr>
        <w:t>meadow</w:t>
      </w:r>
      <w:r>
        <w:rPr>
          <w:rFonts w:ascii="Georgia" w:hAnsi="Georgia" w:cs="Segoe UI"/>
          <w:color w:val="1A1A1A"/>
          <w:sz w:val="30"/>
          <w:szCs w:val="30"/>
        </w:rPr>
        <w:t> and </w:t>
      </w:r>
      <w:r>
        <w:rPr>
          <w:rStyle w:val="Emphasis"/>
          <w:rFonts w:ascii="Georgia" w:hAnsi="Georgia" w:cs="Segoe UI"/>
          <w:color w:val="1A1A1A"/>
          <w:sz w:val="30"/>
          <w:szCs w:val="30"/>
        </w:rPr>
        <w:t>stream</w:t>
      </w:r>
      <w:r>
        <w:rPr>
          <w:rFonts w:ascii="Georgia" w:hAnsi="Georgia" w:cs="Segoe UI"/>
          <w:color w:val="1A1A1A"/>
          <w:sz w:val="30"/>
          <w:szCs w:val="30"/>
        </w:rPr>
        <w:t>. Cardinal numerals come from Old English, as do all the ordinal numerals except </w:t>
      </w:r>
      <w:r>
        <w:rPr>
          <w:rStyle w:val="Emphasis"/>
          <w:rFonts w:ascii="Georgia" w:hAnsi="Georgia" w:cs="Segoe UI"/>
          <w:color w:val="1A1A1A"/>
          <w:sz w:val="30"/>
          <w:szCs w:val="30"/>
        </w:rPr>
        <w:t>second</w:t>
      </w:r>
      <w:r>
        <w:rPr>
          <w:rFonts w:ascii="Georgia" w:hAnsi="Georgia" w:cs="Segoe UI"/>
          <w:color w:val="1A1A1A"/>
          <w:sz w:val="30"/>
          <w:szCs w:val="30"/>
        </w:rPr>
        <w:t> (Old English </w:t>
      </w:r>
      <w:r>
        <w:rPr>
          <w:rStyle w:val="Emphasis"/>
          <w:rFonts w:ascii="Georgia" w:hAnsi="Georgia" w:cs="Segoe UI"/>
          <w:color w:val="1A1A1A"/>
          <w:sz w:val="30"/>
          <w:szCs w:val="30"/>
        </w:rPr>
        <w:t>other</w:t>
      </w:r>
      <w:r>
        <w:rPr>
          <w:rFonts w:ascii="Georgia" w:hAnsi="Georgia" w:cs="Segoe UI"/>
          <w:color w:val="1A1A1A"/>
          <w:sz w:val="30"/>
          <w:szCs w:val="30"/>
        </w:rPr>
        <w:t>, which still retains its older meaning in “every other day”). </w:t>
      </w:r>
      <w:r>
        <w:rPr>
          <w:rStyle w:val="Emphasis"/>
          <w:rFonts w:ascii="Georgia" w:hAnsi="Georgia" w:cs="Segoe UI"/>
          <w:color w:val="1A1A1A"/>
          <w:sz w:val="30"/>
          <w:szCs w:val="30"/>
        </w:rPr>
        <w:t>Second</w:t>
      </w:r>
      <w:r>
        <w:rPr>
          <w:rFonts w:ascii="Georgia" w:hAnsi="Georgia" w:cs="Segoe UI"/>
          <w:color w:val="1A1A1A"/>
          <w:sz w:val="30"/>
          <w:szCs w:val="30"/>
        </w:rPr>
        <w:t> comes from Latin </w:t>
      </w:r>
      <w:proofErr w:type="spellStart"/>
      <w:r>
        <w:rPr>
          <w:rStyle w:val="Emphasis"/>
          <w:rFonts w:ascii="Georgia" w:hAnsi="Georgia" w:cs="Segoe UI"/>
          <w:color w:val="1A1A1A"/>
          <w:sz w:val="30"/>
          <w:szCs w:val="30"/>
        </w:rPr>
        <w:t>secundus</w:t>
      </w:r>
      <w:proofErr w:type="spellEnd"/>
      <w:r>
        <w:rPr>
          <w:rFonts w:ascii="Georgia" w:hAnsi="Georgia" w:cs="Segoe UI"/>
          <w:color w:val="1A1A1A"/>
          <w:sz w:val="30"/>
          <w:szCs w:val="30"/>
        </w:rPr>
        <w:t> “following,” through French </w:t>
      </w:r>
      <w:r>
        <w:rPr>
          <w:rStyle w:val="Emphasis"/>
          <w:rFonts w:ascii="Georgia" w:hAnsi="Georgia" w:cs="Segoe UI"/>
          <w:color w:val="1A1A1A"/>
          <w:sz w:val="30"/>
          <w:szCs w:val="30"/>
        </w:rPr>
        <w:t>second</w:t>
      </w:r>
      <w:r>
        <w:rPr>
          <w:rFonts w:ascii="Georgia" w:hAnsi="Georgia" w:cs="Segoe UI"/>
          <w:color w:val="1A1A1A"/>
          <w:sz w:val="30"/>
          <w:szCs w:val="30"/>
        </w:rPr>
        <w:t>, related to Latin </w:t>
      </w:r>
      <w:proofErr w:type="spellStart"/>
      <w:r>
        <w:rPr>
          <w:rStyle w:val="Emphasis"/>
          <w:rFonts w:ascii="Georgia" w:hAnsi="Georgia" w:cs="Segoe UI"/>
          <w:color w:val="1A1A1A"/>
          <w:sz w:val="30"/>
          <w:szCs w:val="30"/>
        </w:rPr>
        <w:t>sequi</w:t>
      </w:r>
      <w:proofErr w:type="spellEnd"/>
      <w:r>
        <w:rPr>
          <w:rFonts w:ascii="Georgia" w:hAnsi="Georgia" w:cs="Segoe UI"/>
          <w:color w:val="1A1A1A"/>
          <w:sz w:val="30"/>
          <w:szCs w:val="30"/>
        </w:rPr>
        <w:t> “to follow,” as in English </w:t>
      </w:r>
      <w:r>
        <w:rPr>
          <w:rStyle w:val="Emphasis"/>
          <w:rFonts w:ascii="Georgia" w:hAnsi="Georgia" w:cs="Segoe UI"/>
          <w:color w:val="1A1A1A"/>
          <w:sz w:val="30"/>
          <w:szCs w:val="30"/>
        </w:rPr>
        <w:t>sequence</w:t>
      </w:r>
      <w:r>
        <w:rPr>
          <w:rFonts w:ascii="Georgia" w:hAnsi="Georgia" w:cs="Segoe UI"/>
          <w:color w:val="1A1A1A"/>
          <w:sz w:val="30"/>
          <w:szCs w:val="30"/>
        </w:rPr>
        <w:t>. From Old English come all the personal pronouns (except </w:t>
      </w:r>
      <w:r>
        <w:rPr>
          <w:rStyle w:val="Emphasis"/>
          <w:rFonts w:ascii="Georgia" w:hAnsi="Georgia" w:cs="Segoe UI"/>
          <w:color w:val="1A1A1A"/>
          <w:sz w:val="30"/>
          <w:szCs w:val="30"/>
        </w:rPr>
        <w:t>they, their,</w:t>
      </w:r>
      <w:r>
        <w:rPr>
          <w:rFonts w:ascii="Georgia" w:hAnsi="Georgia" w:cs="Segoe UI"/>
          <w:color w:val="1A1A1A"/>
          <w:sz w:val="30"/>
          <w:szCs w:val="30"/>
        </w:rPr>
        <w:t> and </w:t>
      </w:r>
      <w:r>
        <w:rPr>
          <w:rStyle w:val="Emphasis"/>
          <w:rFonts w:ascii="Georgia" w:hAnsi="Georgia" w:cs="Segoe UI"/>
          <w:color w:val="1A1A1A"/>
          <w:sz w:val="30"/>
          <w:szCs w:val="30"/>
        </w:rPr>
        <w:t>them</w:t>
      </w:r>
      <w:r>
        <w:rPr>
          <w:rFonts w:ascii="Georgia" w:hAnsi="Georgia" w:cs="Segoe UI"/>
          <w:color w:val="1A1A1A"/>
          <w:sz w:val="30"/>
          <w:szCs w:val="30"/>
        </w:rPr>
        <w:t>, which are from Scandinavian), the </w:t>
      </w:r>
      <w:hyperlink r:id="rId152" w:history="1">
        <w:r>
          <w:rPr>
            <w:rStyle w:val="Hyperlink"/>
            <w:rFonts w:ascii="Georgia" w:hAnsi="Georgia" w:cs="Segoe UI"/>
            <w:color w:val="14599D"/>
            <w:sz w:val="30"/>
            <w:szCs w:val="30"/>
          </w:rPr>
          <w:t>auxiliary</w:t>
        </w:r>
      </w:hyperlink>
      <w:r>
        <w:rPr>
          <w:rFonts w:ascii="Georgia" w:hAnsi="Georgia" w:cs="Segoe UI"/>
          <w:color w:val="1A1A1A"/>
          <w:sz w:val="30"/>
          <w:szCs w:val="30"/>
        </w:rPr>
        <w:t> verbs (except the marginal </w:t>
      </w:r>
      <w:r>
        <w:rPr>
          <w:rStyle w:val="Emphasis"/>
          <w:rFonts w:ascii="Georgia" w:hAnsi="Georgia" w:cs="Segoe UI"/>
          <w:color w:val="1A1A1A"/>
          <w:sz w:val="30"/>
          <w:szCs w:val="30"/>
        </w:rPr>
        <w:t>used</w:t>
      </w:r>
      <w:r>
        <w:rPr>
          <w:rFonts w:ascii="Georgia" w:hAnsi="Georgia" w:cs="Segoe UI"/>
          <w:color w:val="1A1A1A"/>
          <w:sz w:val="30"/>
          <w:szCs w:val="30"/>
        </w:rPr>
        <w:t>, which is from French), most simple prepositions, and all conjunctions.</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Numerous nouns would be identical whether they came from Old English or </w:t>
      </w:r>
      <w:hyperlink r:id="rId153" w:history="1">
        <w:r>
          <w:rPr>
            <w:rStyle w:val="Hyperlink"/>
            <w:rFonts w:ascii="Georgia" w:hAnsi="Georgia"/>
            <w:color w:val="14599D"/>
            <w:sz w:val="30"/>
            <w:szCs w:val="30"/>
            <w:u w:val="none"/>
          </w:rPr>
          <w:t>Scandinavian</w:t>
        </w:r>
      </w:hyperlink>
      <w:r>
        <w:rPr>
          <w:rFonts w:ascii="Georgia" w:hAnsi="Georgia"/>
          <w:color w:val="1A1A1A"/>
          <w:sz w:val="30"/>
          <w:szCs w:val="30"/>
        </w:rPr>
        <w:t>: </w:t>
      </w:r>
      <w:r>
        <w:rPr>
          <w:rStyle w:val="Emphasis"/>
          <w:rFonts w:ascii="Georgia" w:hAnsi="Georgia"/>
          <w:color w:val="1A1A1A"/>
          <w:sz w:val="30"/>
          <w:szCs w:val="30"/>
        </w:rPr>
        <w:t>father, mother, brother</w:t>
      </w:r>
      <w:r>
        <w:rPr>
          <w:rFonts w:ascii="Georgia" w:hAnsi="Georgia"/>
          <w:color w:val="1A1A1A"/>
          <w:sz w:val="30"/>
          <w:szCs w:val="30"/>
        </w:rPr>
        <w:t> (but not </w:t>
      </w:r>
      <w:r>
        <w:rPr>
          <w:rStyle w:val="Emphasis"/>
          <w:rFonts w:ascii="Georgia" w:hAnsi="Georgia"/>
          <w:color w:val="1A1A1A"/>
          <w:sz w:val="30"/>
          <w:szCs w:val="30"/>
        </w:rPr>
        <w:t>sister</w:t>
      </w:r>
      <w:r>
        <w:rPr>
          <w:rFonts w:ascii="Georgia" w:hAnsi="Georgia"/>
          <w:color w:val="1A1A1A"/>
          <w:sz w:val="30"/>
          <w:szCs w:val="30"/>
        </w:rPr>
        <w:t>); </w:t>
      </w:r>
      <w:r>
        <w:rPr>
          <w:rStyle w:val="Emphasis"/>
          <w:rFonts w:ascii="Georgia" w:hAnsi="Georgia"/>
          <w:color w:val="1A1A1A"/>
          <w:sz w:val="30"/>
          <w:szCs w:val="30"/>
        </w:rPr>
        <w:t>man, wife</w:t>
      </w:r>
      <w:r>
        <w:rPr>
          <w:rFonts w:ascii="Georgia" w:hAnsi="Georgia"/>
          <w:color w:val="1A1A1A"/>
          <w:sz w:val="30"/>
          <w:szCs w:val="30"/>
        </w:rPr>
        <w:t>; </w:t>
      </w:r>
      <w:r>
        <w:rPr>
          <w:rStyle w:val="Emphasis"/>
          <w:rFonts w:ascii="Georgia" w:hAnsi="Georgia"/>
          <w:color w:val="1A1A1A"/>
          <w:sz w:val="30"/>
          <w:szCs w:val="30"/>
        </w:rPr>
        <w:t>ground, land, tree, grass</w:t>
      </w:r>
      <w:r>
        <w:rPr>
          <w:rFonts w:ascii="Georgia" w:hAnsi="Georgia"/>
          <w:color w:val="1A1A1A"/>
          <w:sz w:val="30"/>
          <w:szCs w:val="30"/>
        </w:rPr>
        <w:t>; </w:t>
      </w:r>
      <w:r>
        <w:rPr>
          <w:rStyle w:val="Emphasis"/>
          <w:rFonts w:ascii="Georgia" w:hAnsi="Georgia"/>
          <w:color w:val="1A1A1A"/>
          <w:sz w:val="30"/>
          <w:szCs w:val="30"/>
        </w:rPr>
        <w:t>summer, winter</w:t>
      </w:r>
      <w:r>
        <w:rPr>
          <w:rFonts w:ascii="Georgia" w:hAnsi="Georgia"/>
          <w:color w:val="1A1A1A"/>
          <w:sz w:val="30"/>
          <w:szCs w:val="30"/>
        </w:rPr>
        <w:t>; </w:t>
      </w:r>
      <w:r>
        <w:rPr>
          <w:rStyle w:val="Emphasis"/>
          <w:rFonts w:ascii="Georgia" w:hAnsi="Georgia"/>
          <w:color w:val="1A1A1A"/>
          <w:sz w:val="30"/>
          <w:szCs w:val="30"/>
        </w:rPr>
        <w:t>cliff, dale</w:t>
      </w:r>
      <w:r>
        <w:rPr>
          <w:rFonts w:ascii="Georgia" w:hAnsi="Georgia"/>
          <w:color w:val="1A1A1A"/>
          <w:sz w:val="30"/>
          <w:szCs w:val="30"/>
        </w:rPr>
        <w:t>. Many verbs would also be identical, especially monosyllabic verbs—</w:t>
      </w:r>
      <w:r>
        <w:rPr>
          <w:rStyle w:val="Emphasis"/>
          <w:rFonts w:ascii="Georgia" w:hAnsi="Georgia"/>
          <w:color w:val="1A1A1A"/>
          <w:sz w:val="30"/>
          <w:szCs w:val="30"/>
        </w:rPr>
        <w:t>bring, come, get, hear, meet, see, set, sit, spin, stand, think</w:t>
      </w:r>
      <w:r>
        <w:rPr>
          <w:rFonts w:ascii="Georgia" w:hAnsi="Georgia"/>
          <w:color w:val="1A1A1A"/>
          <w:sz w:val="30"/>
          <w:szCs w:val="30"/>
        </w:rPr>
        <w:t>. The same is true of the adjectives </w:t>
      </w:r>
      <w:r>
        <w:rPr>
          <w:rStyle w:val="Emphasis"/>
          <w:rFonts w:ascii="Georgia" w:hAnsi="Georgia"/>
          <w:color w:val="1A1A1A"/>
          <w:sz w:val="30"/>
          <w:szCs w:val="30"/>
        </w:rPr>
        <w:t>full</w:t>
      </w:r>
      <w:r>
        <w:rPr>
          <w:rFonts w:ascii="Georgia" w:hAnsi="Georgia"/>
          <w:color w:val="1A1A1A"/>
          <w:sz w:val="30"/>
          <w:szCs w:val="30"/>
        </w:rPr>
        <w:t> and </w:t>
      </w:r>
      <w:r>
        <w:rPr>
          <w:rStyle w:val="Emphasis"/>
          <w:rFonts w:ascii="Georgia" w:hAnsi="Georgia"/>
          <w:color w:val="1A1A1A"/>
          <w:sz w:val="30"/>
          <w:szCs w:val="30"/>
        </w:rPr>
        <w:t>wise</w:t>
      </w:r>
      <w:r>
        <w:rPr>
          <w:rFonts w:ascii="Georgia" w:hAnsi="Georgia"/>
          <w:color w:val="1A1A1A"/>
          <w:sz w:val="30"/>
          <w:szCs w:val="30"/>
        </w:rPr>
        <w:t xml:space="preserve">; the </w:t>
      </w:r>
      <w:proofErr w:type="spellStart"/>
      <w:r>
        <w:rPr>
          <w:rFonts w:ascii="Georgia" w:hAnsi="Georgia"/>
          <w:color w:val="1A1A1A"/>
          <w:sz w:val="30"/>
          <w:szCs w:val="30"/>
        </w:rPr>
        <w:t>colour</w:t>
      </w:r>
      <w:proofErr w:type="spellEnd"/>
      <w:r>
        <w:rPr>
          <w:rFonts w:ascii="Georgia" w:hAnsi="Georgia"/>
          <w:color w:val="1A1A1A"/>
          <w:sz w:val="30"/>
          <w:szCs w:val="30"/>
        </w:rPr>
        <w:t xml:space="preserve"> names </w:t>
      </w:r>
      <w:r>
        <w:rPr>
          <w:rStyle w:val="Emphasis"/>
          <w:rFonts w:ascii="Georgia" w:hAnsi="Georgia"/>
          <w:color w:val="1A1A1A"/>
          <w:sz w:val="30"/>
          <w:szCs w:val="30"/>
        </w:rPr>
        <w:t>gray</w:t>
      </w:r>
      <w:r>
        <w:rPr>
          <w:rFonts w:ascii="Georgia" w:hAnsi="Georgia"/>
          <w:color w:val="1A1A1A"/>
          <w:sz w:val="30"/>
          <w:szCs w:val="30"/>
        </w:rPr>
        <w:t> (</w:t>
      </w:r>
      <w:r>
        <w:rPr>
          <w:rStyle w:val="Emphasis"/>
          <w:rFonts w:ascii="Georgia" w:hAnsi="Georgia"/>
          <w:color w:val="1A1A1A"/>
          <w:sz w:val="30"/>
          <w:szCs w:val="30"/>
        </w:rPr>
        <w:t>grey</w:t>
      </w:r>
      <w:r>
        <w:rPr>
          <w:rFonts w:ascii="Georgia" w:hAnsi="Georgia"/>
          <w:color w:val="1A1A1A"/>
          <w:sz w:val="30"/>
          <w:szCs w:val="30"/>
        </w:rPr>
        <w:t>), </w:t>
      </w:r>
      <w:r>
        <w:rPr>
          <w:rStyle w:val="Emphasis"/>
          <w:rFonts w:ascii="Georgia" w:hAnsi="Georgia"/>
          <w:color w:val="1A1A1A"/>
          <w:sz w:val="30"/>
          <w:szCs w:val="30"/>
        </w:rPr>
        <w:t>green,</w:t>
      </w:r>
      <w:r>
        <w:rPr>
          <w:rFonts w:ascii="Georgia" w:hAnsi="Georgia"/>
          <w:color w:val="1A1A1A"/>
          <w:sz w:val="30"/>
          <w:szCs w:val="30"/>
        </w:rPr>
        <w:t> and </w:t>
      </w:r>
      <w:r>
        <w:rPr>
          <w:rStyle w:val="Emphasis"/>
          <w:rFonts w:ascii="Georgia" w:hAnsi="Georgia"/>
          <w:color w:val="1A1A1A"/>
          <w:sz w:val="30"/>
          <w:szCs w:val="30"/>
        </w:rPr>
        <w:t>white</w:t>
      </w:r>
      <w:r>
        <w:rPr>
          <w:rFonts w:ascii="Georgia" w:hAnsi="Georgia"/>
          <w:color w:val="1A1A1A"/>
          <w:sz w:val="30"/>
          <w:szCs w:val="30"/>
        </w:rPr>
        <w:t>; the possessives </w:t>
      </w:r>
      <w:r>
        <w:rPr>
          <w:rStyle w:val="Emphasis"/>
          <w:rFonts w:ascii="Georgia" w:hAnsi="Georgia"/>
          <w:color w:val="1A1A1A"/>
          <w:sz w:val="30"/>
          <w:szCs w:val="30"/>
        </w:rPr>
        <w:t>mine</w:t>
      </w:r>
      <w:r>
        <w:rPr>
          <w:rFonts w:ascii="Georgia" w:hAnsi="Georgia"/>
          <w:color w:val="1A1A1A"/>
          <w:sz w:val="30"/>
          <w:szCs w:val="30"/>
        </w:rPr>
        <w:t> and </w:t>
      </w:r>
      <w:proofErr w:type="spellStart"/>
      <w:r>
        <w:rPr>
          <w:rStyle w:val="Emphasis"/>
          <w:rFonts w:ascii="Georgia" w:hAnsi="Georgia"/>
          <w:color w:val="1A1A1A"/>
          <w:sz w:val="30"/>
          <w:szCs w:val="30"/>
        </w:rPr>
        <w:t>thine</w:t>
      </w:r>
      <w:proofErr w:type="spellEnd"/>
      <w:r>
        <w:rPr>
          <w:rFonts w:ascii="Georgia" w:hAnsi="Georgia"/>
          <w:color w:val="1A1A1A"/>
          <w:sz w:val="30"/>
          <w:szCs w:val="30"/>
        </w:rPr>
        <w:t> (but not </w:t>
      </w:r>
      <w:r>
        <w:rPr>
          <w:rStyle w:val="Emphasis"/>
          <w:rFonts w:ascii="Georgia" w:hAnsi="Georgia"/>
          <w:color w:val="1A1A1A"/>
          <w:sz w:val="30"/>
          <w:szCs w:val="30"/>
        </w:rPr>
        <w:t>ours</w:t>
      </w:r>
      <w:r>
        <w:rPr>
          <w:rFonts w:ascii="Georgia" w:hAnsi="Georgia"/>
          <w:color w:val="1A1A1A"/>
          <w:sz w:val="30"/>
          <w:szCs w:val="30"/>
        </w:rPr>
        <w:t> and </w:t>
      </w:r>
      <w:r>
        <w:rPr>
          <w:rStyle w:val="Emphasis"/>
          <w:rFonts w:ascii="Georgia" w:hAnsi="Georgia"/>
          <w:color w:val="1A1A1A"/>
          <w:sz w:val="30"/>
          <w:szCs w:val="30"/>
        </w:rPr>
        <w:t>yours</w:t>
      </w:r>
      <w:r>
        <w:rPr>
          <w:rFonts w:ascii="Georgia" w:hAnsi="Georgia"/>
          <w:color w:val="1A1A1A"/>
          <w:sz w:val="30"/>
          <w:szCs w:val="30"/>
        </w:rPr>
        <w:t xml:space="preserve">); the </w:t>
      </w:r>
      <w:r>
        <w:rPr>
          <w:rFonts w:ascii="Georgia" w:hAnsi="Georgia"/>
          <w:color w:val="1A1A1A"/>
          <w:sz w:val="30"/>
          <w:szCs w:val="30"/>
        </w:rPr>
        <w:lastRenderedPageBreak/>
        <w:t>terms </w:t>
      </w:r>
      <w:r>
        <w:rPr>
          <w:rStyle w:val="Emphasis"/>
          <w:rFonts w:ascii="Georgia" w:hAnsi="Georgia"/>
          <w:color w:val="1A1A1A"/>
          <w:sz w:val="30"/>
          <w:szCs w:val="30"/>
        </w:rPr>
        <w:t>north</w:t>
      </w:r>
      <w:r>
        <w:rPr>
          <w:rFonts w:ascii="Georgia" w:hAnsi="Georgia"/>
          <w:color w:val="1A1A1A"/>
          <w:sz w:val="30"/>
          <w:szCs w:val="30"/>
        </w:rPr>
        <w:t> and </w:t>
      </w:r>
      <w:r>
        <w:rPr>
          <w:rStyle w:val="Emphasis"/>
          <w:rFonts w:ascii="Georgia" w:hAnsi="Georgia"/>
          <w:color w:val="1A1A1A"/>
          <w:sz w:val="30"/>
          <w:szCs w:val="30"/>
        </w:rPr>
        <w:t>west</w:t>
      </w:r>
      <w:r>
        <w:rPr>
          <w:rFonts w:ascii="Georgia" w:hAnsi="Georgia"/>
          <w:color w:val="1A1A1A"/>
          <w:sz w:val="30"/>
          <w:szCs w:val="30"/>
        </w:rPr>
        <w:t> (but not </w:t>
      </w:r>
      <w:r>
        <w:rPr>
          <w:rStyle w:val="Emphasis"/>
          <w:rFonts w:ascii="Georgia" w:hAnsi="Georgia"/>
          <w:color w:val="1A1A1A"/>
          <w:sz w:val="30"/>
          <w:szCs w:val="30"/>
        </w:rPr>
        <w:t>south</w:t>
      </w:r>
      <w:r>
        <w:rPr>
          <w:rFonts w:ascii="Georgia" w:hAnsi="Georgia"/>
          <w:color w:val="1A1A1A"/>
          <w:sz w:val="30"/>
          <w:szCs w:val="30"/>
        </w:rPr>
        <w:t> and </w:t>
      </w:r>
      <w:r>
        <w:rPr>
          <w:rStyle w:val="Emphasis"/>
          <w:rFonts w:ascii="Georgia" w:hAnsi="Georgia"/>
          <w:color w:val="1A1A1A"/>
          <w:sz w:val="30"/>
          <w:szCs w:val="30"/>
        </w:rPr>
        <w:t>east</w:t>
      </w:r>
      <w:r>
        <w:rPr>
          <w:rFonts w:ascii="Georgia" w:hAnsi="Georgia"/>
          <w:color w:val="1A1A1A"/>
          <w:sz w:val="30"/>
          <w:szCs w:val="30"/>
        </w:rPr>
        <w:t>); and the prepositions </w:t>
      </w:r>
      <w:r>
        <w:rPr>
          <w:rStyle w:val="Emphasis"/>
          <w:rFonts w:ascii="Georgia" w:hAnsi="Georgia"/>
          <w:color w:val="1A1A1A"/>
          <w:sz w:val="30"/>
          <w:szCs w:val="30"/>
        </w:rPr>
        <w:t>over</w:t>
      </w:r>
      <w:r>
        <w:rPr>
          <w:rFonts w:ascii="Georgia" w:hAnsi="Georgia"/>
          <w:color w:val="1A1A1A"/>
          <w:sz w:val="30"/>
          <w:szCs w:val="30"/>
        </w:rPr>
        <w:t> and </w:t>
      </w:r>
      <w:r>
        <w:rPr>
          <w:rStyle w:val="Emphasis"/>
          <w:rFonts w:ascii="Georgia" w:hAnsi="Georgia"/>
          <w:color w:val="1A1A1A"/>
          <w:sz w:val="30"/>
          <w:szCs w:val="30"/>
        </w:rPr>
        <w:t>under</w:t>
      </w:r>
      <w:r>
        <w:rPr>
          <w:rFonts w:ascii="Georgia" w:hAnsi="Georgia"/>
          <w:color w:val="1A1A1A"/>
          <w:sz w:val="30"/>
          <w:szCs w:val="30"/>
        </w:rPr>
        <w:t>. Just a few English and Scandinavian doublets coexist in current speech: </w:t>
      </w:r>
      <w:r>
        <w:rPr>
          <w:rStyle w:val="Emphasis"/>
          <w:rFonts w:ascii="Georgia" w:hAnsi="Georgia"/>
          <w:color w:val="1A1A1A"/>
          <w:sz w:val="30"/>
          <w:szCs w:val="30"/>
        </w:rPr>
        <w:t>no</w:t>
      </w:r>
      <w:r>
        <w:rPr>
          <w:rFonts w:ascii="Georgia" w:hAnsi="Georgia"/>
          <w:color w:val="1A1A1A"/>
          <w:sz w:val="30"/>
          <w:szCs w:val="30"/>
        </w:rPr>
        <w:t> and </w:t>
      </w:r>
      <w:r>
        <w:rPr>
          <w:rStyle w:val="Emphasis"/>
          <w:rFonts w:ascii="Georgia" w:hAnsi="Georgia"/>
          <w:color w:val="1A1A1A"/>
          <w:sz w:val="30"/>
          <w:szCs w:val="30"/>
        </w:rPr>
        <w:t>nay</w:t>
      </w:r>
      <w:r>
        <w:rPr>
          <w:rFonts w:ascii="Georgia" w:hAnsi="Georgia"/>
          <w:color w:val="1A1A1A"/>
          <w:sz w:val="30"/>
          <w:szCs w:val="30"/>
        </w:rPr>
        <w:t>, </w:t>
      </w:r>
      <w:r>
        <w:rPr>
          <w:rStyle w:val="Emphasis"/>
          <w:rFonts w:ascii="Georgia" w:hAnsi="Georgia"/>
          <w:color w:val="1A1A1A"/>
          <w:sz w:val="30"/>
          <w:szCs w:val="30"/>
        </w:rPr>
        <w:t>yea</w:t>
      </w:r>
      <w:r>
        <w:rPr>
          <w:rFonts w:ascii="Georgia" w:hAnsi="Georgia"/>
          <w:color w:val="1A1A1A"/>
          <w:sz w:val="30"/>
          <w:szCs w:val="30"/>
        </w:rPr>
        <w:t> and </w:t>
      </w:r>
      <w:r>
        <w:rPr>
          <w:rStyle w:val="Emphasis"/>
          <w:rFonts w:ascii="Georgia" w:hAnsi="Georgia"/>
          <w:color w:val="1A1A1A"/>
          <w:sz w:val="30"/>
          <w:szCs w:val="30"/>
        </w:rPr>
        <w:t>ay</w:t>
      </w:r>
      <w:r>
        <w:rPr>
          <w:rFonts w:ascii="Georgia" w:hAnsi="Georgia"/>
          <w:color w:val="1A1A1A"/>
          <w:sz w:val="30"/>
          <w:szCs w:val="30"/>
        </w:rPr>
        <w:t>, </w:t>
      </w:r>
      <w:r>
        <w:rPr>
          <w:rStyle w:val="Emphasis"/>
          <w:rFonts w:ascii="Georgia" w:hAnsi="Georgia"/>
          <w:color w:val="1A1A1A"/>
          <w:sz w:val="30"/>
          <w:szCs w:val="30"/>
        </w:rPr>
        <w:t>from</w:t>
      </w:r>
      <w:r>
        <w:rPr>
          <w:rFonts w:ascii="Georgia" w:hAnsi="Georgia"/>
          <w:color w:val="1A1A1A"/>
          <w:sz w:val="30"/>
          <w:szCs w:val="30"/>
        </w:rPr>
        <w:t> and </w:t>
      </w:r>
      <w:r>
        <w:rPr>
          <w:rStyle w:val="Emphasis"/>
          <w:rFonts w:ascii="Georgia" w:hAnsi="Georgia"/>
          <w:color w:val="1A1A1A"/>
          <w:sz w:val="30"/>
          <w:szCs w:val="30"/>
        </w:rPr>
        <w:t>fro</w:t>
      </w:r>
      <w:r>
        <w:rPr>
          <w:rFonts w:ascii="Georgia" w:hAnsi="Georgia"/>
          <w:color w:val="1A1A1A"/>
          <w:sz w:val="30"/>
          <w:szCs w:val="30"/>
        </w:rPr>
        <w:t>, </w:t>
      </w:r>
      <w:r>
        <w:rPr>
          <w:rStyle w:val="Emphasis"/>
          <w:rFonts w:ascii="Georgia" w:hAnsi="Georgia"/>
          <w:color w:val="1A1A1A"/>
          <w:sz w:val="30"/>
          <w:szCs w:val="30"/>
        </w:rPr>
        <w:t>rear</w:t>
      </w:r>
      <w:r>
        <w:rPr>
          <w:rFonts w:ascii="Georgia" w:hAnsi="Georgia"/>
          <w:color w:val="1A1A1A"/>
          <w:sz w:val="30"/>
          <w:szCs w:val="30"/>
        </w:rPr>
        <w:t> (i.e., “to bring up”) and </w:t>
      </w:r>
      <w:r>
        <w:rPr>
          <w:rStyle w:val="Emphasis"/>
          <w:rFonts w:ascii="Georgia" w:hAnsi="Georgia"/>
          <w:color w:val="1A1A1A"/>
          <w:sz w:val="30"/>
          <w:szCs w:val="30"/>
        </w:rPr>
        <w:t>raise</w:t>
      </w:r>
      <w:r>
        <w:rPr>
          <w:rFonts w:ascii="Georgia" w:hAnsi="Georgia"/>
          <w:color w:val="1A1A1A"/>
          <w:sz w:val="30"/>
          <w:szCs w:val="30"/>
        </w:rPr>
        <w:t>, </w:t>
      </w:r>
      <w:r>
        <w:rPr>
          <w:rStyle w:val="Emphasis"/>
          <w:rFonts w:ascii="Georgia" w:hAnsi="Georgia"/>
          <w:color w:val="1A1A1A"/>
          <w:sz w:val="30"/>
          <w:szCs w:val="30"/>
        </w:rPr>
        <w:t>shirt</w:t>
      </w:r>
      <w:r>
        <w:rPr>
          <w:rFonts w:ascii="Georgia" w:hAnsi="Georgia"/>
          <w:color w:val="1A1A1A"/>
          <w:sz w:val="30"/>
          <w:szCs w:val="30"/>
        </w:rPr>
        <w:t> and </w:t>
      </w:r>
      <w:r>
        <w:rPr>
          <w:rStyle w:val="Emphasis"/>
          <w:rFonts w:ascii="Georgia" w:hAnsi="Georgia"/>
          <w:color w:val="1A1A1A"/>
          <w:sz w:val="30"/>
          <w:szCs w:val="30"/>
        </w:rPr>
        <w:t>skirt</w:t>
      </w:r>
      <w:r>
        <w:rPr>
          <w:rFonts w:ascii="Georgia" w:hAnsi="Georgia"/>
          <w:color w:val="1A1A1A"/>
          <w:sz w:val="30"/>
          <w:szCs w:val="30"/>
        </w:rPr>
        <w:t> (both related to the adjective </w:t>
      </w:r>
      <w:r>
        <w:rPr>
          <w:rStyle w:val="Emphasis"/>
          <w:rFonts w:ascii="Georgia" w:hAnsi="Georgia"/>
          <w:color w:val="1A1A1A"/>
          <w:sz w:val="30"/>
          <w:szCs w:val="30"/>
        </w:rPr>
        <w:t>short</w:t>
      </w:r>
      <w:r>
        <w:rPr>
          <w:rFonts w:ascii="Georgia" w:hAnsi="Georgia"/>
          <w:color w:val="1A1A1A"/>
          <w:sz w:val="30"/>
          <w:szCs w:val="30"/>
        </w:rPr>
        <w:t>), </w:t>
      </w:r>
      <w:r>
        <w:rPr>
          <w:rStyle w:val="Emphasis"/>
          <w:rFonts w:ascii="Georgia" w:hAnsi="Georgia"/>
          <w:color w:val="1A1A1A"/>
          <w:sz w:val="30"/>
          <w:szCs w:val="30"/>
        </w:rPr>
        <w:t>less</w:t>
      </w:r>
      <w:r>
        <w:rPr>
          <w:rFonts w:ascii="Georgia" w:hAnsi="Georgia"/>
          <w:color w:val="1A1A1A"/>
          <w:sz w:val="30"/>
          <w:szCs w:val="30"/>
        </w:rPr>
        <w:t> and </w:t>
      </w:r>
      <w:r>
        <w:rPr>
          <w:rStyle w:val="Emphasis"/>
          <w:rFonts w:ascii="Georgia" w:hAnsi="Georgia"/>
          <w:color w:val="1A1A1A"/>
          <w:sz w:val="30"/>
          <w:szCs w:val="30"/>
        </w:rPr>
        <w:t>loose</w:t>
      </w:r>
      <w:r>
        <w:rPr>
          <w:rFonts w:ascii="Georgia" w:hAnsi="Georgia"/>
          <w:color w:val="1A1A1A"/>
          <w:sz w:val="30"/>
          <w:szCs w:val="30"/>
        </w:rPr>
        <w:t>. From Scandinavian, </w:t>
      </w:r>
      <w:r>
        <w:rPr>
          <w:rStyle w:val="Emphasis"/>
          <w:rFonts w:ascii="Georgia" w:hAnsi="Georgia"/>
          <w:color w:val="1A1A1A"/>
          <w:sz w:val="30"/>
          <w:szCs w:val="30"/>
        </w:rPr>
        <w:t>law</w:t>
      </w:r>
      <w:r>
        <w:rPr>
          <w:rFonts w:ascii="Georgia" w:hAnsi="Georgia"/>
          <w:color w:val="1A1A1A"/>
          <w:sz w:val="30"/>
          <w:szCs w:val="30"/>
        </w:rPr>
        <w:t> was borrowed early, whence </w:t>
      </w:r>
      <w:r>
        <w:rPr>
          <w:rStyle w:val="Emphasis"/>
          <w:rFonts w:ascii="Georgia" w:hAnsi="Georgia"/>
          <w:color w:val="1A1A1A"/>
          <w:sz w:val="30"/>
          <w:szCs w:val="30"/>
        </w:rPr>
        <w:t>bylaw</w:t>
      </w:r>
      <w:r>
        <w:rPr>
          <w:rFonts w:ascii="Georgia" w:hAnsi="Georgia"/>
          <w:color w:val="1A1A1A"/>
          <w:sz w:val="30"/>
          <w:szCs w:val="30"/>
        </w:rPr>
        <w:t>, meaning </w:t>
      </w:r>
      <w:r>
        <w:rPr>
          <w:rStyle w:val="Emphasis"/>
          <w:rFonts w:ascii="Georgia" w:hAnsi="Georgia"/>
          <w:color w:val="1A1A1A"/>
          <w:sz w:val="30"/>
          <w:szCs w:val="30"/>
        </w:rPr>
        <w:t>village law</w:t>
      </w:r>
      <w:r>
        <w:rPr>
          <w:rFonts w:ascii="Georgia" w:hAnsi="Georgia"/>
          <w:color w:val="1A1A1A"/>
          <w:sz w:val="30"/>
          <w:szCs w:val="30"/>
        </w:rPr>
        <w:t>, and </w:t>
      </w:r>
      <w:r>
        <w:rPr>
          <w:rStyle w:val="Emphasis"/>
          <w:rFonts w:ascii="Georgia" w:hAnsi="Georgia"/>
          <w:color w:val="1A1A1A"/>
          <w:sz w:val="30"/>
          <w:szCs w:val="30"/>
        </w:rPr>
        <w:t>outlaw</w:t>
      </w:r>
      <w:r>
        <w:rPr>
          <w:rFonts w:ascii="Georgia" w:hAnsi="Georgia"/>
          <w:color w:val="1A1A1A"/>
          <w:sz w:val="30"/>
          <w:szCs w:val="30"/>
        </w:rPr>
        <w:t>, meaning “man outside the law.” </w:t>
      </w:r>
      <w:r>
        <w:rPr>
          <w:rStyle w:val="Emphasis"/>
          <w:rFonts w:ascii="Georgia" w:hAnsi="Georgia"/>
          <w:color w:val="1A1A1A"/>
          <w:sz w:val="30"/>
          <w:szCs w:val="30"/>
        </w:rPr>
        <w:t>Husband</w:t>
      </w:r>
      <w:r>
        <w:rPr>
          <w:rFonts w:ascii="Georgia" w:hAnsi="Georgia"/>
          <w:color w:val="1A1A1A"/>
          <w:sz w:val="30"/>
          <w:szCs w:val="30"/>
        </w:rPr>
        <w:t> (</w:t>
      </w:r>
      <w:proofErr w:type="spellStart"/>
      <w:r>
        <w:rPr>
          <w:rStyle w:val="Emphasis"/>
          <w:rFonts w:ascii="Georgia" w:hAnsi="Georgia"/>
          <w:color w:val="1A1A1A"/>
          <w:sz w:val="30"/>
          <w:szCs w:val="30"/>
        </w:rPr>
        <w:t>hus-bondi</w:t>
      </w:r>
      <w:proofErr w:type="spellEnd"/>
      <w:r>
        <w:rPr>
          <w:rFonts w:ascii="Georgia" w:hAnsi="Georgia"/>
          <w:color w:val="1A1A1A"/>
          <w:sz w:val="30"/>
          <w:szCs w:val="30"/>
        </w:rPr>
        <w:t>) meant “householder,” whether single or married, whereas </w:t>
      </w:r>
      <w:r>
        <w:rPr>
          <w:rStyle w:val="Emphasis"/>
          <w:rFonts w:ascii="Georgia" w:hAnsi="Georgia"/>
          <w:color w:val="1A1A1A"/>
          <w:sz w:val="30"/>
          <w:szCs w:val="30"/>
        </w:rPr>
        <w:t>fellow</w:t>
      </w:r>
      <w:r>
        <w:rPr>
          <w:rFonts w:ascii="Georgia" w:hAnsi="Georgia"/>
          <w:color w:val="1A1A1A"/>
          <w:sz w:val="30"/>
          <w:szCs w:val="30"/>
        </w:rPr>
        <w:t> (</w:t>
      </w:r>
      <w:proofErr w:type="spellStart"/>
      <w:r>
        <w:rPr>
          <w:rStyle w:val="Emphasis"/>
          <w:rFonts w:ascii="Georgia" w:hAnsi="Georgia"/>
          <w:color w:val="1A1A1A"/>
          <w:sz w:val="30"/>
          <w:szCs w:val="30"/>
        </w:rPr>
        <w:t>fe-lagi</w:t>
      </w:r>
      <w:proofErr w:type="spellEnd"/>
      <w:r>
        <w:rPr>
          <w:rFonts w:ascii="Georgia" w:hAnsi="Georgia"/>
          <w:color w:val="1A1A1A"/>
          <w:sz w:val="30"/>
          <w:szCs w:val="30"/>
        </w:rPr>
        <w:t>) meant one who “lays fee” or shares property with another, and so “partner, shareholder.” From Scandinavian come the common nouns </w:t>
      </w:r>
      <w:r>
        <w:rPr>
          <w:rStyle w:val="Emphasis"/>
          <w:rFonts w:ascii="Georgia" w:hAnsi="Georgia"/>
          <w:color w:val="1A1A1A"/>
          <w:sz w:val="30"/>
          <w:szCs w:val="30"/>
        </w:rPr>
        <w:t>axle</w:t>
      </w:r>
      <w:r>
        <w:rPr>
          <w:rFonts w:ascii="Georgia" w:hAnsi="Georgia"/>
          <w:color w:val="1A1A1A"/>
          <w:sz w:val="30"/>
          <w:szCs w:val="30"/>
        </w:rPr>
        <w:t> (tree), </w:t>
      </w:r>
      <w:r>
        <w:rPr>
          <w:rStyle w:val="Emphasis"/>
          <w:rFonts w:ascii="Georgia" w:hAnsi="Georgia"/>
          <w:color w:val="1A1A1A"/>
          <w:sz w:val="30"/>
          <w:szCs w:val="30"/>
        </w:rPr>
        <w:t>band, birth, bloom, crook, dirt, egg, gait, gap, girth, knife, loan, race, rift, root, score, seat, skill, sky, snare, thrift,</w:t>
      </w:r>
      <w:r>
        <w:rPr>
          <w:rFonts w:ascii="Georgia" w:hAnsi="Georgia"/>
          <w:color w:val="1A1A1A"/>
          <w:sz w:val="30"/>
          <w:szCs w:val="30"/>
        </w:rPr>
        <w:t> and </w:t>
      </w:r>
      <w:r>
        <w:rPr>
          <w:rStyle w:val="Emphasis"/>
          <w:rFonts w:ascii="Georgia" w:hAnsi="Georgia"/>
          <w:color w:val="1A1A1A"/>
          <w:sz w:val="30"/>
          <w:szCs w:val="30"/>
        </w:rPr>
        <w:t>window</w:t>
      </w:r>
      <w:r>
        <w:rPr>
          <w:rFonts w:ascii="Georgia" w:hAnsi="Georgia"/>
          <w:color w:val="1A1A1A"/>
          <w:sz w:val="30"/>
          <w:szCs w:val="30"/>
        </w:rPr>
        <w:t>; the adjectives </w:t>
      </w:r>
      <w:r>
        <w:rPr>
          <w:rStyle w:val="Emphasis"/>
          <w:rFonts w:ascii="Georgia" w:hAnsi="Georgia"/>
          <w:color w:val="1A1A1A"/>
          <w:sz w:val="30"/>
          <w:szCs w:val="30"/>
        </w:rPr>
        <w:t>awkward, flat, happy, ill, loose, rotten, rugged, sly, tight, ugly, weak,</w:t>
      </w:r>
      <w:r>
        <w:rPr>
          <w:rFonts w:ascii="Georgia" w:hAnsi="Georgia"/>
          <w:color w:val="1A1A1A"/>
          <w:sz w:val="30"/>
          <w:szCs w:val="30"/>
        </w:rPr>
        <w:t> and </w:t>
      </w:r>
      <w:r>
        <w:rPr>
          <w:rStyle w:val="Emphasis"/>
          <w:rFonts w:ascii="Georgia" w:hAnsi="Georgia"/>
          <w:color w:val="1A1A1A"/>
          <w:sz w:val="30"/>
          <w:szCs w:val="30"/>
        </w:rPr>
        <w:t>wrong</w:t>
      </w:r>
      <w:r>
        <w:rPr>
          <w:rFonts w:ascii="Georgia" w:hAnsi="Georgia"/>
          <w:color w:val="1A1A1A"/>
          <w:sz w:val="30"/>
          <w:szCs w:val="30"/>
        </w:rPr>
        <w:t>; and many verbs, including </w:t>
      </w:r>
      <w:r>
        <w:rPr>
          <w:rStyle w:val="Emphasis"/>
          <w:rFonts w:ascii="Georgia" w:hAnsi="Georgia"/>
          <w:color w:val="1A1A1A"/>
          <w:sz w:val="30"/>
          <w:szCs w:val="30"/>
        </w:rPr>
        <w:t>call, cast, clasp, clip, crave, die, droop, drown, flit, gape, gasp, glitter, life, rake, rid, scare, scowl, skulk, snub, sprint, thrive, thrust,</w:t>
      </w:r>
      <w:r>
        <w:rPr>
          <w:rFonts w:ascii="Georgia" w:hAnsi="Georgia"/>
          <w:color w:val="1A1A1A"/>
          <w:sz w:val="30"/>
          <w:szCs w:val="30"/>
        </w:rPr>
        <w:t> and </w:t>
      </w:r>
      <w:r>
        <w:rPr>
          <w:rStyle w:val="Emphasis"/>
          <w:rFonts w:ascii="Georgia" w:hAnsi="Georgia"/>
          <w:color w:val="1A1A1A"/>
          <w:sz w:val="30"/>
          <w:szCs w:val="30"/>
        </w:rPr>
        <w:t>want</w:t>
      </w:r>
      <w:r>
        <w:rPr>
          <w:rFonts w:ascii="Georgia" w:hAnsi="Georgia"/>
          <w:color w:val="1A1A1A"/>
          <w:sz w:val="30"/>
          <w:szCs w:val="30"/>
        </w:rPr>
        <w:t>.</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The debt of the English language to </w:t>
      </w:r>
      <w:hyperlink r:id="rId154" w:history="1">
        <w:r>
          <w:rPr>
            <w:rStyle w:val="Hyperlink"/>
            <w:rFonts w:ascii="Georgia" w:hAnsi="Georgia"/>
            <w:color w:val="14599D"/>
            <w:sz w:val="30"/>
            <w:szCs w:val="30"/>
            <w:u w:val="none"/>
          </w:rPr>
          <w:t>French</w:t>
        </w:r>
      </w:hyperlink>
      <w:r>
        <w:rPr>
          <w:rFonts w:ascii="Georgia" w:hAnsi="Georgia"/>
          <w:color w:val="1A1A1A"/>
          <w:sz w:val="30"/>
          <w:szCs w:val="30"/>
        </w:rPr>
        <w:t> is large. The terms </w:t>
      </w:r>
      <w:r>
        <w:rPr>
          <w:rStyle w:val="Emphasis"/>
          <w:rFonts w:ascii="Georgia" w:hAnsi="Georgia"/>
          <w:color w:val="1A1A1A"/>
          <w:sz w:val="30"/>
          <w:szCs w:val="30"/>
        </w:rPr>
        <w:t>president, representative, legislature, congress, constitution,</w:t>
      </w:r>
      <w:r>
        <w:rPr>
          <w:rFonts w:ascii="Georgia" w:hAnsi="Georgia"/>
          <w:color w:val="1A1A1A"/>
          <w:sz w:val="30"/>
          <w:szCs w:val="30"/>
        </w:rPr>
        <w:t> and </w:t>
      </w:r>
      <w:r>
        <w:rPr>
          <w:rStyle w:val="Emphasis"/>
          <w:rFonts w:ascii="Georgia" w:hAnsi="Georgia"/>
          <w:color w:val="1A1A1A"/>
          <w:sz w:val="30"/>
          <w:szCs w:val="30"/>
        </w:rPr>
        <w:t>parliament</w:t>
      </w:r>
      <w:r>
        <w:rPr>
          <w:rFonts w:ascii="Georgia" w:hAnsi="Georgia"/>
          <w:color w:val="1A1A1A"/>
          <w:sz w:val="30"/>
          <w:szCs w:val="30"/>
        </w:rPr>
        <w:t xml:space="preserve"> are all French. So, too, </w:t>
      </w:r>
      <w:proofErr w:type="gramStart"/>
      <w:r>
        <w:rPr>
          <w:rFonts w:ascii="Georgia" w:hAnsi="Georgia"/>
          <w:color w:val="1A1A1A"/>
          <w:sz w:val="30"/>
          <w:szCs w:val="30"/>
        </w:rPr>
        <w:t>are </w:t>
      </w:r>
      <w:r>
        <w:rPr>
          <w:rStyle w:val="Emphasis"/>
          <w:rFonts w:ascii="Georgia" w:hAnsi="Georgia"/>
          <w:color w:val="1A1A1A"/>
          <w:sz w:val="30"/>
          <w:szCs w:val="30"/>
        </w:rPr>
        <w:t>duke</w:t>
      </w:r>
      <w:proofErr w:type="gramEnd"/>
      <w:r>
        <w:rPr>
          <w:rStyle w:val="Emphasis"/>
          <w:rFonts w:ascii="Georgia" w:hAnsi="Georgia"/>
          <w:color w:val="1A1A1A"/>
          <w:sz w:val="30"/>
          <w:szCs w:val="30"/>
        </w:rPr>
        <w:t>, marquis, viscount,</w:t>
      </w:r>
      <w:r>
        <w:rPr>
          <w:rFonts w:ascii="Georgia" w:hAnsi="Georgia"/>
          <w:color w:val="1A1A1A"/>
          <w:sz w:val="30"/>
          <w:szCs w:val="30"/>
        </w:rPr>
        <w:t> and </w:t>
      </w:r>
      <w:r>
        <w:rPr>
          <w:rStyle w:val="Emphasis"/>
          <w:rFonts w:ascii="Georgia" w:hAnsi="Georgia"/>
          <w:color w:val="1A1A1A"/>
          <w:sz w:val="30"/>
          <w:szCs w:val="30"/>
        </w:rPr>
        <w:t>baron</w:t>
      </w:r>
      <w:r>
        <w:rPr>
          <w:rFonts w:ascii="Georgia" w:hAnsi="Georgia"/>
          <w:color w:val="1A1A1A"/>
          <w:sz w:val="30"/>
          <w:szCs w:val="30"/>
        </w:rPr>
        <w:t>; but </w:t>
      </w:r>
      <w:r>
        <w:rPr>
          <w:rStyle w:val="Emphasis"/>
          <w:rFonts w:ascii="Georgia" w:hAnsi="Georgia"/>
          <w:color w:val="1A1A1A"/>
          <w:sz w:val="30"/>
          <w:szCs w:val="30"/>
        </w:rPr>
        <w:t>king, queen, lord, lady, earl,</w:t>
      </w:r>
      <w:r>
        <w:rPr>
          <w:rFonts w:ascii="Georgia" w:hAnsi="Georgia"/>
          <w:color w:val="1A1A1A"/>
          <w:sz w:val="30"/>
          <w:szCs w:val="30"/>
        </w:rPr>
        <w:t> and </w:t>
      </w:r>
      <w:r>
        <w:rPr>
          <w:rStyle w:val="Emphasis"/>
          <w:rFonts w:ascii="Georgia" w:hAnsi="Georgia"/>
          <w:color w:val="1A1A1A"/>
          <w:sz w:val="30"/>
          <w:szCs w:val="30"/>
        </w:rPr>
        <w:t>knight</w:t>
      </w:r>
      <w:r>
        <w:rPr>
          <w:rFonts w:ascii="Georgia" w:hAnsi="Georgia"/>
          <w:color w:val="1A1A1A"/>
          <w:sz w:val="30"/>
          <w:szCs w:val="30"/>
        </w:rPr>
        <w:t> are English. </w:t>
      </w:r>
      <w:r>
        <w:rPr>
          <w:rStyle w:val="Emphasis"/>
          <w:rFonts w:ascii="Georgia" w:hAnsi="Georgia"/>
          <w:color w:val="1A1A1A"/>
          <w:sz w:val="30"/>
          <w:szCs w:val="30"/>
        </w:rPr>
        <w:t>City, village, court, palace, manor, mansion, residence,</w:t>
      </w:r>
      <w:r>
        <w:rPr>
          <w:rFonts w:ascii="Georgia" w:hAnsi="Georgia"/>
          <w:color w:val="1A1A1A"/>
          <w:sz w:val="30"/>
          <w:szCs w:val="30"/>
        </w:rPr>
        <w:t> and </w:t>
      </w:r>
      <w:r>
        <w:rPr>
          <w:rStyle w:val="Emphasis"/>
          <w:rFonts w:ascii="Georgia" w:hAnsi="Georgia"/>
          <w:color w:val="1A1A1A"/>
          <w:sz w:val="30"/>
          <w:szCs w:val="30"/>
        </w:rPr>
        <w:t>domicile</w:t>
      </w:r>
      <w:r>
        <w:rPr>
          <w:rFonts w:ascii="Georgia" w:hAnsi="Georgia"/>
          <w:color w:val="1A1A1A"/>
          <w:sz w:val="30"/>
          <w:szCs w:val="30"/>
        </w:rPr>
        <w:t> are French; but </w:t>
      </w:r>
      <w:r>
        <w:rPr>
          <w:rStyle w:val="Emphasis"/>
          <w:rFonts w:ascii="Georgia" w:hAnsi="Georgia"/>
          <w:color w:val="1A1A1A"/>
          <w:sz w:val="30"/>
          <w:szCs w:val="30"/>
        </w:rPr>
        <w:t>town, borough, hall, house, bower, room,</w:t>
      </w:r>
      <w:r>
        <w:rPr>
          <w:rFonts w:ascii="Georgia" w:hAnsi="Georgia"/>
          <w:color w:val="1A1A1A"/>
          <w:sz w:val="30"/>
          <w:szCs w:val="30"/>
        </w:rPr>
        <w:t> and </w:t>
      </w:r>
      <w:r>
        <w:rPr>
          <w:rStyle w:val="Emphasis"/>
          <w:rFonts w:ascii="Georgia" w:hAnsi="Georgia"/>
          <w:color w:val="1A1A1A"/>
          <w:sz w:val="30"/>
          <w:szCs w:val="30"/>
        </w:rPr>
        <w:t>home</w:t>
      </w:r>
      <w:r>
        <w:rPr>
          <w:rFonts w:ascii="Georgia" w:hAnsi="Georgia"/>
          <w:color w:val="1A1A1A"/>
          <w:sz w:val="30"/>
          <w:szCs w:val="30"/>
        </w:rPr>
        <w:t> are English. Comparison between the many pairs of English and French synonyms shows that the former are more human and concrete, the latter more </w:t>
      </w:r>
      <w:hyperlink r:id="rId155" w:history="1">
        <w:r>
          <w:rPr>
            <w:rStyle w:val="Hyperlink"/>
            <w:rFonts w:ascii="Georgia" w:hAnsi="Georgia"/>
            <w:color w:val="000000"/>
            <w:sz w:val="30"/>
            <w:szCs w:val="30"/>
          </w:rPr>
          <w:t>intellectual</w:t>
        </w:r>
      </w:hyperlink>
      <w:r>
        <w:rPr>
          <w:rFonts w:ascii="Georgia" w:hAnsi="Georgia"/>
          <w:color w:val="1A1A1A"/>
          <w:sz w:val="30"/>
          <w:szCs w:val="30"/>
        </w:rPr>
        <w:t> and abstract; e.g., the terms </w:t>
      </w:r>
      <w:r>
        <w:rPr>
          <w:rStyle w:val="Emphasis"/>
          <w:rFonts w:ascii="Georgia" w:hAnsi="Georgia"/>
          <w:color w:val="1A1A1A"/>
          <w:sz w:val="30"/>
          <w:szCs w:val="30"/>
        </w:rPr>
        <w:t>freedom</w:t>
      </w:r>
      <w:r>
        <w:rPr>
          <w:rFonts w:ascii="Georgia" w:hAnsi="Georgia"/>
          <w:color w:val="1A1A1A"/>
          <w:sz w:val="30"/>
          <w:szCs w:val="30"/>
        </w:rPr>
        <w:t> and </w:t>
      </w:r>
      <w:r>
        <w:rPr>
          <w:rStyle w:val="Emphasis"/>
          <w:rFonts w:ascii="Georgia" w:hAnsi="Georgia"/>
          <w:color w:val="1A1A1A"/>
          <w:sz w:val="30"/>
          <w:szCs w:val="30"/>
        </w:rPr>
        <w:t>liberty</w:t>
      </w:r>
      <w:r>
        <w:rPr>
          <w:rFonts w:ascii="Georgia" w:hAnsi="Georgia"/>
          <w:color w:val="1A1A1A"/>
          <w:sz w:val="30"/>
          <w:szCs w:val="30"/>
        </w:rPr>
        <w:t>, </w:t>
      </w:r>
      <w:r>
        <w:rPr>
          <w:rStyle w:val="Emphasis"/>
          <w:rFonts w:ascii="Georgia" w:hAnsi="Georgia"/>
          <w:color w:val="1A1A1A"/>
          <w:sz w:val="30"/>
          <w:szCs w:val="30"/>
        </w:rPr>
        <w:t>friendship</w:t>
      </w:r>
      <w:r>
        <w:rPr>
          <w:rFonts w:ascii="Georgia" w:hAnsi="Georgia"/>
          <w:color w:val="1A1A1A"/>
          <w:sz w:val="30"/>
          <w:szCs w:val="30"/>
        </w:rPr>
        <w:t> and </w:t>
      </w:r>
      <w:r>
        <w:rPr>
          <w:rStyle w:val="Emphasis"/>
          <w:rFonts w:ascii="Georgia" w:hAnsi="Georgia"/>
          <w:color w:val="1A1A1A"/>
          <w:sz w:val="30"/>
          <w:szCs w:val="30"/>
        </w:rPr>
        <w:t>amity</w:t>
      </w:r>
      <w:r>
        <w:rPr>
          <w:rFonts w:ascii="Georgia" w:hAnsi="Georgia"/>
          <w:color w:val="1A1A1A"/>
          <w:sz w:val="30"/>
          <w:szCs w:val="30"/>
        </w:rPr>
        <w:t>, </w:t>
      </w:r>
      <w:r>
        <w:rPr>
          <w:rStyle w:val="Emphasis"/>
          <w:rFonts w:ascii="Georgia" w:hAnsi="Georgia"/>
          <w:color w:val="1A1A1A"/>
          <w:sz w:val="30"/>
          <w:szCs w:val="30"/>
        </w:rPr>
        <w:t>hatred</w:t>
      </w:r>
      <w:r>
        <w:rPr>
          <w:rFonts w:ascii="Georgia" w:hAnsi="Georgia"/>
          <w:color w:val="1A1A1A"/>
          <w:sz w:val="30"/>
          <w:szCs w:val="30"/>
        </w:rPr>
        <w:t> and </w:t>
      </w:r>
      <w:r>
        <w:rPr>
          <w:rStyle w:val="Emphasis"/>
          <w:rFonts w:ascii="Georgia" w:hAnsi="Georgia"/>
          <w:color w:val="1A1A1A"/>
          <w:sz w:val="30"/>
          <w:szCs w:val="30"/>
        </w:rPr>
        <w:t>enmity</w:t>
      </w:r>
      <w:r>
        <w:rPr>
          <w:rFonts w:ascii="Georgia" w:hAnsi="Georgia"/>
          <w:color w:val="1A1A1A"/>
          <w:sz w:val="30"/>
          <w:szCs w:val="30"/>
        </w:rPr>
        <w:t>, </w:t>
      </w:r>
      <w:r>
        <w:rPr>
          <w:rStyle w:val="Emphasis"/>
          <w:rFonts w:ascii="Georgia" w:hAnsi="Georgia"/>
          <w:color w:val="1A1A1A"/>
          <w:sz w:val="30"/>
          <w:szCs w:val="30"/>
        </w:rPr>
        <w:t>love</w:t>
      </w:r>
      <w:r>
        <w:rPr>
          <w:rFonts w:ascii="Georgia" w:hAnsi="Georgia"/>
          <w:color w:val="1A1A1A"/>
          <w:sz w:val="30"/>
          <w:szCs w:val="30"/>
        </w:rPr>
        <w:t> and </w:t>
      </w:r>
      <w:r>
        <w:rPr>
          <w:rStyle w:val="Emphasis"/>
          <w:rFonts w:ascii="Georgia" w:hAnsi="Georgia"/>
          <w:color w:val="1A1A1A"/>
          <w:sz w:val="30"/>
          <w:szCs w:val="30"/>
        </w:rPr>
        <w:t>affection</w:t>
      </w:r>
      <w:r>
        <w:rPr>
          <w:rFonts w:ascii="Georgia" w:hAnsi="Georgia"/>
          <w:color w:val="1A1A1A"/>
          <w:sz w:val="30"/>
          <w:szCs w:val="30"/>
        </w:rPr>
        <w:t>, </w:t>
      </w:r>
      <w:r>
        <w:rPr>
          <w:rStyle w:val="Emphasis"/>
          <w:rFonts w:ascii="Georgia" w:hAnsi="Georgia"/>
          <w:color w:val="1A1A1A"/>
          <w:sz w:val="30"/>
          <w:szCs w:val="30"/>
        </w:rPr>
        <w:t>likelihood</w:t>
      </w:r>
      <w:r>
        <w:rPr>
          <w:rFonts w:ascii="Georgia" w:hAnsi="Georgia"/>
          <w:color w:val="1A1A1A"/>
          <w:sz w:val="30"/>
          <w:szCs w:val="30"/>
        </w:rPr>
        <w:t> and </w:t>
      </w:r>
      <w:r>
        <w:rPr>
          <w:rStyle w:val="Emphasis"/>
          <w:rFonts w:ascii="Georgia" w:hAnsi="Georgia"/>
          <w:color w:val="1A1A1A"/>
          <w:sz w:val="30"/>
          <w:szCs w:val="30"/>
        </w:rPr>
        <w:t>probability</w:t>
      </w:r>
      <w:r>
        <w:rPr>
          <w:rFonts w:ascii="Georgia" w:hAnsi="Georgia"/>
          <w:color w:val="1A1A1A"/>
          <w:sz w:val="30"/>
          <w:szCs w:val="30"/>
        </w:rPr>
        <w:t>, </w:t>
      </w:r>
      <w:r>
        <w:rPr>
          <w:rStyle w:val="Emphasis"/>
          <w:rFonts w:ascii="Georgia" w:hAnsi="Georgia"/>
          <w:color w:val="1A1A1A"/>
          <w:sz w:val="30"/>
          <w:szCs w:val="30"/>
        </w:rPr>
        <w:t>truth</w:t>
      </w:r>
      <w:r>
        <w:rPr>
          <w:rFonts w:ascii="Georgia" w:hAnsi="Georgia"/>
          <w:color w:val="1A1A1A"/>
          <w:sz w:val="30"/>
          <w:szCs w:val="30"/>
        </w:rPr>
        <w:t> and </w:t>
      </w:r>
      <w:r>
        <w:rPr>
          <w:rStyle w:val="Emphasis"/>
          <w:rFonts w:ascii="Georgia" w:hAnsi="Georgia"/>
          <w:color w:val="1A1A1A"/>
          <w:sz w:val="30"/>
          <w:szCs w:val="30"/>
        </w:rPr>
        <w:t>veracity</w:t>
      </w:r>
      <w:r>
        <w:rPr>
          <w:rFonts w:ascii="Georgia" w:hAnsi="Georgia"/>
          <w:color w:val="1A1A1A"/>
          <w:sz w:val="30"/>
          <w:szCs w:val="30"/>
        </w:rPr>
        <w:t>, </w:t>
      </w:r>
      <w:r>
        <w:rPr>
          <w:rStyle w:val="Emphasis"/>
          <w:rFonts w:ascii="Georgia" w:hAnsi="Georgia"/>
          <w:color w:val="1A1A1A"/>
          <w:sz w:val="30"/>
          <w:szCs w:val="30"/>
        </w:rPr>
        <w:t>lying</w:t>
      </w:r>
      <w:r>
        <w:rPr>
          <w:rFonts w:ascii="Georgia" w:hAnsi="Georgia"/>
          <w:color w:val="1A1A1A"/>
          <w:sz w:val="30"/>
          <w:szCs w:val="30"/>
        </w:rPr>
        <w:t> and </w:t>
      </w:r>
      <w:r>
        <w:rPr>
          <w:rStyle w:val="Emphasis"/>
          <w:rFonts w:ascii="Georgia" w:hAnsi="Georgia"/>
          <w:color w:val="1A1A1A"/>
          <w:sz w:val="30"/>
          <w:szCs w:val="30"/>
        </w:rPr>
        <w:t>mendacity</w:t>
      </w:r>
      <w:r>
        <w:rPr>
          <w:rFonts w:ascii="Georgia" w:hAnsi="Georgia"/>
          <w:color w:val="1A1A1A"/>
          <w:sz w:val="30"/>
          <w:szCs w:val="30"/>
        </w:rPr>
        <w:t>. The superiority of French cooking is duly recognized by the adoption of such culinary terms as </w:t>
      </w:r>
      <w:r>
        <w:rPr>
          <w:rStyle w:val="Emphasis"/>
          <w:rFonts w:ascii="Georgia" w:hAnsi="Georgia"/>
          <w:color w:val="1A1A1A"/>
          <w:sz w:val="30"/>
          <w:szCs w:val="30"/>
        </w:rPr>
        <w:t>boil, broil, fry, grill, roast, souse,</w:t>
      </w:r>
      <w:r>
        <w:rPr>
          <w:rFonts w:ascii="Georgia" w:hAnsi="Georgia"/>
          <w:color w:val="1A1A1A"/>
          <w:sz w:val="30"/>
          <w:szCs w:val="30"/>
        </w:rPr>
        <w:t> and </w:t>
      </w:r>
      <w:r>
        <w:rPr>
          <w:rStyle w:val="Emphasis"/>
          <w:rFonts w:ascii="Georgia" w:hAnsi="Georgia"/>
          <w:color w:val="1A1A1A"/>
          <w:sz w:val="30"/>
          <w:szCs w:val="30"/>
        </w:rPr>
        <w:t>toast</w:t>
      </w:r>
      <w:r>
        <w:rPr>
          <w:rFonts w:ascii="Georgia" w:hAnsi="Georgia"/>
          <w:color w:val="1A1A1A"/>
          <w:sz w:val="30"/>
          <w:szCs w:val="30"/>
        </w:rPr>
        <w:t>. </w:t>
      </w:r>
      <w:r>
        <w:rPr>
          <w:rStyle w:val="Emphasis"/>
          <w:rFonts w:ascii="Georgia" w:hAnsi="Georgia"/>
          <w:color w:val="1A1A1A"/>
          <w:sz w:val="30"/>
          <w:szCs w:val="30"/>
        </w:rPr>
        <w:t>Breakfast</w:t>
      </w:r>
      <w:r>
        <w:rPr>
          <w:rFonts w:ascii="Georgia" w:hAnsi="Georgia"/>
          <w:color w:val="1A1A1A"/>
          <w:sz w:val="30"/>
          <w:szCs w:val="30"/>
        </w:rPr>
        <w:t> is English, but </w:t>
      </w:r>
      <w:r>
        <w:rPr>
          <w:rStyle w:val="Emphasis"/>
          <w:rFonts w:ascii="Georgia" w:hAnsi="Georgia"/>
          <w:color w:val="1A1A1A"/>
          <w:sz w:val="30"/>
          <w:szCs w:val="30"/>
        </w:rPr>
        <w:t>dinner</w:t>
      </w:r>
      <w:r>
        <w:rPr>
          <w:rFonts w:ascii="Georgia" w:hAnsi="Georgia"/>
          <w:color w:val="1A1A1A"/>
          <w:sz w:val="30"/>
          <w:szCs w:val="30"/>
        </w:rPr>
        <w:t> and </w:t>
      </w:r>
      <w:r>
        <w:rPr>
          <w:rStyle w:val="Emphasis"/>
          <w:rFonts w:ascii="Georgia" w:hAnsi="Georgia"/>
          <w:color w:val="1A1A1A"/>
          <w:sz w:val="30"/>
          <w:szCs w:val="30"/>
        </w:rPr>
        <w:t>supper</w:t>
      </w:r>
      <w:r>
        <w:rPr>
          <w:rFonts w:ascii="Georgia" w:hAnsi="Georgia"/>
          <w:color w:val="1A1A1A"/>
          <w:sz w:val="30"/>
          <w:szCs w:val="30"/>
        </w:rPr>
        <w:t> are French. </w:t>
      </w:r>
      <w:r>
        <w:rPr>
          <w:rStyle w:val="Emphasis"/>
          <w:rFonts w:ascii="Georgia" w:hAnsi="Georgia"/>
          <w:color w:val="1A1A1A"/>
          <w:sz w:val="30"/>
          <w:szCs w:val="30"/>
        </w:rPr>
        <w:t>Hunt</w:t>
      </w:r>
      <w:r>
        <w:rPr>
          <w:rFonts w:ascii="Georgia" w:hAnsi="Georgia"/>
          <w:color w:val="1A1A1A"/>
          <w:sz w:val="30"/>
          <w:szCs w:val="30"/>
        </w:rPr>
        <w:t> is English, but </w:t>
      </w:r>
      <w:r>
        <w:rPr>
          <w:rStyle w:val="Emphasis"/>
          <w:rFonts w:ascii="Georgia" w:hAnsi="Georgia"/>
          <w:color w:val="1A1A1A"/>
          <w:sz w:val="30"/>
          <w:szCs w:val="30"/>
        </w:rPr>
        <w:t>chase, quarry, scent,</w:t>
      </w:r>
      <w:r>
        <w:rPr>
          <w:rFonts w:ascii="Georgia" w:hAnsi="Georgia"/>
          <w:color w:val="1A1A1A"/>
          <w:sz w:val="30"/>
          <w:szCs w:val="30"/>
        </w:rPr>
        <w:t> and </w:t>
      </w:r>
      <w:r>
        <w:rPr>
          <w:rStyle w:val="Emphasis"/>
          <w:rFonts w:ascii="Georgia" w:hAnsi="Georgia"/>
          <w:color w:val="1A1A1A"/>
          <w:sz w:val="30"/>
          <w:szCs w:val="30"/>
        </w:rPr>
        <w:t>track</w:t>
      </w:r>
      <w:r>
        <w:rPr>
          <w:rFonts w:ascii="Georgia" w:hAnsi="Georgia"/>
          <w:color w:val="1A1A1A"/>
          <w:sz w:val="30"/>
          <w:szCs w:val="30"/>
        </w:rPr>
        <w:t> are French. Craftsmen bear names of English origin: </w:t>
      </w:r>
      <w:r>
        <w:rPr>
          <w:rStyle w:val="Emphasis"/>
          <w:rFonts w:ascii="Georgia" w:hAnsi="Georgia"/>
          <w:color w:val="1A1A1A"/>
          <w:sz w:val="30"/>
          <w:szCs w:val="30"/>
        </w:rPr>
        <w:t>baker, builder, fisher</w:t>
      </w:r>
      <w:r>
        <w:rPr>
          <w:rFonts w:ascii="Georgia" w:hAnsi="Georgia"/>
          <w:color w:val="1A1A1A"/>
          <w:sz w:val="30"/>
          <w:szCs w:val="30"/>
        </w:rPr>
        <w:t> (man), </w:t>
      </w:r>
      <w:r>
        <w:rPr>
          <w:rStyle w:val="Emphasis"/>
          <w:rFonts w:ascii="Georgia" w:hAnsi="Georgia"/>
          <w:color w:val="1A1A1A"/>
          <w:sz w:val="30"/>
          <w:szCs w:val="30"/>
        </w:rPr>
        <w:t xml:space="preserve">hedger, miller, shepherd, shoemaker, </w:t>
      </w:r>
      <w:proofErr w:type="spellStart"/>
      <w:r>
        <w:rPr>
          <w:rStyle w:val="Emphasis"/>
          <w:rFonts w:ascii="Georgia" w:hAnsi="Georgia"/>
          <w:color w:val="1A1A1A"/>
          <w:sz w:val="30"/>
          <w:szCs w:val="30"/>
        </w:rPr>
        <w:t>wainwright</w:t>
      </w:r>
      <w:proofErr w:type="spellEnd"/>
      <w:r>
        <w:rPr>
          <w:rStyle w:val="Emphasis"/>
          <w:rFonts w:ascii="Georgia" w:hAnsi="Georgia"/>
          <w:color w:val="1A1A1A"/>
          <w:sz w:val="30"/>
          <w:szCs w:val="30"/>
        </w:rPr>
        <w:t>,</w:t>
      </w:r>
      <w:r>
        <w:rPr>
          <w:rFonts w:ascii="Georgia" w:hAnsi="Georgia"/>
          <w:color w:val="1A1A1A"/>
          <w:sz w:val="30"/>
          <w:szCs w:val="30"/>
        </w:rPr>
        <w:t> and </w:t>
      </w:r>
      <w:r>
        <w:rPr>
          <w:rStyle w:val="Emphasis"/>
          <w:rFonts w:ascii="Georgia" w:hAnsi="Georgia"/>
          <w:color w:val="1A1A1A"/>
          <w:sz w:val="30"/>
          <w:szCs w:val="30"/>
        </w:rPr>
        <w:t>weaver,</w:t>
      </w:r>
      <w:r>
        <w:rPr>
          <w:rFonts w:ascii="Georgia" w:hAnsi="Georgia"/>
          <w:color w:val="1A1A1A"/>
          <w:sz w:val="30"/>
          <w:szCs w:val="30"/>
        </w:rPr>
        <w:t> or </w:t>
      </w:r>
      <w:proofErr w:type="spellStart"/>
      <w:r>
        <w:rPr>
          <w:rStyle w:val="Emphasis"/>
          <w:rFonts w:ascii="Georgia" w:hAnsi="Georgia"/>
          <w:color w:val="1A1A1A"/>
          <w:sz w:val="30"/>
          <w:szCs w:val="30"/>
        </w:rPr>
        <w:t>webber</w:t>
      </w:r>
      <w:proofErr w:type="spellEnd"/>
      <w:r>
        <w:rPr>
          <w:rFonts w:ascii="Georgia" w:hAnsi="Georgia"/>
          <w:color w:val="1A1A1A"/>
          <w:sz w:val="30"/>
          <w:szCs w:val="30"/>
        </w:rPr>
        <w:t>. Names of skilled artisans, however, are French: </w:t>
      </w:r>
      <w:r>
        <w:rPr>
          <w:rStyle w:val="Emphasis"/>
          <w:rFonts w:ascii="Georgia" w:hAnsi="Georgia"/>
          <w:color w:val="1A1A1A"/>
          <w:sz w:val="30"/>
          <w:szCs w:val="30"/>
        </w:rPr>
        <w:t xml:space="preserve">carpenter, draper, haberdasher, joiner, mason, </w:t>
      </w:r>
      <w:r>
        <w:rPr>
          <w:rStyle w:val="Emphasis"/>
          <w:rFonts w:ascii="Georgia" w:hAnsi="Georgia"/>
          <w:color w:val="1A1A1A"/>
          <w:sz w:val="30"/>
          <w:szCs w:val="30"/>
        </w:rPr>
        <w:lastRenderedPageBreak/>
        <w:t>painter, plumber,</w:t>
      </w:r>
      <w:r>
        <w:rPr>
          <w:rFonts w:ascii="Georgia" w:hAnsi="Georgia"/>
          <w:color w:val="1A1A1A"/>
          <w:sz w:val="30"/>
          <w:szCs w:val="30"/>
        </w:rPr>
        <w:t> and </w:t>
      </w:r>
      <w:r>
        <w:rPr>
          <w:rStyle w:val="Emphasis"/>
          <w:rFonts w:ascii="Georgia" w:hAnsi="Georgia"/>
          <w:color w:val="1A1A1A"/>
          <w:sz w:val="30"/>
          <w:szCs w:val="30"/>
        </w:rPr>
        <w:t>tailor</w:t>
      </w:r>
      <w:r>
        <w:rPr>
          <w:rFonts w:ascii="Georgia" w:hAnsi="Georgia"/>
          <w:color w:val="1A1A1A"/>
          <w:sz w:val="30"/>
          <w:szCs w:val="30"/>
        </w:rPr>
        <w:t>. Many terms relating to </w:t>
      </w:r>
      <w:hyperlink r:id="rId156" w:history="1">
        <w:r>
          <w:rPr>
            <w:rStyle w:val="Hyperlink"/>
            <w:rFonts w:ascii="Georgia" w:hAnsi="Georgia"/>
            <w:color w:val="14599D"/>
            <w:sz w:val="30"/>
            <w:szCs w:val="30"/>
            <w:u w:val="none"/>
          </w:rPr>
          <w:t>dress</w:t>
        </w:r>
      </w:hyperlink>
      <w:r>
        <w:rPr>
          <w:rFonts w:ascii="Georgia" w:hAnsi="Georgia"/>
          <w:color w:val="1A1A1A"/>
          <w:sz w:val="30"/>
          <w:szCs w:val="30"/>
        </w:rPr>
        <w:t> and </w:t>
      </w:r>
      <w:hyperlink r:id="rId157" w:history="1">
        <w:r>
          <w:rPr>
            <w:rStyle w:val="Hyperlink"/>
            <w:rFonts w:ascii="Georgia" w:hAnsi="Georgia"/>
            <w:color w:val="14599D"/>
            <w:sz w:val="30"/>
            <w:szCs w:val="30"/>
            <w:u w:val="none"/>
          </w:rPr>
          <w:t>fashion</w:t>
        </w:r>
      </w:hyperlink>
      <w:r>
        <w:rPr>
          <w:rFonts w:ascii="Georgia" w:hAnsi="Georgia"/>
          <w:color w:val="1A1A1A"/>
          <w:sz w:val="30"/>
          <w:szCs w:val="30"/>
        </w:rPr>
        <w:t>, </w:t>
      </w:r>
      <w:hyperlink r:id="rId158" w:history="1">
        <w:r>
          <w:rPr>
            <w:rStyle w:val="Hyperlink"/>
            <w:rFonts w:ascii="Georgia" w:hAnsi="Georgia"/>
            <w:color w:val="14599D"/>
            <w:sz w:val="30"/>
            <w:szCs w:val="30"/>
            <w:u w:val="none"/>
          </w:rPr>
          <w:t>cuisine</w:t>
        </w:r>
      </w:hyperlink>
      <w:r>
        <w:rPr>
          <w:rFonts w:ascii="Georgia" w:hAnsi="Georgia"/>
          <w:color w:val="1A1A1A"/>
          <w:sz w:val="30"/>
          <w:szCs w:val="30"/>
        </w:rPr>
        <w:t> and viniculture, politics and </w:t>
      </w:r>
      <w:hyperlink r:id="rId159" w:history="1">
        <w:r>
          <w:rPr>
            <w:rStyle w:val="Hyperlink"/>
            <w:rFonts w:ascii="Georgia" w:hAnsi="Georgia"/>
            <w:color w:val="14599D"/>
            <w:sz w:val="30"/>
            <w:szCs w:val="30"/>
            <w:u w:val="none"/>
          </w:rPr>
          <w:t>diplomacy</w:t>
        </w:r>
      </w:hyperlink>
      <w:r>
        <w:rPr>
          <w:rFonts w:ascii="Georgia" w:hAnsi="Georgia"/>
          <w:color w:val="1A1A1A"/>
          <w:sz w:val="30"/>
          <w:szCs w:val="30"/>
        </w:rPr>
        <w:t>, drama and </w:t>
      </w:r>
      <w:hyperlink r:id="rId160" w:history="1">
        <w:r>
          <w:rPr>
            <w:rStyle w:val="Hyperlink"/>
            <w:rFonts w:ascii="Georgia" w:hAnsi="Georgia"/>
            <w:color w:val="14599D"/>
            <w:sz w:val="30"/>
            <w:szCs w:val="30"/>
            <w:u w:val="none"/>
          </w:rPr>
          <w:t>literature</w:t>
        </w:r>
      </w:hyperlink>
      <w:r>
        <w:rPr>
          <w:rFonts w:ascii="Georgia" w:hAnsi="Georgia"/>
          <w:color w:val="1A1A1A"/>
          <w:sz w:val="30"/>
          <w:szCs w:val="30"/>
        </w:rPr>
        <w:t>, </w:t>
      </w:r>
      <w:hyperlink r:id="rId161" w:history="1">
        <w:r>
          <w:rPr>
            <w:rStyle w:val="Hyperlink"/>
            <w:rFonts w:ascii="Georgia" w:hAnsi="Georgia"/>
            <w:color w:val="14599D"/>
            <w:sz w:val="30"/>
            <w:szCs w:val="30"/>
            <w:u w:val="none"/>
          </w:rPr>
          <w:t>art</w:t>
        </w:r>
      </w:hyperlink>
      <w:r>
        <w:rPr>
          <w:rFonts w:ascii="Georgia" w:hAnsi="Georgia"/>
          <w:color w:val="1A1A1A"/>
          <w:sz w:val="30"/>
          <w:szCs w:val="30"/>
        </w:rPr>
        <w:t> and </w:t>
      </w:r>
      <w:hyperlink r:id="rId162" w:history="1">
        <w:r>
          <w:rPr>
            <w:rStyle w:val="Hyperlink"/>
            <w:rFonts w:ascii="Georgia" w:hAnsi="Georgia"/>
            <w:color w:val="14599D"/>
            <w:sz w:val="30"/>
            <w:szCs w:val="30"/>
            <w:u w:val="none"/>
          </w:rPr>
          <w:t>ballet</w:t>
        </w:r>
      </w:hyperlink>
      <w:r>
        <w:rPr>
          <w:rFonts w:ascii="Georgia" w:hAnsi="Georgia"/>
          <w:color w:val="1A1A1A"/>
          <w:sz w:val="30"/>
          <w:szCs w:val="30"/>
        </w:rPr>
        <w:t> come from French.</w:t>
      </w:r>
    </w:p>
    <w:p w:rsidR="00DE2AE5" w:rsidRPr="00DE2AE5" w:rsidRDefault="00DE2AE5" w:rsidP="00DE2AE5">
      <w:pPr>
        <w:shd w:val="clear" w:color="auto" w:fill="FFFFFF"/>
        <w:spacing w:before="100" w:beforeAutospacing="1" w:after="100" w:afterAutospacing="1" w:line="240" w:lineRule="auto"/>
        <w:rPr>
          <w:rFonts w:ascii="Georgia" w:eastAsia="Times New Roman" w:hAnsi="Georgia" w:cs="Times New Roman"/>
          <w:color w:val="1A1A1A"/>
          <w:sz w:val="30"/>
          <w:szCs w:val="30"/>
        </w:rPr>
      </w:pPr>
      <w:r w:rsidRPr="00DE2AE5">
        <w:rPr>
          <w:rFonts w:ascii="Georgia" w:eastAsia="Times New Roman" w:hAnsi="Georgia" w:cs="Times New Roman"/>
          <w:color w:val="1A1A1A"/>
          <w:sz w:val="30"/>
          <w:szCs w:val="30"/>
        </w:rPr>
        <w:t>In the spheres of </w:t>
      </w:r>
      <w:hyperlink r:id="rId163" w:history="1">
        <w:r w:rsidRPr="00DE2AE5">
          <w:rPr>
            <w:rFonts w:ascii="Georgia" w:eastAsia="Times New Roman" w:hAnsi="Georgia" w:cs="Times New Roman"/>
            <w:color w:val="14599D"/>
            <w:sz w:val="30"/>
          </w:rPr>
          <w:t>science</w:t>
        </w:r>
      </w:hyperlink>
      <w:r w:rsidRPr="00DE2AE5">
        <w:rPr>
          <w:rFonts w:ascii="Georgia" w:eastAsia="Times New Roman" w:hAnsi="Georgia" w:cs="Times New Roman"/>
          <w:color w:val="1A1A1A"/>
          <w:sz w:val="30"/>
          <w:szCs w:val="30"/>
        </w:rPr>
        <w:t> and </w:t>
      </w:r>
      <w:hyperlink r:id="rId164" w:history="1">
        <w:r w:rsidRPr="00DE2AE5">
          <w:rPr>
            <w:rFonts w:ascii="Georgia" w:eastAsia="Times New Roman" w:hAnsi="Georgia" w:cs="Times New Roman"/>
            <w:color w:val="14599D"/>
            <w:sz w:val="30"/>
          </w:rPr>
          <w:t>technology</w:t>
        </w:r>
      </w:hyperlink>
      <w:r w:rsidRPr="00DE2AE5">
        <w:rPr>
          <w:rFonts w:ascii="Georgia" w:eastAsia="Times New Roman" w:hAnsi="Georgia" w:cs="Times New Roman"/>
          <w:color w:val="1A1A1A"/>
          <w:sz w:val="30"/>
          <w:szCs w:val="30"/>
        </w:rPr>
        <w:t> many terms come from Classical Greek through French or directly from </w:t>
      </w:r>
      <w:hyperlink r:id="rId165" w:history="1">
        <w:r w:rsidRPr="00DE2AE5">
          <w:rPr>
            <w:rFonts w:ascii="Georgia" w:eastAsia="Times New Roman" w:hAnsi="Georgia" w:cs="Times New Roman"/>
            <w:color w:val="14599D"/>
            <w:sz w:val="30"/>
          </w:rPr>
          <w:t>Greek</w:t>
        </w:r>
      </w:hyperlink>
      <w:r w:rsidRPr="00DE2AE5">
        <w:rPr>
          <w:rFonts w:ascii="Georgia" w:eastAsia="Times New Roman" w:hAnsi="Georgia" w:cs="Times New Roman"/>
          <w:color w:val="1A1A1A"/>
          <w:sz w:val="30"/>
          <w:szCs w:val="30"/>
        </w:rPr>
        <w:t>. Pioneers in </w:t>
      </w:r>
      <w:hyperlink r:id="rId166" w:history="1">
        <w:r w:rsidRPr="00DE2AE5">
          <w:rPr>
            <w:rFonts w:ascii="Georgia" w:eastAsia="Times New Roman" w:hAnsi="Georgia" w:cs="Times New Roman"/>
            <w:color w:val="14599D"/>
            <w:sz w:val="30"/>
          </w:rPr>
          <w:t>research and development</w:t>
        </w:r>
      </w:hyperlink>
      <w:r w:rsidRPr="00DE2AE5">
        <w:rPr>
          <w:rFonts w:ascii="Georgia" w:eastAsia="Times New Roman" w:hAnsi="Georgia" w:cs="Times New Roman"/>
          <w:color w:val="1A1A1A"/>
          <w:sz w:val="30"/>
          <w:szCs w:val="30"/>
        </w:rPr>
        <w:t> now regard Greek as a kind of inexhaustible quarry from which they can draw linguistic material at will. By prefixing the Greek adverb </w:t>
      </w:r>
      <w:proofErr w:type="spellStart"/>
      <w:r w:rsidRPr="00DE2AE5">
        <w:rPr>
          <w:rFonts w:ascii="Georgia" w:eastAsia="Times New Roman" w:hAnsi="Georgia" w:cs="Times New Roman"/>
          <w:i/>
          <w:iCs/>
          <w:color w:val="1A1A1A"/>
          <w:sz w:val="30"/>
        </w:rPr>
        <w:t>tēle</w:t>
      </w:r>
      <w:proofErr w:type="spellEnd"/>
      <w:r w:rsidRPr="00DE2AE5">
        <w:rPr>
          <w:rFonts w:ascii="Georgia" w:eastAsia="Times New Roman" w:hAnsi="Georgia" w:cs="Times New Roman"/>
          <w:color w:val="1A1A1A"/>
          <w:sz w:val="30"/>
          <w:szCs w:val="30"/>
        </w:rPr>
        <w:t> “far away, distant” to the existing </w:t>
      </w:r>
      <w:hyperlink r:id="rId167" w:history="1">
        <w:r w:rsidRPr="00DE2AE5">
          <w:rPr>
            <w:rFonts w:ascii="Georgia" w:eastAsia="Times New Roman" w:hAnsi="Georgia" w:cs="Times New Roman"/>
            <w:color w:val="000000"/>
            <w:sz w:val="30"/>
            <w:u w:val="single"/>
          </w:rPr>
          <w:t>compound</w:t>
        </w:r>
      </w:hyperlink>
      <w:r w:rsidRPr="00DE2AE5">
        <w:rPr>
          <w:rFonts w:ascii="Georgia" w:eastAsia="Times New Roman" w:hAnsi="Georgia" w:cs="Times New Roman"/>
          <w:color w:val="1A1A1A"/>
          <w:sz w:val="30"/>
          <w:szCs w:val="30"/>
        </w:rPr>
        <w:t> </w:t>
      </w:r>
      <w:r w:rsidRPr="00DE2AE5">
        <w:rPr>
          <w:rFonts w:ascii="Georgia" w:eastAsia="Times New Roman" w:hAnsi="Georgia" w:cs="Times New Roman"/>
          <w:i/>
          <w:iCs/>
          <w:color w:val="1A1A1A"/>
          <w:sz w:val="30"/>
        </w:rPr>
        <w:t>photography,</w:t>
      </w:r>
      <w:r w:rsidRPr="00DE2AE5">
        <w:rPr>
          <w:rFonts w:ascii="Georgia" w:eastAsia="Times New Roman" w:hAnsi="Georgia" w:cs="Times New Roman"/>
          <w:color w:val="1A1A1A"/>
          <w:sz w:val="30"/>
          <w:szCs w:val="30"/>
        </w:rPr>
        <w:t> “light writing,” they create the precise (though today rarely used) term </w:t>
      </w:r>
      <w:r w:rsidRPr="00DE2AE5">
        <w:rPr>
          <w:rFonts w:ascii="Georgia" w:eastAsia="Times New Roman" w:hAnsi="Georgia" w:cs="Times New Roman"/>
          <w:i/>
          <w:iCs/>
          <w:color w:val="1A1A1A"/>
          <w:sz w:val="30"/>
        </w:rPr>
        <w:t>telephotography</w:t>
      </w:r>
      <w:r w:rsidRPr="00DE2AE5">
        <w:rPr>
          <w:rFonts w:ascii="Georgia" w:eastAsia="Times New Roman" w:hAnsi="Georgia" w:cs="Times New Roman"/>
          <w:color w:val="1A1A1A"/>
          <w:sz w:val="30"/>
          <w:szCs w:val="30"/>
        </w:rPr>
        <w:t> to denote the photographing of distant objects by means of a special lens, known as a </w:t>
      </w:r>
      <w:r w:rsidRPr="00DE2AE5">
        <w:rPr>
          <w:rFonts w:ascii="Georgia" w:eastAsia="Times New Roman" w:hAnsi="Georgia" w:cs="Times New Roman"/>
          <w:i/>
          <w:iCs/>
          <w:color w:val="1A1A1A"/>
          <w:sz w:val="30"/>
        </w:rPr>
        <w:t>telephoto lens</w:t>
      </w:r>
      <w:r w:rsidRPr="00DE2AE5">
        <w:rPr>
          <w:rFonts w:ascii="Georgia" w:eastAsia="Times New Roman" w:hAnsi="Georgia" w:cs="Times New Roman"/>
          <w:color w:val="1A1A1A"/>
          <w:sz w:val="30"/>
          <w:szCs w:val="30"/>
        </w:rPr>
        <w:t>. By inserting the prefix </w:t>
      </w:r>
      <w:r w:rsidRPr="00DE2AE5">
        <w:rPr>
          <w:rFonts w:ascii="Georgia" w:eastAsia="Times New Roman" w:hAnsi="Georgia" w:cs="Times New Roman"/>
          <w:i/>
          <w:iCs/>
          <w:color w:val="1A1A1A"/>
          <w:sz w:val="30"/>
        </w:rPr>
        <w:t>micro-</w:t>
      </w:r>
      <w:r w:rsidRPr="00DE2AE5">
        <w:rPr>
          <w:rFonts w:ascii="Georgia" w:eastAsia="Times New Roman" w:hAnsi="Georgia" w:cs="Times New Roman"/>
          <w:color w:val="1A1A1A"/>
          <w:sz w:val="30"/>
          <w:szCs w:val="30"/>
        </w:rPr>
        <w:t> “small” into this same compound, they make the new term </w:t>
      </w:r>
      <w:r w:rsidRPr="00DE2AE5">
        <w:rPr>
          <w:rFonts w:ascii="Georgia" w:eastAsia="Times New Roman" w:hAnsi="Georgia" w:cs="Times New Roman"/>
          <w:i/>
          <w:iCs/>
          <w:color w:val="1A1A1A"/>
          <w:sz w:val="30"/>
        </w:rPr>
        <w:t>photomicrography,</w:t>
      </w:r>
      <w:r w:rsidRPr="00DE2AE5">
        <w:rPr>
          <w:rFonts w:ascii="Georgia" w:eastAsia="Times New Roman" w:hAnsi="Georgia" w:cs="Times New Roman"/>
          <w:color w:val="1A1A1A"/>
          <w:sz w:val="30"/>
          <w:szCs w:val="30"/>
        </w:rPr>
        <w:t> denoting the electronic photographing of </w:t>
      </w:r>
      <w:hyperlink r:id="rId168" w:history="1">
        <w:r w:rsidRPr="00DE2AE5">
          <w:rPr>
            <w:rFonts w:ascii="Georgia" w:eastAsia="Times New Roman" w:hAnsi="Georgia" w:cs="Times New Roman"/>
            <w:color w:val="14599D"/>
            <w:sz w:val="30"/>
          </w:rPr>
          <w:t>bacteria</w:t>
        </w:r>
      </w:hyperlink>
      <w:r w:rsidRPr="00DE2AE5">
        <w:rPr>
          <w:rFonts w:ascii="Georgia" w:eastAsia="Times New Roman" w:hAnsi="Georgia" w:cs="Times New Roman"/>
          <w:color w:val="1A1A1A"/>
          <w:sz w:val="30"/>
          <w:szCs w:val="30"/>
        </w:rPr>
        <w:t> and </w:t>
      </w:r>
      <w:hyperlink r:id="rId169" w:history="1">
        <w:r w:rsidRPr="00DE2AE5">
          <w:rPr>
            <w:rFonts w:ascii="Georgia" w:eastAsia="Times New Roman" w:hAnsi="Georgia" w:cs="Times New Roman"/>
            <w:color w:val="14599D"/>
            <w:sz w:val="30"/>
          </w:rPr>
          <w:t>viruses</w:t>
        </w:r>
      </w:hyperlink>
      <w:r w:rsidRPr="00DE2AE5">
        <w:rPr>
          <w:rFonts w:ascii="Georgia" w:eastAsia="Times New Roman" w:hAnsi="Georgia" w:cs="Times New Roman"/>
          <w:color w:val="1A1A1A"/>
          <w:sz w:val="30"/>
          <w:szCs w:val="30"/>
        </w:rPr>
        <w:t>. Such neo-Hellenic derivatives would probably have been unintelligible to </w:t>
      </w:r>
      <w:hyperlink r:id="rId170" w:history="1">
        <w:r w:rsidRPr="00DE2AE5">
          <w:rPr>
            <w:rFonts w:ascii="Georgia" w:eastAsia="Times New Roman" w:hAnsi="Georgia" w:cs="Times New Roman"/>
            <w:color w:val="14599D"/>
            <w:sz w:val="30"/>
          </w:rPr>
          <w:t>Plato</w:t>
        </w:r>
      </w:hyperlink>
      <w:r w:rsidRPr="00DE2AE5">
        <w:rPr>
          <w:rFonts w:ascii="Georgia" w:eastAsia="Times New Roman" w:hAnsi="Georgia" w:cs="Times New Roman"/>
          <w:color w:val="1A1A1A"/>
          <w:sz w:val="30"/>
          <w:szCs w:val="30"/>
        </w:rPr>
        <w:t> and </w:t>
      </w:r>
      <w:hyperlink r:id="rId171" w:history="1">
        <w:r w:rsidRPr="00DE2AE5">
          <w:rPr>
            <w:rFonts w:ascii="Georgia" w:eastAsia="Times New Roman" w:hAnsi="Georgia" w:cs="Times New Roman"/>
            <w:color w:val="14599D"/>
            <w:sz w:val="30"/>
          </w:rPr>
          <w:t>Aristotle</w:t>
        </w:r>
      </w:hyperlink>
      <w:r w:rsidRPr="00DE2AE5">
        <w:rPr>
          <w:rFonts w:ascii="Georgia" w:eastAsia="Times New Roman" w:hAnsi="Georgia" w:cs="Times New Roman"/>
          <w:color w:val="1A1A1A"/>
          <w:sz w:val="30"/>
          <w:szCs w:val="30"/>
        </w:rPr>
        <w:t>. Many Greek </w:t>
      </w:r>
      <w:hyperlink r:id="rId172" w:history="1">
        <w:r w:rsidRPr="00DE2AE5">
          <w:rPr>
            <w:rFonts w:ascii="Georgia" w:eastAsia="Times New Roman" w:hAnsi="Georgia" w:cs="Times New Roman"/>
            <w:color w:val="000000"/>
            <w:sz w:val="30"/>
            <w:u w:val="single"/>
          </w:rPr>
          <w:t>compounds</w:t>
        </w:r>
      </w:hyperlink>
      <w:r w:rsidRPr="00DE2AE5">
        <w:rPr>
          <w:rFonts w:ascii="Georgia" w:eastAsia="Times New Roman" w:hAnsi="Georgia" w:cs="Times New Roman"/>
          <w:color w:val="1A1A1A"/>
          <w:sz w:val="30"/>
          <w:szCs w:val="30"/>
        </w:rPr>
        <w:t> and derivatives have </w:t>
      </w:r>
      <w:hyperlink r:id="rId173" w:history="1">
        <w:r w:rsidRPr="00DE2AE5">
          <w:rPr>
            <w:rFonts w:ascii="Georgia" w:eastAsia="Times New Roman" w:hAnsi="Georgia" w:cs="Times New Roman"/>
            <w:color w:val="14599D"/>
            <w:sz w:val="30"/>
          </w:rPr>
          <w:t>Latin</w:t>
        </w:r>
      </w:hyperlink>
      <w:r w:rsidRPr="00DE2AE5">
        <w:rPr>
          <w:rFonts w:ascii="Georgia" w:eastAsia="Times New Roman" w:hAnsi="Georgia" w:cs="Times New Roman"/>
          <w:color w:val="1A1A1A"/>
          <w:sz w:val="30"/>
          <w:szCs w:val="30"/>
        </w:rPr>
        <w:t> equivalents with slight or considerable differentiations in meaning (</w:t>
      </w:r>
      <w:r w:rsidRPr="00DE2AE5">
        <w:rPr>
          <w:rFonts w:ascii="Georgia" w:eastAsia="Times New Roman" w:hAnsi="Georgia" w:cs="Times New Roman"/>
          <w:i/>
          <w:iCs/>
          <w:color w:val="1A1A1A"/>
          <w:sz w:val="30"/>
        </w:rPr>
        <w:t>see</w:t>
      </w:r>
      <w:r w:rsidRPr="00DE2AE5">
        <w:rPr>
          <w:rFonts w:ascii="Georgia" w:eastAsia="Times New Roman" w:hAnsi="Georgia" w:cs="Times New Roman"/>
          <w:color w:val="1A1A1A"/>
          <w:sz w:val="30"/>
          <w:szCs w:val="30"/>
        </w:rPr>
        <w:t> table).</w:t>
      </w:r>
    </w:p>
    <w:tbl>
      <w:tblPr>
        <w:tblW w:w="0" w:type="auto"/>
        <w:tblCellMar>
          <w:top w:w="15" w:type="dxa"/>
          <w:left w:w="15" w:type="dxa"/>
          <w:bottom w:w="15" w:type="dxa"/>
          <w:right w:w="15" w:type="dxa"/>
        </w:tblCellMar>
        <w:tblLook w:val="04A0"/>
      </w:tblPr>
      <w:tblGrid>
        <w:gridCol w:w="4235"/>
        <w:gridCol w:w="4120"/>
      </w:tblGrid>
      <w:tr w:rsidR="00DE2AE5" w:rsidRPr="00DE2AE5" w:rsidTr="00DE2AE5">
        <w:trPr>
          <w:tblHeader/>
        </w:trPr>
        <w:tc>
          <w:tcPr>
            <w:tcW w:w="0" w:type="auto"/>
            <w:gridSpan w:val="2"/>
            <w:tcBorders>
              <w:top w:val="nil"/>
              <w:left w:val="nil"/>
              <w:bottom w:val="nil"/>
              <w:right w:val="nil"/>
            </w:tcBorders>
            <w:shd w:val="clear" w:color="auto" w:fill="F2F2F2"/>
            <w:tcMar>
              <w:top w:w="120" w:type="dxa"/>
              <w:left w:w="120" w:type="dxa"/>
              <w:bottom w:w="120" w:type="dxa"/>
              <w:right w:w="120" w:type="dxa"/>
            </w:tcMar>
            <w:vAlign w:val="center"/>
            <w:hideMark/>
          </w:tcPr>
          <w:p w:rsidR="00DE2AE5" w:rsidRPr="00DE2AE5" w:rsidRDefault="00DE2AE5" w:rsidP="00DE2AE5">
            <w:pPr>
              <w:pBdr>
                <w:top w:val="single" w:sz="6" w:space="8" w:color="E6E6E6"/>
                <w:bottom w:val="single" w:sz="6" w:space="8" w:color="E6E6E6"/>
              </w:pBdr>
              <w:shd w:val="clear" w:color="auto" w:fill="F2F2F2"/>
              <w:spacing w:after="0" w:line="240" w:lineRule="auto"/>
              <w:rPr>
                <w:rFonts w:ascii="Times New Roman" w:eastAsia="Times New Roman" w:hAnsi="Times New Roman" w:cs="Times New Roman"/>
                <w:b/>
                <w:bCs/>
                <w:color w:val="808080"/>
                <w:sz w:val="24"/>
                <w:szCs w:val="24"/>
              </w:rPr>
            </w:pPr>
            <w:r w:rsidRPr="00DE2AE5">
              <w:rPr>
                <w:rFonts w:ascii="Times New Roman" w:eastAsia="Times New Roman" w:hAnsi="Times New Roman" w:cs="Times New Roman"/>
                <w:b/>
                <w:bCs/>
                <w:color w:val="808080"/>
                <w:sz w:val="24"/>
                <w:szCs w:val="24"/>
              </w:rPr>
              <w:t>Equivalent compounds and derivatives*</w:t>
            </w:r>
          </w:p>
        </w:tc>
      </w:tr>
      <w:tr w:rsidR="00DE2AE5" w:rsidRPr="00DE2AE5" w:rsidTr="00DE2AE5">
        <w:trPr>
          <w:tblHeader/>
        </w:trPr>
        <w:tc>
          <w:tcPr>
            <w:tcW w:w="0" w:type="auto"/>
            <w:tcBorders>
              <w:bottom w:val="single" w:sz="6" w:space="0" w:color="E6E6E6"/>
              <w:right w:val="single" w:sz="6" w:space="0" w:color="CCCCCC"/>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jc w:val="center"/>
              <w:rPr>
                <w:rFonts w:ascii="Times New Roman" w:eastAsia="Times New Roman" w:hAnsi="Times New Roman" w:cs="Times New Roman"/>
                <w:b/>
                <w:bCs/>
                <w:sz w:val="24"/>
                <w:szCs w:val="24"/>
              </w:rPr>
            </w:pPr>
            <w:r w:rsidRPr="00DE2AE5">
              <w:rPr>
                <w:rFonts w:ascii="Times New Roman" w:eastAsia="Times New Roman" w:hAnsi="Times New Roman" w:cs="Times New Roman"/>
                <w:b/>
                <w:bCs/>
                <w:sz w:val="24"/>
                <w:szCs w:val="24"/>
              </w:rPr>
              <w:t>nouns from the Greek</w:t>
            </w:r>
          </w:p>
        </w:tc>
        <w:tc>
          <w:tcPr>
            <w:tcW w:w="0" w:type="auto"/>
            <w:tcBorders>
              <w:bottom w:val="single" w:sz="6" w:space="0" w:color="E6E6E6"/>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jc w:val="center"/>
              <w:rPr>
                <w:rFonts w:ascii="Times New Roman" w:eastAsia="Times New Roman" w:hAnsi="Times New Roman" w:cs="Times New Roman"/>
                <w:b/>
                <w:bCs/>
                <w:sz w:val="24"/>
                <w:szCs w:val="24"/>
              </w:rPr>
            </w:pPr>
            <w:r w:rsidRPr="00DE2AE5">
              <w:rPr>
                <w:rFonts w:ascii="Times New Roman" w:eastAsia="Times New Roman" w:hAnsi="Times New Roman" w:cs="Times New Roman"/>
                <w:b/>
                <w:bCs/>
                <w:sz w:val="24"/>
                <w:szCs w:val="24"/>
              </w:rPr>
              <w:t>nouns from the Latin</w:t>
            </w:r>
          </w:p>
        </w:tc>
      </w:tr>
      <w:tr w:rsidR="00DE2AE5" w:rsidRPr="00DE2AE5" w:rsidTr="00DE2AE5">
        <w:tc>
          <w:tcPr>
            <w:tcW w:w="0" w:type="auto"/>
            <w:gridSpan w:val="2"/>
            <w:tcBorders>
              <w:right w:val="nil"/>
            </w:tcBorders>
            <w:tcMar>
              <w:top w:w="120" w:type="dxa"/>
              <w:left w:w="120" w:type="dxa"/>
              <w:bottom w:w="120" w:type="dxa"/>
              <w:right w:w="120" w:type="dxa"/>
            </w:tcMar>
            <w:vAlign w:val="center"/>
            <w:hideMark/>
          </w:tcPr>
          <w:p w:rsidR="00DE2AE5" w:rsidRPr="00DE2AE5" w:rsidRDefault="00DE2AE5" w:rsidP="00DE2AE5">
            <w:pPr>
              <w:spacing w:after="0" w:line="360" w:lineRule="atLeast"/>
              <w:rPr>
                <w:rFonts w:ascii="Times New Roman" w:eastAsia="Times New Roman" w:hAnsi="Times New Roman" w:cs="Times New Roman"/>
                <w:sz w:val="19"/>
                <w:szCs w:val="19"/>
              </w:rPr>
            </w:pPr>
            <w:r w:rsidRPr="00DE2AE5">
              <w:rPr>
                <w:rFonts w:ascii="Times New Roman" w:eastAsia="Times New Roman" w:hAnsi="Times New Roman" w:cs="Times New Roman"/>
                <w:sz w:val="19"/>
                <w:szCs w:val="19"/>
              </w:rPr>
              <w:t>*The italicized suffixes -al, -</w:t>
            </w:r>
            <w:proofErr w:type="spellStart"/>
            <w:r w:rsidRPr="00DE2AE5">
              <w:rPr>
                <w:rFonts w:ascii="Times New Roman" w:eastAsia="Times New Roman" w:hAnsi="Times New Roman" w:cs="Times New Roman"/>
                <w:sz w:val="19"/>
                <w:szCs w:val="19"/>
              </w:rPr>
              <w:t>escent</w:t>
            </w:r>
            <w:proofErr w:type="spellEnd"/>
            <w:r w:rsidRPr="00DE2AE5">
              <w:rPr>
                <w:rFonts w:ascii="Times New Roman" w:eastAsia="Times New Roman" w:hAnsi="Times New Roman" w:cs="Times New Roman"/>
                <w:sz w:val="19"/>
                <w:szCs w:val="19"/>
              </w:rPr>
              <w:t>, and -</w:t>
            </w:r>
            <w:proofErr w:type="spellStart"/>
            <w:r w:rsidRPr="00DE2AE5">
              <w:rPr>
                <w:rFonts w:ascii="Times New Roman" w:eastAsia="Times New Roman" w:hAnsi="Times New Roman" w:cs="Times New Roman"/>
                <w:sz w:val="19"/>
                <w:szCs w:val="19"/>
              </w:rPr>
              <w:t>ous</w:t>
            </w:r>
            <w:proofErr w:type="spellEnd"/>
            <w:r w:rsidRPr="00DE2AE5">
              <w:rPr>
                <w:rFonts w:ascii="Times New Roman" w:eastAsia="Times New Roman" w:hAnsi="Times New Roman" w:cs="Times New Roman"/>
                <w:sz w:val="19"/>
                <w:szCs w:val="19"/>
              </w:rPr>
              <w:t>, attached to some of the Greek adjectives, are of Latin origin.</w:t>
            </w:r>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dys</w:t>
            </w:r>
            <w:proofErr w:type="spellEnd"/>
            <w:r w:rsidRPr="00DE2AE5">
              <w:rPr>
                <w:rFonts w:ascii="Times New Roman" w:eastAsia="Times New Roman" w:hAnsi="Times New Roman" w:cs="Times New Roman"/>
                <w:b/>
                <w:bCs/>
                <w:sz w:val="20"/>
                <w:szCs w:val="20"/>
              </w:rPr>
              <w:t>-</w:t>
            </w:r>
            <w:proofErr w:type="spellStart"/>
            <w:r w:rsidRPr="00DE2AE5">
              <w:rPr>
                <w:rFonts w:ascii="Times New Roman" w:eastAsia="Times New Roman" w:hAnsi="Times New Roman" w:cs="Times New Roman"/>
                <w:b/>
                <w:bCs/>
                <w:sz w:val="20"/>
                <w:szCs w:val="20"/>
              </w:rPr>
              <w:t>troph</w:t>
            </w:r>
            <w:proofErr w:type="spellEnd"/>
            <w:r w:rsidRPr="00DE2AE5">
              <w:rPr>
                <w:rFonts w:ascii="Times New Roman" w:eastAsia="Times New Roman" w:hAnsi="Times New Roman" w:cs="Times New Roman"/>
                <w:b/>
                <w:bCs/>
                <w:sz w:val="20"/>
                <w:szCs w:val="20"/>
              </w:rPr>
              <w:t>-y</w:t>
            </w:r>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mal-</w:t>
            </w:r>
            <w:proofErr w:type="spellStart"/>
            <w:r w:rsidRPr="00DE2AE5">
              <w:rPr>
                <w:rFonts w:ascii="Times New Roman" w:eastAsia="Times New Roman" w:hAnsi="Times New Roman" w:cs="Times New Roman"/>
                <w:sz w:val="20"/>
                <w:szCs w:val="20"/>
              </w:rPr>
              <w:t>nutr</w:t>
            </w:r>
            <w:proofErr w:type="spellEnd"/>
            <w:r w:rsidRPr="00DE2AE5">
              <w:rPr>
                <w:rFonts w:ascii="Times New Roman" w:eastAsia="Times New Roman" w:hAnsi="Times New Roman" w:cs="Times New Roman"/>
                <w:sz w:val="20"/>
                <w:szCs w:val="20"/>
              </w:rPr>
              <w:t>-it-ion</w:t>
            </w:r>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hypo-</w:t>
            </w:r>
            <w:proofErr w:type="spellStart"/>
            <w:r w:rsidRPr="00DE2AE5">
              <w:rPr>
                <w:rFonts w:ascii="Times New Roman" w:eastAsia="Times New Roman" w:hAnsi="Times New Roman" w:cs="Times New Roman"/>
                <w:b/>
                <w:bCs/>
                <w:sz w:val="20"/>
                <w:szCs w:val="20"/>
              </w:rPr>
              <w:t>sta</w:t>
            </w:r>
            <w:proofErr w:type="spellEnd"/>
            <w:r w:rsidRPr="00DE2AE5">
              <w:rPr>
                <w:rFonts w:ascii="Times New Roman" w:eastAsia="Times New Roman" w:hAnsi="Times New Roman" w:cs="Times New Roman"/>
                <w:b/>
                <w:bCs/>
                <w:sz w:val="20"/>
                <w:szCs w:val="20"/>
              </w:rPr>
              <w:t>-sis</w:t>
            </w:r>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sub-</w:t>
            </w:r>
            <w:proofErr w:type="spellStart"/>
            <w:r w:rsidRPr="00DE2AE5">
              <w:rPr>
                <w:rFonts w:ascii="Times New Roman" w:eastAsia="Times New Roman" w:hAnsi="Times New Roman" w:cs="Times New Roman"/>
                <w:sz w:val="20"/>
                <w:szCs w:val="20"/>
              </w:rPr>
              <w:t>stan</w:t>
            </w:r>
            <w:proofErr w:type="spellEnd"/>
            <w:r w:rsidRPr="00DE2AE5">
              <w:rPr>
                <w:rFonts w:ascii="Times New Roman" w:eastAsia="Times New Roman" w:hAnsi="Times New Roman" w:cs="Times New Roman"/>
                <w:sz w:val="20"/>
                <w:szCs w:val="20"/>
              </w:rPr>
              <w:t>-</w:t>
            </w:r>
            <w:proofErr w:type="spellStart"/>
            <w:r w:rsidRPr="00DE2AE5">
              <w:rPr>
                <w:rFonts w:ascii="Times New Roman" w:eastAsia="Times New Roman" w:hAnsi="Times New Roman" w:cs="Times New Roman"/>
                <w:sz w:val="20"/>
                <w:szCs w:val="20"/>
              </w:rPr>
              <w:t>ce</w:t>
            </w:r>
            <w:proofErr w:type="spellEnd"/>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hypo-the-sis</w:t>
            </w:r>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sup-pos-it-ion</w:t>
            </w:r>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meta-morph-o-sis</w:t>
            </w:r>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trans-form-at-ion</w:t>
            </w:r>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meta-</w:t>
            </w:r>
            <w:proofErr w:type="spellStart"/>
            <w:r w:rsidRPr="00DE2AE5">
              <w:rPr>
                <w:rFonts w:ascii="Times New Roman" w:eastAsia="Times New Roman" w:hAnsi="Times New Roman" w:cs="Times New Roman"/>
                <w:b/>
                <w:bCs/>
                <w:sz w:val="20"/>
                <w:szCs w:val="20"/>
              </w:rPr>
              <w:t>phor</w:t>
            </w:r>
            <w:proofErr w:type="spellEnd"/>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trans-</w:t>
            </w:r>
            <w:proofErr w:type="spellStart"/>
            <w:r w:rsidRPr="00DE2AE5">
              <w:rPr>
                <w:rFonts w:ascii="Times New Roman" w:eastAsia="Times New Roman" w:hAnsi="Times New Roman" w:cs="Times New Roman"/>
                <w:sz w:val="20"/>
                <w:szCs w:val="20"/>
              </w:rPr>
              <w:t>fer</w:t>
            </w:r>
            <w:proofErr w:type="spellEnd"/>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meta-the-sis</w:t>
            </w:r>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trans-pos-it-ion</w:t>
            </w:r>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peri</w:t>
            </w:r>
            <w:proofErr w:type="spellEnd"/>
            <w:r w:rsidRPr="00DE2AE5">
              <w:rPr>
                <w:rFonts w:ascii="Times New Roman" w:eastAsia="Times New Roman" w:hAnsi="Times New Roman" w:cs="Times New Roman"/>
                <w:b/>
                <w:bCs/>
                <w:sz w:val="20"/>
                <w:szCs w:val="20"/>
              </w:rPr>
              <w:t>-</w:t>
            </w:r>
            <w:proofErr w:type="spellStart"/>
            <w:r w:rsidRPr="00DE2AE5">
              <w:rPr>
                <w:rFonts w:ascii="Times New Roman" w:eastAsia="Times New Roman" w:hAnsi="Times New Roman" w:cs="Times New Roman"/>
                <w:b/>
                <w:bCs/>
                <w:sz w:val="20"/>
                <w:szCs w:val="20"/>
              </w:rPr>
              <w:t>pher</w:t>
            </w:r>
            <w:proofErr w:type="spellEnd"/>
            <w:r w:rsidRPr="00DE2AE5">
              <w:rPr>
                <w:rFonts w:ascii="Times New Roman" w:eastAsia="Times New Roman" w:hAnsi="Times New Roman" w:cs="Times New Roman"/>
                <w:b/>
                <w:bCs/>
                <w:sz w:val="20"/>
                <w:szCs w:val="20"/>
              </w:rPr>
              <w:t>-y</w:t>
            </w:r>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circum-</w:t>
            </w:r>
            <w:proofErr w:type="spellStart"/>
            <w:r w:rsidRPr="00DE2AE5">
              <w:rPr>
                <w:rFonts w:ascii="Times New Roman" w:eastAsia="Times New Roman" w:hAnsi="Times New Roman" w:cs="Times New Roman"/>
                <w:sz w:val="20"/>
                <w:szCs w:val="20"/>
              </w:rPr>
              <w:t>fer</w:t>
            </w:r>
            <w:proofErr w:type="spellEnd"/>
            <w:r w:rsidRPr="00DE2AE5">
              <w:rPr>
                <w:rFonts w:ascii="Times New Roman" w:eastAsia="Times New Roman" w:hAnsi="Times New Roman" w:cs="Times New Roman"/>
                <w:sz w:val="20"/>
                <w:szCs w:val="20"/>
              </w:rPr>
              <w:t>-en-</w:t>
            </w:r>
            <w:proofErr w:type="spellStart"/>
            <w:r w:rsidRPr="00DE2AE5">
              <w:rPr>
                <w:rFonts w:ascii="Times New Roman" w:eastAsia="Times New Roman" w:hAnsi="Times New Roman" w:cs="Times New Roman"/>
                <w:sz w:val="20"/>
                <w:szCs w:val="20"/>
              </w:rPr>
              <w:t>ce</w:t>
            </w:r>
            <w:proofErr w:type="spellEnd"/>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peri</w:t>
            </w:r>
            <w:proofErr w:type="spellEnd"/>
            <w:r w:rsidRPr="00DE2AE5">
              <w:rPr>
                <w:rFonts w:ascii="Times New Roman" w:eastAsia="Times New Roman" w:hAnsi="Times New Roman" w:cs="Times New Roman"/>
                <w:b/>
                <w:bCs/>
                <w:sz w:val="20"/>
                <w:szCs w:val="20"/>
              </w:rPr>
              <w:t>-</w:t>
            </w:r>
            <w:proofErr w:type="spellStart"/>
            <w:r w:rsidRPr="00DE2AE5">
              <w:rPr>
                <w:rFonts w:ascii="Times New Roman" w:eastAsia="Times New Roman" w:hAnsi="Times New Roman" w:cs="Times New Roman"/>
                <w:b/>
                <w:bCs/>
                <w:sz w:val="20"/>
                <w:szCs w:val="20"/>
              </w:rPr>
              <w:t>phra</w:t>
            </w:r>
            <w:proofErr w:type="spellEnd"/>
            <w:r w:rsidRPr="00DE2AE5">
              <w:rPr>
                <w:rFonts w:ascii="Times New Roman" w:eastAsia="Times New Roman" w:hAnsi="Times New Roman" w:cs="Times New Roman"/>
                <w:b/>
                <w:bCs/>
                <w:sz w:val="20"/>
                <w:szCs w:val="20"/>
              </w:rPr>
              <w:t>-sis</w:t>
            </w:r>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circum-loc-</w:t>
            </w:r>
            <w:proofErr w:type="spellStart"/>
            <w:r w:rsidRPr="00DE2AE5">
              <w:rPr>
                <w:rFonts w:ascii="Times New Roman" w:eastAsia="Times New Roman" w:hAnsi="Times New Roman" w:cs="Times New Roman"/>
                <w:sz w:val="20"/>
                <w:szCs w:val="20"/>
              </w:rPr>
              <w:t>ut</w:t>
            </w:r>
            <w:proofErr w:type="spellEnd"/>
            <w:r w:rsidRPr="00DE2AE5">
              <w:rPr>
                <w:rFonts w:ascii="Times New Roman" w:eastAsia="Times New Roman" w:hAnsi="Times New Roman" w:cs="Times New Roman"/>
                <w:sz w:val="20"/>
                <w:szCs w:val="20"/>
              </w:rPr>
              <w:t>-ion</w:t>
            </w:r>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sym-path-y</w:t>
            </w:r>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com-pass-ion</w:t>
            </w:r>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lastRenderedPageBreak/>
              <w:t>syn</w:t>
            </w:r>
            <w:proofErr w:type="spellEnd"/>
            <w:r w:rsidRPr="00DE2AE5">
              <w:rPr>
                <w:rFonts w:ascii="Times New Roman" w:eastAsia="Times New Roman" w:hAnsi="Times New Roman" w:cs="Times New Roman"/>
                <w:b/>
                <w:bCs/>
                <w:sz w:val="20"/>
                <w:szCs w:val="20"/>
              </w:rPr>
              <w:t>-</w:t>
            </w:r>
            <w:proofErr w:type="spellStart"/>
            <w:r w:rsidRPr="00DE2AE5">
              <w:rPr>
                <w:rFonts w:ascii="Times New Roman" w:eastAsia="Times New Roman" w:hAnsi="Times New Roman" w:cs="Times New Roman"/>
                <w:b/>
                <w:bCs/>
                <w:sz w:val="20"/>
                <w:szCs w:val="20"/>
              </w:rPr>
              <w:t>drom</w:t>
            </w:r>
            <w:proofErr w:type="spellEnd"/>
            <w:r w:rsidRPr="00DE2AE5">
              <w:rPr>
                <w:rFonts w:ascii="Times New Roman" w:eastAsia="Times New Roman" w:hAnsi="Times New Roman" w:cs="Times New Roman"/>
                <w:b/>
                <w:bCs/>
                <w:sz w:val="20"/>
                <w:szCs w:val="20"/>
              </w:rPr>
              <w:t>-e</w:t>
            </w:r>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con-</w:t>
            </w:r>
            <w:proofErr w:type="spellStart"/>
            <w:r w:rsidRPr="00DE2AE5">
              <w:rPr>
                <w:rFonts w:ascii="Times New Roman" w:eastAsia="Times New Roman" w:hAnsi="Times New Roman" w:cs="Times New Roman"/>
                <w:sz w:val="20"/>
                <w:szCs w:val="20"/>
              </w:rPr>
              <w:t>curr</w:t>
            </w:r>
            <w:proofErr w:type="spellEnd"/>
            <w:r w:rsidRPr="00DE2AE5">
              <w:rPr>
                <w:rFonts w:ascii="Times New Roman" w:eastAsia="Times New Roman" w:hAnsi="Times New Roman" w:cs="Times New Roman"/>
                <w:sz w:val="20"/>
                <w:szCs w:val="20"/>
              </w:rPr>
              <w:t>-en-</w:t>
            </w:r>
            <w:proofErr w:type="spellStart"/>
            <w:r w:rsidRPr="00DE2AE5">
              <w:rPr>
                <w:rFonts w:ascii="Times New Roman" w:eastAsia="Times New Roman" w:hAnsi="Times New Roman" w:cs="Times New Roman"/>
                <w:sz w:val="20"/>
                <w:szCs w:val="20"/>
              </w:rPr>
              <w:t>ce</w:t>
            </w:r>
            <w:proofErr w:type="spellEnd"/>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syn</w:t>
            </w:r>
            <w:proofErr w:type="spellEnd"/>
            <w:r w:rsidRPr="00DE2AE5">
              <w:rPr>
                <w:rFonts w:ascii="Times New Roman" w:eastAsia="Times New Roman" w:hAnsi="Times New Roman" w:cs="Times New Roman"/>
                <w:b/>
                <w:bCs/>
                <w:sz w:val="20"/>
                <w:szCs w:val="20"/>
              </w:rPr>
              <w:t>-op-sis</w:t>
            </w:r>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con-</w:t>
            </w:r>
            <w:proofErr w:type="spellStart"/>
            <w:r w:rsidRPr="00DE2AE5">
              <w:rPr>
                <w:rFonts w:ascii="Times New Roman" w:eastAsia="Times New Roman" w:hAnsi="Times New Roman" w:cs="Times New Roman"/>
                <w:sz w:val="20"/>
                <w:szCs w:val="20"/>
              </w:rPr>
              <w:t>spect</w:t>
            </w:r>
            <w:proofErr w:type="spellEnd"/>
            <w:r w:rsidRPr="00DE2AE5">
              <w:rPr>
                <w:rFonts w:ascii="Times New Roman" w:eastAsia="Times New Roman" w:hAnsi="Times New Roman" w:cs="Times New Roman"/>
                <w:sz w:val="20"/>
                <w:szCs w:val="20"/>
              </w:rPr>
              <w:t>-us</w:t>
            </w:r>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syn</w:t>
            </w:r>
            <w:proofErr w:type="spellEnd"/>
            <w:r w:rsidRPr="00DE2AE5">
              <w:rPr>
                <w:rFonts w:ascii="Times New Roman" w:eastAsia="Times New Roman" w:hAnsi="Times New Roman" w:cs="Times New Roman"/>
                <w:b/>
                <w:bCs/>
                <w:sz w:val="20"/>
                <w:szCs w:val="20"/>
              </w:rPr>
              <w:t>-the-sis</w:t>
            </w:r>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com-pos-it-ion</w:t>
            </w:r>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sy</w:t>
            </w:r>
            <w:proofErr w:type="spellEnd"/>
            <w:r w:rsidRPr="00DE2AE5">
              <w:rPr>
                <w:rFonts w:ascii="Times New Roman" w:eastAsia="Times New Roman" w:hAnsi="Times New Roman" w:cs="Times New Roman"/>
                <w:b/>
                <w:bCs/>
                <w:sz w:val="20"/>
                <w:szCs w:val="20"/>
              </w:rPr>
              <w:t>-</w:t>
            </w:r>
            <w:proofErr w:type="spellStart"/>
            <w:r w:rsidRPr="00DE2AE5">
              <w:rPr>
                <w:rFonts w:ascii="Times New Roman" w:eastAsia="Times New Roman" w:hAnsi="Times New Roman" w:cs="Times New Roman"/>
                <w:b/>
                <w:bCs/>
                <w:sz w:val="20"/>
                <w:szCs w:val="20"/>
              </w:rPr>
              <w:t>zyg</w:t>
            </w:r>
            <w:proofErr w:type="spellEnd"/>
            <w:r w:rsidRPr="00DE2AE5">
              <w:rPr>
                <w:rFonts w:ascii="Times New Roman" w:eastAsia="Times New Roman" w:hAnsi="Times New Roman" w:cs="Times New Roman"/>
                <w:b/>
                <w:bCs/>
                <w:sz w:val="20"/>
                <w:szCs w:val="20"/>
              </w:rPr>
              <w:t>-y</w:t>
            </w:r>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con-</w:t>
            </w:r>
            <w:proofErr w:type="spellStart"/>
            <w:r w:rsidRPr="00DE2AE5">
              <w:rPr>
                <w:rFonts w:ascii="Times New Roman" w:eastAsia="Times New Roman" w:hAnsi="Times New Roman" w:cs="Times New Roman"/>
                <w:sz w:val="20"/>
                <w:szCs w:val="20"/>
              </w:rPr>
              <w:t>junc</w:t>
            </w:r>
            <w:proofErr w:type="spellEnd"/>
            <w:r w:rsidRPr="00DE2AE5">
              <w:rPr>
                <w:rFonts w:ascii="Times New Roman" w:eastAsia="Times New Roman" w:hAnsi="Times New Roman" w:cs="Times New Roman"/>
                <w:sz w:val="20"/>
                <w:szCs w:val="20"/>
              </w:rPr>
              <w:t>-t-ion</w:t>
            </w:r>
          </w:p>
        </w:tc>
      </w:tr>
      <w:tr w:rsidR="00DE2AE5" w:rsidRPr="00DE2AE5" w:rsidTr="00DE2AE5">
        <w:trPr>
          <w:tblHeader/>
        </w:trPr>
        <w:tc>
          <w:tcPr>
            <w:tcW w:w="0" w:type="auto"/>
            <w:tcBorders>
              <w:bottom w:val="single" w:sz="6" w:space="0" w:color="E6E6E6"/>
              <w:right w:val="single" w:sz="6" w:space="0" w:color="CCCCCC"/>
            </w:tcBorders>
            <w:tcMar>
              <w:top w:w="120" w:type="dxa"/>
              <w:left w:w="120" w:type="dxa"/>
              <w:bottom w:w="120" w:type="dxa"/>
              <w:right w:w="120" w:type="dxa"/>
            </w:tcMar>
            <w:vAlign w:val="center"/>
            <w:hideMark/>
          </w:tcPr>
          <w:p w:rsidR="00DE2AE5" w:rsidRPr="00DE2AE5" w:rsidRDefault="00DE2AE5" w:rsidP="00DE2AE5">
            <w:pPr>
              <w:spacing w:after="0" w:line="240" w:lineRule="auto"/>
              <w:jc w:val="center"/>
              <w:rPr>
                <w:rFonts w:ascii="Times New Roman" w:eastAsia="Times New Roman" w:hAnsi="Times New Roman" w:cs="Times New Roman"/>
                <w:b/>
                <w:bCs/>
                <w:sz w:val="24"/>
                <w:szCs w:val="24"/>
              </w:rPr>
            </w:pPr>
            <w:r w:rsidRPr="00DE2AE5">
              <w:rPr>
                <w:rFonts w:ascii="Times New Roman" w:eastAsia="Times New Roman" w:hAnsi="Times New Roman" w:cs="Times New Roman"/>
                <w:b/>
                <w:bCs/>
                <w:sz w:val="24"/>
                <w:szCs w:val="24"/>
              </w:rPr>
              <w:t>adjectives from the Greek</w:t>
            </w:r>
          </w:p>
        </w:tc>
        <w:tc>
          <w:tcPr>
            <w:tcW w:w="0" w:type="auto"/>
            <w:tcBorders>
              <w:bottom w:val="single" w:sz="6" w:space="0" w:color="E6E6E6"/>
              <w:right w:val="nil"/>
            </w:tcBorders>
            <w:tcMar>
              <w:top w:w="120" w:type="dxa"/>
              <w:left w:w="120" w:type="dxa"/>
              <w:bottom w:w="120" w:type="dxa"/>
              <w:right w:w="120" w:type="dxa"/>
            </w:tcMar>
            <w:vAlign w:val="center"/>
            <w:hideMark/>
          </w:tcPr>
          <w:p w:rsidR="00DE2AE5" w:rsidRPr="00DE2AE5" w:rsidRDefault="00DE2AE5" w:rsidP="00DE2AE5">
            <w:pPr>
              <w:spacing w:after="0" w:line="240" w:lineRule="auto"/>
              <w:jc w:val="center"/>
              <w:rPr>
                <w:rFonts w:ascii="Times New Roman" w:eastAsia="Times New Roman" w:hAnsi="Times New Roman" w:cs="Times New Roman"/>
                <w:b/>
                <w:bCs/>
                <w:sz w:val="24"/>
                <w:szCs w:val="24"/>
              </w:rPr>
            </w:pPr>
            <w:r w:rsidRPr="00DE2AE5">
              <w:rPr>
                <w:rFonts w:ascii="Times New Roman" w:eastAsia="Times New Roman" w:hAnsi="Times New Roman" w:cs="Times New Roman"/>
                <w:b/>
                <w:bCs/>
                <w:sz w:val="24"/>
                <w:szCs w:val="24"/>
              </w:rPr>
              <w:t>adjectives from the Latin</w:t>
            </w:r>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dia-phan-ous</w:t>
            </w:r>
            <w:proofErr w:type="spellEnd"/>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trans-par-</w:t>
            </w:r>
            <w:proofErr w:type="spellStart"/>
            <w:r w:rsidRPr="00DE2AE5">
              <w:rPr>
                <w:rFonts w:ascii="Times New Roman" w:eastAsia="Times New Roman" w:hAnsi="Times New Roman" w:cs="Times New Roman"/>
                <w:sz w:val="20"/>
                <w:szCs w:val="20"/>
              </w:rPr>
              <w:t>ent</w:t>
            </w:r>
            <w:proofErr w:type="spellEnd"/>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hyper-</w:t>
            </w:r>
            <w:proofErr w:type="spellStart"/>
            <w:r w:rsidRPr="00DE2AE5">
              <w:rPr>
                <w:rFonts w:ascii="Times New Roman" w:eastAsia="Times New Roman" w:hAnsi="Times New Roman" w:cs="Times New Roman"/>
                <w:b/>
                <w:bCs/>
                <w:sz w:val="20"/>
                <w:szCs w:val="20"/>
              </w:rPr>
              <w:t>aesth</w:t>
            </w:r>
            <w:proofErr w:type="spellEnd"/>
            <w:r w:rsidRPr="00DE2AE5">
              <w:rPr>
                <w:rFonts w:ascii="Times New Roman" w:eastAsia="Times New Roman" w:hAnsi="Times New Roman" w:cs="Times New Roman"/>
                <w:b/>
                <w:bCs/>
                <w:sz w:val="20"/>
                <w:szCs w:val="20"/>
              </w:rPr>
              <w:t>-et-</w:t>
            </w:r>
            <w:proofErr w:type="spellStart"/>
            <w:r w:rsidRPr="00DE2AE5">
              <w:rPr>
                <w:rFonts w:ascii="Times New Roman" w:eastAsia="Times New Roman" w:hAnsi="Times New Roman" w:cs="Times New Roman"/>
                <w:b/>
                <w:bCs/>
                <w:sz w:val="20"/>
                <w:szCs w:val="20"/>
              </w:rPr>
              <w:t>ic</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super-</w:t>
            </w:r>
            <w:proofErr w:type="spellStart"/>
            <w:r w:rsidRPr="00DE2AE5">
              <w:rPr>
                <w:rFonts w:ascii="Times New Roman" w:eastAsia="Times New Roman" w:hAnsi="Times New Roman" w:cs="Times New Roman"/>
                <w:sz w:val="20"/>
                <w:szCs w:val="20"/>
              </w:rPr>
              <w:t>sens</w:t>
            </w:r>
            <w:proofErr w:type="spellEnd"/>
            <w:r w:rsidRPr="00DE2AE5">
              <w:rPr>
                <w:rFonts w:ascii="Times New Roman" w:eastAsia="Times New Roman" w:hAnsi="Times New Roman" w:cs="Times New Roman"/>
                <w:sz w:val="20"/>
                <w:szCs w:val="20"/>
              </w:rPr>
              <w:t>-it-</w:t>
            </w:r>
            <w:proofErr w:type="spellStart"/>
            <w:r w:rsidRPr="00DE2AE5">
              <w:rPr>
                <w:rFonts w:ascii="Times New Roman" w:eastAsia="Times New Roman" w:hAnsi="Times New Roman" w:cs="Times New Roman"/>
                <w:sz w:val="20"/>
                <w:szCs w:val="20"/>
              </w:rPr>
              <w:t>ive</w:t>
            </w:r>
            <w:proofErr w:type="spellEnd"/>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hyper-phys-</w:t>
            </w:r>
            <w:proofErr w:type="spellStart"/>
            <w:r w:rsidRPr="00DE2AE5">
              <w:rPr>
                <w:rFonts w:ascii="Times New Roman" w:eastAsia="Times New Roman" w:hAnsi="Times New Roman" w:cs="Times New Roman"/>
                <w:b/>
                <w:bCs/>
                <w:sz w:val="20"/>
                <w:szCs w:val="20"/>
              </w:rPr>
              <w:t>ic</w:t>
            </w:r>
            <w:proofErr w:type="spellEnd"/>
            <w:r w:rsidRPr="00DE2AE5">
              <w:rPr>
                <w:rFonts w:ascii="Times New Roman" w:eastAsia="Times New Roman" w:hAnsi="Times New Roman" w:cs="Times New Roman"/>
                <w:b/>
                <w:bCs/>
                <w:sz w:val="20"/>
                <w:szCs w:val="20"/>
              </w:rPr>
              <w:t>-al</w:t>
            </w:r>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super-</w:t>
            </w:r>
            <w:proofErr w:type="spellStart"/>
            <w:r w:rsidRPr="00DE2AE5">
              <w:rPr>
                <w:rFonts w:ascii="Times New Roman" w:eastAsia="Times New Roman" w:hAnsi="Times New Roman" w:cs="Times New Roman"/>
                <w:sz w:val="20"/>
                <w:szCs w:val="20"/>
              </w:rPr>
              <w:t>nat</w:t>
            </w:r>
            <w:proofErr w:type="spellEnd"/>
            <w:r w:rsidRPr="00DE2AE5">
              <w:rPr>
                <w:rFonts w:ascii="Times New Roman" w:eastAsia="Times New Roman" w:hAnsi="Times New Roman" w:cs="Times New Roman"/>
                <w:sz w:val="20"/>
                <w:szCs w:val="20"/>
              </w:rPr>
              <w:t>-</w:t>
            </w:r>
            <w:proofErr w:type="spellStart"/>
            <w:r w:rsidRPr="00DE2AE5">
              <w:rPr>
                <w:rFonts w:ascii="Times New Roman" w:eastAsia="Times New Roman" w:hAnsi="Times New Roman" w:cs="Times New Roman"/>
                <w:sz w:val="20"/>
                <w:szCs w:val="20"/>
              </w:rPr>
              <w:t>ur</w:t>
            </w:r>
            <w:proofErr w:type="spellEnd"/>
            <w:r w:rsidRPr="00DE2AE5">
              <w:rPr>
                <w:rFonts w:ascii="Times New Roman" w:eastAsia="Times New Roman" w:hAnsi="Times New Roman" w:cs="Times New Roman"/>
                <w:sz w:val="20"/>
                <w:szCs w:val="20"/>
              </w:rPr>
              <w:t>-al</w:t>
            </w:r>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hypo-</w:t>
            </w:r>
            <w:proofErr w:type="spellStart"/>
            <w:r w:rsidRPr="00DE2AE5">
              <w:rPr>
                <w:rFonts w:ascii="Times New Roman" w:eastAsia="Times New Roman" w:hAnsi="Times New Roman" w:cs="Times New Roman"/>
                <w:b/>
                <w:bCs/>
                <w:sz w:val="20"/>
                <w:szCs w:val="20"/>
              </w:rPr>
              <w:t>derm</w:t>
            </w:r>
            <w:proofErr w:type="spellEnd"/>
            <w:r w:rsidRPr="00DE2AE5">
              <w:rPr>
                <w:rFonts w:ascii="Times New Roman" w:eastAsia="Times New Roman" w:hAnsi="Times New Roman" w:cs="Times New Roman"/>
                <w:b/>
                <w:bCs/>
                <w:sz w:val="20"/>
                <w:szCs w:val="20"/>
              </w:rPr>
              <w:t>-</w:t>
            </w:r>
            <w:proofErr w:type="spellStart"/>
            <w:r w:rsidRPr="00DE2AE5">
              <w:rPr>
                <w:rFonts w:ascii="Times New Roman" w:eastAsia="Times New Roman" w:hAnsi="Times New Roman" w:cs="Times New Roman"/>
                <w:b/>
                <w:bCs/>
                <w:sz w:val="20"/>
                <w:szCs w:val="20"/>
              </w:rPr>
              <w:t>ic</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sub-cut-an-</w:t>
            </w:r>
            <w:proofErr w:type="spellStart"/>
            <w:r w:rsidRPr="00DE2AE5">
              <w:rPr>
                <w:rFonts w:ascii="Times New Roman" w:eastAsia="Times New Roman" w:hAnsi="Times New Roman" w:cs="Times New Roman"/>
                <w:sz w:val="20"/>
                <w:szCs w:val="20"/>
              </w:rPr>
              <w:t>eous</w:t>
            </w:r>
            <w:proofErr w:type="spellEnd"/>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hypo-</w:t>
            </w:r>
            <w:proofErr w:type="spellStart"/>
            <w:r w:rsidRPr="00DE2AE5">
              <w:rPr>
                <w:rFonts w:ascii="Times New Roman" w:eastAsia="Times New Roman" w:hAnsi="Times New Roman" w:cs="Times New Roman"/>
                <w:b/>
                <w:bCs/>
                <w:sz w:val="20"/>
                <w:szCs w:val="20"/>
              </w:rPr>
              <w:t>ge</w:t>
            </w:r>
            <w:proofErr w:type="spellEnd"/>
            <w:r w:rsidRPr="00DE2AE5">
              <w:rPr>
                <w:rFonts w:ascii="Times New Roman" w:eastAsia="Times New Roman" w:hAnsi="Times New Roman" w:cs="Times New Roman"/>
                <w:b/>
                <w:bCs/>
                <w:sz w:val="20"/>
                <w:szCs w:val="20"/>
              </w:rPr>
              <w:t>-al</w:t>
            </w:r>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sub-</w:t>
            </w:r>
            <w:proofErr w:type="spellStart"/>
            <w:r w:rsidRPr="00DE2AE5">
              <w:rPr>
                <w:rFonts w:ascii="Times New Roman" w:eastAsia="Times New Roman" w:hAnsi="Times New Roman" w:cs="Times New Roman"/>
                <w:sz w:val="20"/>
                <w:szCs w:val="20"/>
              </w:rPr>
              <w:t>terr</w:t>
            </w:r>
            <w:proofErr w:type="spellEnd"/>
            <w:r w:rsidRPr="00DE2AE5">
              <w:rPr>
                <w:rFonts w:ascii="Times New Roman" w:eastAsia="Times New Roman" w:hAnsi="Times New Roman" w:cs="Times New Roman"/>
                <w:sz w:val="20"/>
                <w:szCs w:val="20"/>
              </w:rPr>
              <w:t>-an-</w:t>
            </w:r>
            <w:proofErr w:type="spellStart"/>
            <w:r w:rsidRPr="00DE2AE5">
              <w:rPr>
                <w:rFonts w:ascii="Times New Roman" w:eastAsia="Times New Roman" w:hAnsi="Times New Roman" w:cs="Times New Roman"/>
                <w:sz w:val="20"/>
                <w:szCs w:val="20"/>
              </w:rPr>
              <w:t>ean</w:t>
            </w:r>
            <w:proofErr w:type="spellEnd"/>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melan-chol-ic</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proofErr w:type="spellStart"/>
            <w:r w:rsidRPr="00DE2AE5">
              <w:rPr>
                <w:rFonts w:ascii="Times New Roman" w:eastAsia="Times New Roman" w:hAnsi="Times New Roman" w:cs="Times New Roman"/>
                <w:sz w:val="20"/>
                <w:szCs w:val="20"/>
              </w:rPr>
              <w:t>atra-bil-ious</w:t>
            </w:r>
            <w:proofErr w:type="spellEnd"/>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mono-morph-</w:t>
            </w:r>
            <w:proofErr w:type="spellStart"/>
            <w:r w:rsidRPr="00DE2AE5">
              <w:rPr>
                <w:rFonts w:ascii="Times New Roman" w:eastAsia="Times New Roman" w:hAnsi="Times New Roman" w:cs="Times New Roman"/>
                <w:b/>
                <w:bCs/>
                <w:sz w:val="20"/>
                <w:szCs w:val="20"/>
              </w:rPr>
              <w:t>ic</w:t>
            </w:r>
            <w:proofErr w:type="spellEnd"/>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proofErr w:type="spellStart"/>
            <w:r w:rsidRPr="00DE2AE5">
              <w:rPr>
                <w:rFonts w:ascii="Times New Roman" w:eastAsia="Times New Roman" w:hAnsi="Times New Roman" w:cs="Times New Roman"/>
                <w:sz w:val="20"/>
                <w:szCs w:val="20"/>
              </w:rPr>
              <w:t>uni</w:t>
            </w:r>
            <w:proofErr w:type="spellEnd"/>
            <w:r w:rsidRPr="00DE2AE5">
              <w:rPr>
                <w:rFonts w:ascii="Times New Roman" w:eastAsia="Times New Roman" w:hAnsi="Times New Roman" w:cs="Times New Roman"/>
                <w:sz w:val="20"/>
                <w:szCs w:val="20"/>
              </w:rPr>
              <w:t>-form</w:t>
            </w:r>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oxy-</w:t>
            </w:r>
            <w:proofErr w:type="spellStart"/>
            <w:r w:rsidRPr="00DE2AE5">
              <w:rPr>
                <w:rFonts w:ascii="Times New Roman" w:eastAsia="Times New Roman" w:hAnsi="Times New Roman" w:cs="Times New Roman"/>
                <w:b/>
                <w:bCs/>
                <w:sz w:val="20"/>
                <w:szCs w:val="20"/>
              </w:rPr>
              <w:t>phyll</w:t>
            </w:r>
            <w:proofErr w:type="spellEnd"/>
            <w:r w:rsidRPr="00DE2AE5">
              <w:rPr>
                <w:rFonts w:ascii="Times New Roman" w:eastAsia="Times New Roman" w:hAnsi="Times New Roman" w:cs="Times New Roman"/>
                <w:b/>
                <w:bCs/>
                <w:sz w:val="20"/>
                <w:szCs w:val="20"/>
              </w:rPr>
              <w:t>-</w:t>
            </w:r>
            <w:proofErr w:type="spellStart"/>
            <w:r w:rsidRPr="00DE2AE5">
              <w:rPr>
                <w:rFonts w:ascii="Times New Roman" w:eastAsia="Times New Roman" w:hAnsi="Times New Roman" w:cs="Times New Roman"/>
                <w:b/>
                <w:bCs/>
                <w:sz w:val="20"/>
                <w:szCs w:val="20"/>
              </w:rPr>
              <w:t>ous</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proofErr w:type="spellStart"/>
            <w:r w:rsidRPr="00DE2AE5">
              <w:rPr>
                <w:rFonts w:ascii="Times New Roman" w:eastAsia="Times New Roman" w:hAnsi="Times New Roman" w:cs="Times New Roman"/>
                <w:sz w:val="20"/>
                <w:szCs w:val="20"/>
              </w:rPr>
              <w:t>acut</w:t>
            </w:r>
            <w:proofErr w:type="spellEnd"/>
            <w:r w:rsidRPr="00DE2AE5">
              <w:rPr>
                <w:rFonts w:ascii="Times New Roman" w:eastAsia="Times New Roman" w:hAnsi="Times New Roman" w:cs="Times New Roman"/>
                <w:sz w:val="20"/>
                <w:szCs w:val="20"/>
              </w:rPr>
              <w:t>-</w:t>
            </w:r>
            <w:proofErr w:type="spellStart"/>
            <w:r w:rsidRPr="00DE2AE5">
              <w:rPr>
                <w:rFonts w:ascii="Times New Roman" w:eastAsia="Times New Roman" w:hAnsi="Times New Roman" w:cs="Times New Roman"/>
                <w:sz w:val="20"/>
                <w:szCs w:val="20"/>
              </w:rPr>
              <w:t>i</w:t>
            </w:r>
            <w:proofErr w:type="spellEnd"/>
            <w:r w:rsidRPr="00DE2AE5">
              <w:rPr>
                <w:rFonts w:ascii="Times New Roman" w:eastAsia="Times New Roman" w:hAnsi="Times New Roman" w:cs="Times New Roman"/>
                <w:sz w:val="20"/>
                <w:szCs w:val="20"/>
              </w:rPr>
              <w:t>-</w:t>
            </w:r>
            <w:proofErr w:type="spellStart"/>
            <w:r w:rsidRPr="00DE2AE5">
              <w:rPr>
                <w:rFonts w:ascii="Times New Roman" w:eastAsia="Times New Roman" w:hAnsi="Times New Roman" w:cs="Times New Roman"/>
                <w:sz w:val="20"/>
                <w:szCs w:val="20"/>
              </w:rPr>
              <w:t>fol</w:t>
            </w:r>
            <w:proofErr w:type="spellEnd"/>
            <w:r w:rsidRPr="00DE2AE5">
              <w:rPr>
                <w:rFonts w:ascii="Times New Roman" w:eastAsia="Times New Roman" w:hAnsi="Times New Roman" w:cs="Times New Roman"/>
                <w:sz w:val="20"/>
                <w:szCs w:val="20"/>
              </w:rPr>
              <w:t>-</w:t>
            </w:r>
            <w:proofErr w:type="spellStart"/>
            <w:r w:rsidRPr="00DE2AE5">
              <w:rPr>
                <w:rFonts w:ascii="Times New Roman" w:eastAsia="Times New Roman" w:hAnsi="Times New Roman" w:cs="Times New Roman"/>
                <w:sz w:val="20"/>
                <w:szCs w:val="20"/>
              </w:rPr>
              <w:t>i</w:t>
            </w:r>
            <w:proofErr w:type="spellEnd"/>
            <w:r w:rsidRPr="00DE2AE5">
              <w:rPr>
                <w:rFonts w:ascii="Times New Roman" w:eastAsia="Times New Roman" w:hAnsi="Times New Roman" w:cs="Times New Roman"/>
                <w:sz w:val="20"/>
                <w:szCs w:val="20"/>
              </w:rPr>
              <w:t>-ate</w:t>
            </w:r>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peri</w:t>
            </w:r>
            <w:proofErr w:type="spellEnd"/>
            <w:r w:rsidRPr="00DE2AE5">
              <w:rPr>
                <w:rFonts w:ascii="Times New Roman" w:eastAsia="Times New Roman" w:hAnsi="Times New Roman" w:cs="Times New Roman"/>
                <w:b/>
                <w:bCs/>
                <w:sz w:val="20"/>
                <w:szCs w:val="20"/>
              </w:rPr>
              <w:t>-pat-et-</w:t>
            </w:r>
            <w:proofErr w:type="spellStart"/>
            <w:r w:rsidRPr="00DE2AE5">
              <w:rPr>
                <w:rFonts w:ascii="Times New Roman" w:eastAsia="Times New Roman" w:hAnsi="Times New Roman" w:cs="Times New Roman"/>
                <w:b/>
                <w:bCs/>
                <w:sz w:val="20"/>
                <w:szCs w:val="20"/>
              </w:rPr>
              <w:t>ic</w:t>
            </w:r>
            <w:proofErr w:type="spellEnd"/>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circum-</w:t>
            </w:r>
            <w:proofErr w:type="spellStart"/>
            <w:r w:rsidRPr="00DE2AE5">
              <w:rPr>
                <w:rFonts w:ascii="Times New Roman" w:eastAsia="Times New Roman" w:hAnsi="Times New Roman" w:cs="Times New Roman"/>
                <w:sz w:val="20"/>
                <w:szCs w:val="20"/>
              </w:rPr>
              <w:t>amb</w:t>
            </w:r>
            <w:proofErr w:type="spellEnd"/>
            <w:r w:rsidRPr="00DE2AE5">
              <w:rPr>
                <w:rFonts w:ascii="Times New Roman" w:eastAsia="Times New Roman" w:hAnsi="Times New Roman" w:cs="Times New Roman"/>
                <w:sz w:val="20"/>
                <w:szCs w:val="20"/>
              </w:rPr>
              <w:t>-</w:t>
            </w:r>
            <w:proofErr w:type="spellStart"/>
            <w:r w:rsidRPr="00DE2AE5">
              <w:rPr>
                <w:rFonts w:ascii="Times New Roman" w:eastAsia="Times New Roman" w:hAnsi="Times New Roman" w:cs="Times New Roman"/>
                <w:sz w:val="20"/>
                <w:szCs w:val="20"/>
              </w:rPr>
              <w:t>ul</w:t>
            </w:r>
            <w:proofErr w:type="spellEnd"/>
            <w:r w:rsidRPr="00DE2AE5">
              <w:rPr>
                <w:rFonts w:ascii="Times New Roman" w:eastAsia="Times New Roman" w:hAnsi="Times New Roman" w:cs="Times New Roman"/>
                <w:sz w:val="20"/>
                <w:szCs w:val="20"/>
              </w:rPr>
              <w:t>-at-</w:t>
            </w:r>
            <w:proofErr w:type="spellStart"/>
            <w:r w:rsidRPr="00DE2AE5">
              <w:rPr>
                <w:rFonts w:ascii="Times New Roman" w:eastAsia="Times New Roman" w:hAnsi="Times New Roman" w:cs="Times New Roman"/>
                <w:sz w:val="20"/>
                <w:szCs w:val="20"/>
              </w:rPr>
              <w:t>ory</w:t>
            </w:r>
            <w:proofErr w:type="spellEnd"/>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phos-phor-escent</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proofErr w:type="spellStart"/>
            <w:r w:rsidRPr="00DE2AE5">
              <w:rPr>
                <w:rFonts w:ascii="Times New Roman" w:eastAsia="Times New Roman" w:hAnsi="Times New Roman" w:cs="Times New Roman"/>
                <w:sz w:val="20"/>
                <w:szCs w:val="20"/>
              </w:rPr>
              <w:t>lumin-i-fer-ous</w:t>
            </w:r>
            <w:proofErr w:type="spellEnd"/>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r w:rsidRPr="00DE2AE5">
              <w:rPr>
                <w:rFonts w:ascii="Times New Roman" w:eastAsia="Times New Roman" w:hAnsi="Times New Roman" w:cs="Times New Roman"/>
                <w:b/>
                <w:bCs/>
                <w:sz w:val="20"/>
                <w:szCs w:val="20"/>
              </w:rPr>
              <w:t>poly-</w:t>
            </w:r>
            <w:proofErr w:type="spellStart"/>
            <w:r w:rsidRPr="00DE2AE5">
              <w:rPr>
                <w:rFonts w:ascii="Times New Roman" w:eastAsia="Times New Roman" w:hAnsi="Times New Roman" w:cs="Times New Roman"/>
                <w:b/>
                <w:bCs/>
                <w:sz w:val="20"/>
                <w:szCs w:val="20"/>
              </w:rPr>
              <w:t>glott</w:t>
            </w:r>
            <w:proofErr w:type="spellEnd"/>
            <w:r w:rsidRPr="00DE2AE5">
              <w:rPr>
                <w:rFonts w:ascii="Times New Roman" w:eastAsia="Times New Roman" w:hAnsi="Times New Roman" w:cs="Times New Roman"/>
                <w:b/>
                <w:bCs/>
                <w:sz w:val="20"/>
                <w:szCs w:val="20"/>
              </w:rPr>
              <w:t>-al</w:t>
            </w:r>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multi-</w:t>
            </w:r>
            <w:proofErr w:type="spellStart"/>
            <w:r w:rsidRPr="00DE2AE5">
              <w:rPr>
                <w:rFonts w:ascii="Times New Roman" w:eastAsia="Times New Roman" w:hAnsi="Times New Roman" w:cs="Times New Roman"/>
                <w:sz w:val="20"/>
                <w:szCs w:val="20"/>
              </w:rPr>
              <w:t>lingu</w:t>
            </w:r>
            <w:proofErr w:type="spellEnd"/>
            <w:r w:rsidRPr="00DE2AE5">
              <w:rPr>
                <w:rFonts w:ascii="Times New Roman" w:eastAsia="Times New Roman" w:hAnsi="Times New Roman" w:cs="Times New Roman"/>
                <w:sz w:val="20"/>
                <w:szCs w:val="20"/>
              </w:rPr>
              <w:t>-al</w:t>
            </w:r>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sphen-oid</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proofErr w:type="spellStart"/>
            <w:r w:rsidRPr="00DE2AE5">
              <w:rPr>
                <w:rFonts w:ascii="Times New Roman" w:eastAsia="Times New Roman" w:hAnsi="Times New Roman" w:cs="Times New Roman"/>
                <w:sz w:val="20"/>
                <w:szCs w:val="20"/>
              </w:rPr>
              <w:t>cunei</w:t>
            </w:r>
            <w:proofErr w:type="spellEnd"/>
            <w:r w:rsidRPr="00DE2AE5">
              <w:rPr>
                <w:rFonts w:ascii="Times New Roman" w:eastAsia="Times New Roman" w:hAnsi="Times New Roman" w:cs="Times New Roman"/>
                <w:sz w:val="20"/>
                <w:szCs w:val="20"/>
              </w:rPr>
              <w:t>-form</w:t>
            </w:r>
          </w:p>
        </w:tc>
      </w:tr>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b/>
                <w:bCs/>
                <w:sz w:val="20"/>
                <w:szCs w:val="20"/>
              </w:rPr>
            </w:pPr>
            <w:proofErr w:type="spellStart"/>
            <w:r w:rsidRPr="00DE2AE5">
              <w:rPr>
                <w:rFonts w:ascii="Times New Roman" w:eastAsia="Times New Roman" w:hAnsi="Times New Roman" w:cs="Times New Roman"/>
                <w:b/>
                <w:bCs/>
                <w:sz w:val="20"/>
                <w:szCs w:val="20"/>
              </w:rPr>
              <w:t>syn-chron-ic</w:t>
            </w:r>
            <w:proofErr w:type="spellEnd"/>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con-temp-or-</w:t>
            </w:r>
            <w:proofErr w:type="spellStart"/>
            <w:r w:rsidRPr="00DE2AE5">
              <w:rPr>
                <w:rFonts w:ascii="Times New Roman" w:eastAsia="Times New Roman" w:hAnsi="Times New Roman" w:cs="Times New Roman"/>
                <w:sz w:val="20"/>
                <w:szCs w:val="20"/>
              </w:rPr>
              <w:t>ary</w:t>
            </w:r>
            <w:proofErr w:type="spellEnd"/>
          </w:p>
        </w:tc>
      </w:tr>
    </w:tbl>
    <w:p w:rsidR="00DE2AE5" w:rsidRPr="00DE2AE5" w:rsidRDefault="00DE2AE5" w:rsidP="00DE2AE5">
      <w:pPr>
        <w:shd w:val="clear" w:color="auto" w:fill="FFFFFF"/>
        <w:spacing w:before="100" w:beforeAutospacing="1" w:after="100" w:afterAutospacing="1" w:line="240" w:lineRule="auto"/>
        <w:rPr>
          <w:rFonts w:ascii="Georgia" w:eastAsia="Times New Roman" w:hAnsi="Georgia" w:cs="Times New Roman"/>
          <w:color w:val="1A1A1A"/>
          <w:sz w:val="30"/>
          <w:szCs w:val="30"/>
        </w:rPr>
      </w:pPr>
      <w:r w:rsidRPr="00DE2AE5">
        <w:rPr>
          <w:rFonts w:ascii="Georgia" w:eastAsia="Times New Roman" w:hAnsi="Georgia" w:cs="Times New Roman"/>
          <w:color w:val="1A1A1A"/>
          <w:sz w:val="30"/>
          <w:szCs w:val="30"/>
        </w:rPr>
        <w:t>At first sight it might appear that some of these equivalents, such as </w:t>
      </w:r>
      <w:r w:rsidRPr="00DE2AE5">
        <w:rPr>
          <w:rFonts w:ascii="Georgia" w:eastAsia="Times New Roman" w:hAnsi="Georgia" w:cs="Times New Roman"/>
          <w:i/>
          <w:iCs/>
          <w:color w:val="1A1A1A"/>
          <w:sz w:val="30"/>
        </w:rPr>
        <w:t>metamorphosis</w:t>
      </w:r>
      <w:r w:rsidRPr="00DE2AE5">
        <w:rPr>
          <w:rFonts w:ascii="Georgia" w:eastAsia="Times New Roman" w:hAnsi="Georgia" w:cs="Times New Roman"/>
          <w:color w:val="1A1A1A"/>
          <w:sz w:val="30"/>
          <w:szCs w:val="30"/>
        </w:rPr>
        <w:t> (from the Greek) and </w:t>
      </w:r>
      <w:r w:rsidRPr="00DE2AE5">
        <w:rPr>
          <w:rFonts w:ascii="Georgia" w:eastAsia="Times New Roman" w:hAnsi="Georgia" w:cs="Times New Roman"/>
          <w:i/>
          <w:iCs/>
          <w:color w:val="1A1A1A"/>
          <w:sz w:val="30"/>
        </w:rPr>
        <w:t>transformation</w:t>
      </w:r>
      <w:r w:rsidRPr="00DE2AE5">
        <w:rPr>
          <w:rFonts w:ascii="Georgia" w:eastAsia="Times New Roman" w:hAnsi="Georgia" w:cs="Times New Roman"/>
          <w:color w:val="1A1A1A"/>
          <w:sz w:val="30"/>
          <w:szCs w:val="30"/>
        </w:rPr>
        <w:t> (from the Latin), are sufficiently synonymous to make one or the other </w:t>
      </w:r>
      <w:hyperlink r:id="rId174" w:history="1">
        <w:r w:rsidRPr="00DE2AE5">
          <w:rPr>
            <w:rFonts w:ascii="Georgia" w:eastAsia="Times New Roman" w:hAnsi="Georgia" w:cs="Times New Roman"/>
            <w:color w:val="000000"/>
            <w:sz w:val="30"/>
            <w:u w:val="single"/>
          </w:rPr>
          <w:t>redundant</w:t>
        </w:r>
      </w:hyperlink>
      <w:r w:rsidRPr="00DE2AE5">
        <w:rPr>
          <w:rFonts w:ascii="Georgia" w:eastAsia="Times New Roman" w:hAnsi="Georgia" w:cs="Times New Roman"/>
          <w:color w:val="1A1A1A"/>
          <w:sz w:val="30"/>
          <w:szCs w:val="30"/>
        </w:rPr>
        <w:t>. In fact, however, </w:t>
      </w:r>
      <w:r w:rsidRPr="00DE2AE5">
        <w:rPr>
          <w:rFonts w:ascii="Georgia" w:eastAsia="Times New Roman" w:hAnsi="Georgia" w:cs="Times New Roman"/>
          <w:i/>
          <w:iCs/>
          <w:color w:val="1A1A1A"/>
          <w:sz w:val="30"/>
        </w:rPr>
        <w:t>metamorphosis</w:t>
      </w:r>
      <w:r w:rsidRPr="00DE2AE5">
        <w:rPr>
          <w:rFonts w:ascii="Georgia" w:eastAsia="Times New Roman" w:hAnsi="Georgia" w:cs="Times New Roman"/>
          <w:color w:val="1A1A1A"/>
          <w:sz w:val="30"/>
          <w:szCs w:val="30"/>
        </w:rPr>
        <w:t> is more technical and therefore more restricted than </w:t>
      </w:r>
      <w:r w:rsidRPr="00DE2AE5">
        <w:rPr>
          <w:rFonts w:ascii="Georgia" w:eastAsia="Times New Roman" w:hAnsi="Georgia" w:cs="Times New Roman"/>
          <w:i/>
          <w:iCs/>
          <w:color w:val="1A1A1A"/>
          <w:sz w:val="30"/>
        </w:rPr>
        <w:t>transformation</w:t>
      </w:r>
      <w:r w:rsidRPr="00DE2AE5">
        <w:rPr>
          <w:rFonts w:ascii="Georgia" w:eastAsia="Times New Roman" w:hAnsi="Georgia" w:cs="Times New Roman"/>
          <w:color w:val="1A1A1A"/>
          <w:sz w:val="30"/>
          <w:szCs w:val="30"/>
        </w:rPr>
        <w:t>. In mythology, </w:t>
      </w:r>
      <w:r w:rsidRPr="00DE2AE5">
        <w:rPr>
          <w:rFonts w:ascii="Georgia" w:eastAsia="Times New Roman" w:hAnsi="Georgia" w:cs="Times New Roman"/>
          <w:i/>
          <w:iCs/>
          <w:color w:val="1A1A1A"/>
          <w:sz w:val="30"/>
        </w:rPr>
        <w:t>metamorphosis</w:t>
      </w:r>
      <w:r w:rsidRPr="00DE2AE5">
        <w:rPr>
          <w:rFonts w:ascii="Georgia" w:eastAsia="Times New Roman" w:hAnsi="Georgia" w:cs="Times New Roman"/>
          <w:color w:val="1A1A1A"/>
          <w:sz w:val="30"/>
          <w:szCs w:val="30"/>
        </w:rPr>
        <w:t> signifies a magical shape changing; in nature it denotes a postembryonic development such as that of a </w:t>
      </w:r>
      <w:hyperlink r:id="rId175" w:history="1">
        <w:r w:rsidRPr="00DE2AE5">
          <w:rPr>
            <w:rFonts w:ascii="Georgia" w:eastAsia="Times New Roman" w:hAnsi="Georgia" w:cs="Times New Roman"/>
            <w:color w:val="14599D"/>
            <w:sz w:val="30"/>
          </w:rPr>
          <w:t>tadpole</w:t>
        </w:r>
      </w:hyperlink>
      <w:r w:rsidRPr="00DE2AE5">
        <w:rPr>
          <w:rFonts w:ascii="Georgia" w:eastAsia="Times New Roman" w:hAnsi="Georgia" w:cs="Times New Roman"/>
          <w:color w:val="1A1A1A"/>
          <w:sz w:val="30"/>
          <w:szCs w:val="30"/>
        </w:rPr>
        <w:t> into a </w:t>
      </w:r>
      <w:hyperlink r:id="rId176" w:history="1">
        <w:r w:rsidRPr="00DE2AE5">
          <w:rPr>
            <w:rFonts w:ascii="Georgia" w:eastAsia="Times New Roman" w:hAnsi="Georgia" w:cs="Times New Roman"/>
            <w:color w:val="14599D"/>
            <w:sz w:val="30"/>
          </w:rPr>
          <w:t>frog</w:t>
        </w:r>
      </w:hyperlink>
      <w:r w:rsidRPr="00DE2AE5">
        <w:rPr>
          <w:rFonts w:ascii="Georgia" w:eastAsia="Times New Roman" w:hAnsi="Georgia" w:cs="Times New Roman"/>
          <w:color w:val="1A1A1A"/>
          <w:sz w:val="30"/>
          <w:szCs w:val="30"/>
        </w:rPr>
        <w:t>, a </w:t>
      </w:r>
      <w:hyperlink r:id="rId177" w:history="1">
        <w:r w:rsidRPr="00DE2AE5">
          <w:rPr>
            <w:rFonts w:ascii="Georgia" w:eastAsia="Times New Roman" w:hAnsi="Georgia" w:cs="Times New Roman"/>
            <w:color w:val="14599D"/>
            <w:sz w:val="30"/>
          </w:rPr>
          <w:t>cocoon</w:t>
        </w:r>
      </w:hyperlink>
      <w:r w:rsidRPr="00DE2AE5">
        <w:rPr>
          <w:rFonts w:ascii="Georgia" w:eastAsia="Times New Roman" w:hAnsi="Georgia" w:cs="Times New Roman"/>
          <w:color w:val="1A1A1A"/>
          <w:sz w:val="30"/>
          <w:szCs w:val="30"/>
        </w:rPr>
        <w:t xml:space="preserve"> into a silkworm, or a chrysalis into </w:t>
      </w:r>
      <w:r w:rsidRPr="00DE2AE5">
        <w:rPr>
          <w:rFonts w:ascii="Georgia" w:eastAsia="Times New Roman" w:hAnsi="Georgia" w:cs="Times New Roman"/>
          <w:color w:val="1A1A1A"/>
          <w:sz w:val="30"/>
          <w:szCs w:val="30"/>
        </w:rPr>
        <w:lastRenderedPageBreak/>
        <w:t>a </w:t>
      </w:r>
      <w:hyperlink r:id="rId178" w:history="1">
        <w:r w:rsidRPr="00DE2AE5">
          <w:rPr>
            <w:rFonts w:ascii="Georgia" w:eastAsia="Times New Roman" w:hAnsi="Georgia" w:cs="Times New Roman"/>
            <w:color w:val="14599D"/>
            <w:sz w:val="30"/>
          </w:rPr>
          <w:t>butterfly</w:t>
        </w:r>
      </w:hyperlink>
      <w:r w:rsidRPr="00DE2AE5">
        <w:rPr>
          <w:rFonts w:ascii="Georgia" w:eastAsia="Times New Roman" w:hAnsi="Georgia" w:cs="Times New Roman"/>
          <w:color w:val="1A1A1A"/>
          <w:sz w:val="30"/>
          <w:szCs w:val="30"/>
        </w:rPr>
        <w:t>. </w:t>
      </w:r>
      <w:r w:rsidRPr="00DE2AE5">
        <w:rPr>
          <w:rFonts w:ascii="Georgia" w:eastAsia="Times New Roman" w:hAnsi="Georgia" w:cs="Times New Roman"/>
          <w:i/>
          <w:iCs/>
          <w:color w:val="1A1A1A"/>
          <w:sz w:val="30"/>
        </w:rPr>
        <w:t>Transformation</w:t>
      </w:r>
      <w:r w:rsidRPr="00DE2AE5">
        <w:rPr>
          <w:rFonts w:ascii="Georgia" w:eastAsia="Times New Roman" w:hAnsi="Georgia" w:cs="Times New Roman"/>
          <w:color w:val="1A1A1A"/>
          <w:sz w:val="30"/>
          <w:szCs w:val="30"/>
        </w:rPr>
        <w:t>, on the other hand, means any kind of change from one state to another.</w:t>
      </w:r>
    </w:p>
    <w:p w:rsidR="00DE2AE5" w:rsidRPr="00DE2AE5" w:rsidRDefault="00DE2AE5" w:rsidP="00DE2AE5">
      <w:pPr>
        <w:spacing w:before="100" w:beforeAutospacing="1" w:after="100" w:afterAutospacing="1" w:line="240" w:lineRule="auto"/>
        <w:rPr>
          <w:rFonts w:ascii="Georgia" w:eastAsia="Times New Roman" w:hAnsi="Georgia" w:cs="Times New Roman"/>
          <w:sz w:val="24"/>
          <w:szCs w:val="24"/>
        </w:rPr>
      </w:pPr>
      <w:r w:rsidRPr="00DE2AE5">
        <w:rPr>
          <w:rFonts w:ascii="Georgia" w:eastAsia="Times New Roman" w:hAnsi="Georgia" w:cs="Times New Roman"/>
          <w:sz w:val="24"/>
          <w:szCs w:val="24"/>
        </w:rPr>
        <w:t>Ever since the 12th century, when merchants from the </w:t>
      </w:r>
      <w:hyperlink r:id="rId179" w:history="1">
        <w:r w:rsidRPr="00DE2AE5">
          <w:rPr>
            <w:rFonts w:ascii="Georgia" w:eastAsia="Times New Roman" w:hAnsi="Georgia" w:cs="Times New Roman"/>
            <w:color w:val="14599D"/>
            <w:sz w:val="24"/>
            <w:szCs w:val="24"/>
            <w:u w:val="single"/>
          </w:rPr>
          <w:t>Netherlands</w:t>
        </w:r>
      </w:hyperlink>
      <w:r w:rsidRPr="00DE2AE5">
        <w:rPr>
          <w:rFonts w:ascii="Georgia" w:eastAsia="Times New Roman" w:hAnsi="Georgia" w:cs="Times New Roman"/>
          <w:sz w:val="24"/>
          <w:szCs w:val="24"/>
        </w:rPr>
        <w:t> made homes in </w:t>
      </w:r>
      <w:hyperlink r:id="rId180" w:history="1">
        <w:r w:rsidRPr="00DE2AE5">
          <w:rPr>
            <w:rFonts w:ascii="Georgia" w:eastAsia="Times New Roman" w:hAnsi="Georgia" w:cs="Times New Roman"/>
            <w:color w:val="14599D"/>
            <w:sz w:val="24"/>
            <w:szCs w:val="24"/>
            <w:u w:val="single"/>
          </w:rPr>
          <w:t>East Anglia</w:t>
        </w:r>
      </w:hyperlink>
      <w:r w:rsidRPr="00DE2AE5">
        <w:rPr>
          <w:rFonts w:ascii="Georgia" w:eastAsia="Times New Roman" w:hAnsi="Georgia" w:cs="Times New Roman"/>
          <w:sz w:val="24"/>
          <w:szCs w:val="24"/>
        </w:rPr>
        <w:t>, </w:t>
      </w:r>
      <w:hyperlink r:id="rId181" w:history="1">
        <w:r w:rsidRPr="00DE2AE5">
          <w:rPr>
            <w:rFonts w:ascii="Georgia" w:eastAsia="Times New Roman" w:hAnsi="Georgia" w:cs="Times New Roman"/>
            <w:color w:val="14599D"/>
            <w:sz w:val="24"/>
            <w:szCs w:val="24"/>
            <w:u w:val="single"/>
          </w:rPr>
          <w:t>Dutch</w:t>
        </w:r>
      </w:hyperlink>
      <w:r w:rsidRPr="00DE2AE5">
        <w:rPr>
          <w:rFonts w:ascii="Georgia" w:eastAsia="Times New Roman" w:hAnsi="Georgia" w:cs="Times New Roman"/>
          <w:sz w:val="24"/>
          <w:szCs w:val="24"/>
        </w:rPr>
        <w:t> words have infiltrated into Midland speech. For centuries a form of </w:t>
      </w:r>
      <w:hyperlink r:id="rId182" w:history="1">
        <w:r w:rsidRPr="00DE2AE5">
          <w:rPr>
            <w:rFonts w:ascii="Georgia" w:eastAsia="Times New Roman" w:hAnsi="Georgia" w:cs="Times New Roman"/>
            <w:color w:val="14599D"/>
            <w:sz w:val="24"/>
            <w:szCs w:val="24"/>
            <w:u w:val="single"/>
          </w:rPr>
          <w:t>Low German</w:t>
        </w:r>
      </w:hyperlink>
      <w:r w:rsidRPr="00DE2AE5">
        <w:rPr>
          <w:rFonts w:ascii="Georgia" w:eastAsia="Times New Roman" w:hAnsi="Georgia" w:cs="Times New Roman"/>
          <w:sz w:val="24"/>
          <w:szCs w:val="24"/>
        </w:rPr>
        <w:t> was used by seafaring men in </w:t>
      </w:r>
      <w:hyperlink r:id="rId183" w:history="1">
        <w:r w:rsidRPr="00DE2AE5">
          <w:rPr>
            <w:rFonts w:ascii="Georgia" w:eastAsia="Times New Roman" w:hAnsi="Georgia" w:cs="Times New Roman"/>
            <w:color w:val="14599D"/>
            <w:sz w:val="24"/>
            <w:szCs w:val="24"/>
            <w:u w:val="single"/>
          </w:rPr>
          <w:t>North Sea</w:t>
        </w:r>
      </w:hyperlink>
      <w:r w:rsidRPr="00DE2AE5">
        <w:rPr>
          <w:rFonts w:ascii="Georgia" w:eastAsia="Times New Roman" w:hAnsi="Georgia" w:cs="Times New Roman"/>
          <w:sz w:val="24"/>
          <w:szCs w:val="24"/>
        </w:rPr>
        <w:t> ports. Old nautical terms still in use include </w:t>
      </w:r>
      <w:r w:rsidRPr="00DE2AE5">
        <w:rPr>
          <w:rFonts w:ascii="Georgia" w:eastAsia="Times New Roman" w:hAnsi="Georgia" w:cs="Times New Roman"/>
          <w:i/>
          <w:iCs/>
          <w:sz w:val="24"/>
          <w:szCs w:val="24"/>
        </w:rPr>
        <w:t>buoy, deck, dock, freebooter, hoist, leak, pump, skipper,</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yacht</w:t>
      </w:r>
      <w:r w:rsidRPr="00DE2AE5">
        <w:rPr>
          <w:rFonts w:ascii="Georgia" w:eastAsia="Times New Roman" w:hAnsi="Georgia" w:cs="Times New Roman"/>
          <w:sz w:val="24"/>
          <w:szCs w:val="24"/>
        </w:rPr>
        <w:t>. The Dutch in </w:t>
      </w:r>
      <w:hyperlink r:id="rId184" w:history="1">
        <w:r w:rsidRPr="00DE2AE5">
          <w:rPr>
            <w:rFonts w:ascii="Georgia" w:eastAsia="Times New Roman" w:hAnsi="Georgia" w:cs="Times New Roman"/>
            <w:color w:val="14599D"/>
            <w:sz w:val="24"/>
            <w:szCs w:val="24"/>
            <w:u w:val="single"/>
          </w:rPr>
          <w:t>New Amsterdam</w:t>
        </w:r>
      </w:hyperlink>
      <w:r w:rsidRPr="00DE2AE5">
        <w:rPr>
          <w:rFonts w:ascii="Georgia" w:eastAsia="Times New Roman" w:hAnsi="Georgia" w:cs="Times New Roman"/>
          <w:sz w:val="24"/>
          <w:szCs w:val="24"/>
        </w:rPr>
        <w:t> (later New York) and </w:t>
      </w:r>
      <w:hyperlink r:id="rId185" w:history="1">
        <w:r w:rsidRPr="00DE2AE5">
          <w:rPr>
            <w:rFonts w:ascii="Georgia" w:eastAsia="Times New Roman" w:hAnsi="Georgia" w:cs="Times New Roman"/>
            <w:color w:val="000000"/>
            <w:sz w:val="24"/>
            <w:szCs w:val="24"/>
            <w:u w:val="single"/>
          </w:rPr>
          <w:t>adjacent</w:t>
        </w:r>
      </w:hyperlink>
      <w:r w:rsidRPr="00DE2AE5">
        <w:rPr>
          <w:rFonts w:ascii="Georgia" w:eastAsia="Times New Roman" w:hAnsi="Georgia" w:cs="Times New Roman"/>
          <w:sz w:val="24"/>
          <w:szCs w:val="24"/>
        </w:rPr>
        <w:t> settlements gave the words </w:t>
      </w:r>
      <w:r w:rsidRPr="00DE2AE5">
        <w:rPr>
          <w:rFonts w:ascii="Georgia" w:eastAsia="Times New Roman" w:hAnsi="Georgia" w:cs="Times New Roman"/>
          <w:i/>
          <w:iCs/>
          <w:sz w:val="24"/>
          <w:szCs w:val="24"/>
        </w:rPr>
        <w:t>boss, cookie, dope, snoop,</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waffle</w:t>
      </w:r>
      <w:r w:rsidRPr="00DE2AE5">
        <w:rPr>
          <w:rFonts w:ascii="Georgia" w:eastAsia="Times New Roman" w:hAnsi="Georgia" w:cs="Times New Roman"/>
          <w:sz w:val="24"/>
          <w:szCs w:val="24"/>
        </w:rPr>
        <w:t> to American speech. The Dutch in </w:t>
      </w:r>
      <w:hyperlink r:id="rId186" w:history="1">
        <w:r w:rsidRPr="00DE2AE5">
          <w:rPr>
            <w:rFonts w:ascii="Georgia" w:eastAsia="Times New Roman" w:hAnsi="Georgia" w:cs="Times New Roman"/>
            <w:color w:val="14599D"/>
            <w:sz w:val="24"/>
            <w:szCs w:val="24"/>
            <w:u w:val="single"/>
          </w:rPr>
          <w:t>Cape Province</w:t>
        </w:r>
      </w:hyperlink>
      <w:r w:rsidRPr="00DE2AE5">
        <w:rPr>
          <w:rFonts w:ascii="Georgia" w:eastAsia="Times New Roman" w:hAnsi="Georgia" w:cs="Times New Roman"/>
          <w:sz w:val="24"/>
          <w:szCs w:val="24"/>
        </w:rPr>
        <w:t> gave the terms </w:t>
      </w:r>
      <w:r w:rsidRPr="00DE2AE5">
        <w:rPr>
          <w:rFonts w:ascii="Georgia" w:eastAsia="Times New Roman" w:hAnsi="Georgia" w:cs="Times New Roman"/>
          <w:i/>
          <w:iCs/>
          <w:sz w:val="24"/>
          <w:szCs w:val="24"/>
        </w:rPr>
        <w:t>apartheid, commandeer, commando, spoor,</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trek</w:t>
      </w:r>
      <w:r w:rsidRPr="00DE2AE5">
        <w:rPr>
          <w:rFonts w:ascii="Georgia" w:eastAsia="Times New Roman" w:hAnsi="Georgia" w:cs="Times New Roman"/>
          <w:sz w:val="24"/>
          <w:szCs w:val="24"/>
        </w:rPr>
        <w:t> to South African speech.</w:t>
      </w:r>
    </w:p>
    <w:p w:rsidR="00DE2AE5" w:rsidRPr="00DE2AE5" w:rsidRDefault="00DE2AE5" w:rsidP="00DE2AE5">
      <w:pPr>
        <w:spacing w:before="100" w:beforeAutospacing="1" w:after="100" w:afterAutospacing="1" w:line="240" w:lineRule="auto"/>
        <w:rPr>
          <w:rFonts w:ascii="Georgia" w:eastAsia="Times New Roman" w:hAnsi="Georgia" w:cs="Times New Roman"/>
          <w:sz w:val="24"/>
          <w:szCs w:val="24"/>
        </w:rPr>
      </w:pPr>
      <w:r w:rsidRPr="00DE2AE5">
        <w:rPr>
          <w:rFonts w:ascii="Georgia" w:eastAsia="Times New Roman" w:hAnsi="Georgia" w:cs="Times New Roman"/>
          <w:sz w:val="24"/>
          <w:szCs w:val="24"/>
        </w:rPr>
        <w:t>The contribution of </w:t>
      </w:r>
      <w:hyperlink r:id="rId187" w:history="1">
        <w:r w:rsidRPr="00DE2AE5">
          <w:rPr>
            <w:rFonts w:ascii="Georgia" w:eastAsia="Times New Roman" w:hAnsi="Georgia" w:cs="Times New Roman"/>
            <w:color w:val="14599D"/>
            <w:sz w:val="24"/>
            <w:szCs w:val="24"/>
            <w:u w:val="single"/>
          </w:rPr>
          <w:t>High German</w:t>
        </w:r>
      </w:hyperlink>
      <w:r w:rsidRPr="00DE2AE5">
        <w:rPr>
          <w:rFonts w:ascii="Georgia" w:eastAsia="Times New Roman" w:hAnsi="Georgia" w:cs="Times New Roman"/>
          <w:sz w:val="24"/>
          <w:szCs w:val="24"/>
        </w:rPr>
        <w:t> has been on a different level. In the 18th and 19th centuries it lay in technicalities of </w:t>
      </w:r>
      <w:hyperlink r:id="rId188" w:history="1">
        <w:r w:rsidRPr="00DE2AE5">
          <w:rPr>
            <w:rFonts w:ascii="Georgia" w:eastAsia="Times New Roman" w:hAnsi="Georgia" w:cs="Times New Roman"/>
            <w:color w:val="14599D"/>
            <w:sz w:val="24"/>
            <w:szCs w:val="24"/>
            <w:u w:val="single"/>
          </w:rPr>
          <w:t>geology</w:t>
        </w:r>
      </w:hyperlink>
      <w:r w:rsidRPr="00DE2AE5">
        <w:rPr>
          <w:rFonts w:ascii="Georgia" w:eastAsia="Times New Roman" w:hAnsi="Georgia" w:cs="Times New Roman"/>
          <w:sz w:val="24"/>
          <w:szCs w:val="24"/>
        </w:rPr>
        <w:t> and </w:t>
      </w:r>
      <w:hyperlink r:id="rId189" w:history="1">
        <w:r w:rsidRPr="00DE2AE5">
          <w:rPr>
            <w:rFonts w:ascii="Georgia" w:eastAsia="Times New Roman" w:hAnsi="Georgia" w:cs="Times New Roman"/>
            <w:color w:val="14599D"/>
            <w:sz w:val="24"/>
            <w:szCs w:val="24"/>
            <w:u w:val="single"/>
          </w:rPr>
          <w:t>mineralogy</w:t>
        </w:r>
      </w:hyperlink>
      <w:r w:rsidRPr="00DE2AE5">
        <w:rPr>
          <w:rFonts w:ascii="Georgia" w:eastAsia="Times New Roman" w:hAnsi="Georgia" w:cs="Times New Roman"/>
          <w:sz w:val="24"/>
          <w:szCs w:val="24"/>
        </w:rPr>
        <w:t> and in abstractions relating to </w:t>
      </w:r>
      <w:hyperlink r:id="rId190" w:history="1">
        <w:r w:rsidRPr="00DE2AE5">
          <w:rPr>
            <w:rFonts w:ascii="Georgia" w:eastAsia="Times New Roman" w:hAnsi="Georgia" w:cs="Times New Roman"/>
            <w:color w:val="14599D"/>
            <w:sz w:val="24"/>
            <w:szCs w:val="24"/>
            <w:u w:val="single"/>
          </w:rPr>
          <w:t>literature</w:t>
        </w:r>
      </w:hyperlink>
      <w:r w:rsidRPr="00DE2AE5">
        <w:rPr>
          <w:rFonts w:ascii="Georgia" w:eastAsia="Times New Roman" w:hAnsi="Georgia" w:cs="Times New Roman"/>
          <w:sz w:val="24"/>
          <w:szCs w:val="24"/>
        </w:rPr>
        <w:t>, </w:t>
      </w:r>
      <w:hyperlink r:id="rId191" w:history="1">
        <w:r w:rsidRPr="00DE2AE5">
          <w:rPr>
            <w:rFonts w:ascii="Georgia" w:eastAsia="Times New Roman" w:hAnsi="Georgia" w:cs="Times New Roman"/>
            <w:color w:val="14599D"/>
            <w:sz w:val="24"/>
            <w:szCs w:val="24"/>
            <w:u w:val="single"/>
          </w:rPr>
          <w:t>philosophy</w:t>
        </w:r>
      </w:hyperlink>
      <w:r w:rsidRPr="00DE2AE5">
        <w:rPr>
          <w:rFonts w:ascii="Georgia" w:eastAsia="Times New Roman" w:hAnsi="Georgia" w:cs="Times New Roman"/>
          <w:sz w:val="24"/>
          <w:szCs w:val="24"/>
        </w:rPr>
        <w:t>, and </w:t>
      </w:r>
      <w:hyperlink r:id="rId192" w:history="1">
        <w:r w:rsidRPr="00DE2AE5">
          <w:rPr>
            <w:rFonts w:ascii="Georgia" w:eastAsia="Times New Roman" w:hAnsi="Georgia" w:cs="Times New Roman"/>
            <w:color w:val="14599D"/>
            <w:sz w:val="24"/>
            <w:szCs w:val="24"/>
            <w:u w:val="single"/>
          </w:rPr>
          <w:t>psychology</w:t>
        </w:r>
      </w:hyperlink>
      <w:r w:rsidRPr="00DE2AE5">
        <w:rPr>
          <w:rFonts w:ascii="Georgia" w:eastAsia="Times New Roman" w:hAnsi="Georgia" w:cs="Times New Roman"/>
          <w:sz w:val="24"/>
          <w:szCs w:val="24"/>
        </w:rPr>
        <w:t>. In the 20th century this contribution was sometimes indirect. </w:t>
      </w:r>
      <w:proofErr w:type="gramStart"/>
      <w:r w:rsidRPr="00DE2AE5">
        <w:rPr>
          <w:rFonts w:ascii="Georgia" w:eastAsia="Times New Roman" w:hAnsi="Georgia" w:cs="Times New Roman"/>
          <w:i/>
          <w:iCs/>
          <w:sz w:val="24"/>
          <w:szCs w:val="24"/>
        </w:rPr>
        <w:t>Unclear</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meaningful</w:t>
      </w:r>
      <w:r w:rsidRPr="00DE2AE5">
        <w:rPr>
          <w:rFonts w:ascii="Georgia" w:eastAsia="Times New Roman" w:hAnsi="Georgia" w:cs="Times New Roman"/>
          <w:sz w:val="24"/>
          <w:szCs w:val="24"/>
        </w:rPr>
        <w:t> echoed German </w:t>
      </w:r>
      <w:proofErr w:type="spellStart"/>
      <w:r w:rsidRPr="00DE2AE5">
        <w:rPr>
          <w:rFonts w:ascii="Georgia" w:eastAsia="Times New Roman" w:hAnsi="Georgia" w:cs="Times New Roman"/>
          <w:i/>
          <w:iCs/>
          <w:sz w:val="24"/>
          <w:szCs w:val="24"/>
        </w:rPr>
        <w:t>unklar</w:t>
      </w:r>
      <w:proofErr w:type="spellEnd"/>
      <w:r w:rsidRPr="00DE2AE5">
        <w:rPr>
          <w:rFonts w:ascii="Georgia" w:eastAsia="Times New Roman" w:hAnsi="Georgia" w:cs="Times New Roman"/>
          <w:sz w:val="24"/>
          <w:szCs w:val="24"/>
        </w:rPr>
        <w:t> and </w:t>
      </w:r>
      <w:proofErr w:type="spellStart"/>
      <w:r w:rsidRPr="00DE2AE5">
        <w:rPr>
          <w:rFonts w:ascii="Georgia" w:eastAsia="Times New Roman" w:hAnsi="Georgia" w:cs="Times New Roman"/>
          <w:i/>
          <w:iCs/>
          <w:sz w:val="24"/>
          <w:szCs w:val="24"/>
        </w:rPr>
        <w:t>bedeutungsvoll</w:t>
      </w:r>
      <w:proofErr w:type="spellEnd"/>
      <w:r w:rsidRPr="00DE2AE5">
        <w:rPr>
          <w:rFonts w:ascii="Georgia" w:eastAsia="Times New Roman" w:hAnsi="Georgia" w:cs="Times New Roman"/>
          <w:sz w:val="24"/>
          <w:szCs w:val="24"/>
        </w:rPr>
        <w:t>, or </w:t>
      </w:r>
      <w:proofErr w:type="spellStart"/>
      <w:r w:rsidRPr="00DE2AE5">
        <w:rPr>
          <w:rFonts w:ascii="Georgia" w:eastAsia="Times New Roman" w:hAnsi="Georgia" w:cs="Times New Roman"/>
          <w:i/>
          <w:iCs/>
          <w:sz w:val="24"/>
          <w:szCs w:val="24"/>
        </w:rPr>
        <w:t>sinnvoll</w:t>
      </w:r>
      <w:proofErr w:type="spellEnd"/>
      <w:r w:rsidRPr="00DE2AE5">
        <w:rPr>
          <w:rFonts w:ascii="Georgia" w:eastAsia="Times New Roman" w:hAnsi="Georgia" w:cs="Times New Roman"/>
          <w:sz w:val="24"/>
          <w:szCs w:val="24"/>
        </w:rPr>
        <w:t>.</w:t>
      </w:r>
      <w:proofErr w:type="gramEnd"/>
      <w:r w:rsidRPr="00DE2AE5">
        <w:rPr>
          <w:rFonts w:ascii="Georgia" w:eastAsia="Times New Roman" w:hAnsi="Georgia" w:cs="Times New Roman"/>
          <w:sz w:val="24"/>
          <w:szCs w:val="24"/>
        </w:rPr>
        <w:t> </w:t>
      </w:r>
      <w:r w:rsidRPr="00DE2AE5">
        <w:rPr>
          <w:rFonts w:ascii="Georgia" w:eastAsia="Times New Roman" w:hAnsi="Georgia" w:cs="Times New Roman"/>
          <w:i/>
          <w:iCs/>
          <w:sz w:val="24"/>
          <w:szCs w:val="24"/>
        </w:rPr>
        <w:t>Ring road</w:t>
      </w:r>
      <w:r w:rsidRPr="00DE2AE5">
        <w:rPr>
          <w:rFonts w:ascii="Georgia" w:eastAsia="Times New Roman" w:hAnsi="Georgia" w:cs="Times New Roman"/>
          <w:sz w:val="24"/>
          <w:szCs w:val="24"/>
        </w:rPr>
        <w:t> (a British term applied to roads encircling cities or parts of cities) translated </w:t>
      </w:r>
      <w:proofErr w:type="spellStart"/>
      <w:r w:rsidRPr="00DE2AE5">
        <w:rPr>
          <w:rFonts w:ascii="Georgia" w:eastAsia="Times New Roman" w:hAnsi="Georgia" w:cs="Times New Roman"/>
          <w:i/>
          <w:iCs/>
          <w:sz w:val="24"/>
          <w:szCs w:val="24"/>
        </w:rPr>
        <w:t>Ringstrasse</w:t>
      </w:r>
      <w:proofErr w:type="spellEnd"/>
      <w:r w:rsidRPr="00DE2AE5">
        <w:rPr>
          <w:rFonts w:ascii="Georgia" w:eastAsia="Times New Roman" w:hAnsi="Georgia" w:cs="Times New Roman"/>
          <w:sz w:val="24"/>
          <w:szCs w:val="24"/>
        </w:rPr>
        <w:t>; </w:t>
      </w:r>
      <w:r w:rsidRPr="00DE2AE5">
        <w:rPr>
          <w:rFonts w:ascii="Georgia" w:eastAsia="Times New Roman" w:hAnsi="Georgia" w:cs="Times New Roman"/>
          <w:i/>
          <w:iCs/>
          <w:sz w:val="24"/>
          <w:szCs w:val="24"/>
        </w:rPr>
        <w:t>round trip</w:t>
      </w:r>
      <w:r w:rsidRPr="00DE2AE5">
        <w:rPr>
          <w:rFonts w:ascii="Georgia" w:eastAsia="Times New Roman" w:hAnsi="Georgia" w:cs="Times New Roman"/>
          <w:sz w:val="24"/>
          <w:szCs w:val="24"/>
        </w:rPr>
        <w:t> came from </w:t>
      </w:r>
      <w:proofErr w:type="spellStart"/>
      <w:r w:rsidRPr="00DE2AE5">
        <w:rPr>
          <w:rFonts w:ascii="Georgia" w:eastAsia="Times New Roman" w:hAnsi="Georgia" w:cs="Times New Roman"/>
          <w:i/>
          <w:iCs/>
          <w:sz w:val="24"/>
          <w:szCs w:val="24"/>
        </w:rPr>
        <w:t>Rundfahrt</w:t>
      </w:r>
      <w:proofErr w:type="spellEnd"/>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the turn of the century</w:t>
      </w:r>
      <w:r w:rsidRPr="00DE2AE5">
        <w:rPr>
          <w:rFonts w:ascii="Georgia" w:eastAsia="Times New Roman" w:hAnsi="Georgia" w:cs="Times New Roman"/>
          <w:sz w:val="24"/>
          <w:szCs w:val="24"/>
        </w:rPr>
        <w:t> from </w:t>
      </w:r>
      <w:r w:rsidRPr="00DE2AE5">
        <w:rPr>
          <w:rFonts w:ascii="Georgia" w:eastAsia="Times New Roman" w:hAnsi="Georgia" w:cs="Times New Roman"/>
          <w:i/>
          <w:iCs/>
          <w:sz w:val="24"/>
          <w:szCs w:val="24"/>
        </w:rPr>
        <w:t xml:space="preserve">die </w:t>
      </w:r>
      <w:proofErr w:type="spellStart"/>
      <w:r w:rsidRPr="00DE2AE5">
        <w:rPr>
          <w:rFonts w:ascii="Georgia" w:eastAsia="Times New Roman" w:hAnsi="Georgia" w:cs="Times New Roman"/>
          <w:i/>
          <w:iCs/>
          <w:sz w:val="24"/>
          <w:szCs w:val="24"/>
        </w:rPr>
        <w:t>Jahrhundertwende</w:t>
      </w:r>
      <w:proofErr w:type="spellEnd"/>
      <w:r w:rsidRPr="00DE2AE5">
        <w:rPr>
          <w:rFonts w:ascii="Georgia" w:eastAsia="Times New Roman" w:hAnsi="Georgia" w:cs="Times New Roman"/>
          <w:sz w:val="24"/>
          <w:szCs w:val="24"/>
        </w:rPr>
        <w:t>. The terms </w:t>
      </w:r>
      <w:r w:rsidRPr="00DE2AE5">
        <w:rPr>
          <w:rFonts w:ascii="Georgia" w:eastAsia="Times New Roman" w:hAnsi="Georgia" w:cs="Times New Roman"/>
          <w:i/>
          <w:iCs/>
          <w:sz w:val="24"/>
          <w:szCs w:val="24"/>
        </w:rPr>
        <w:t>classless society, inferiority complex,</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wishful thinking</w:t>
      </w:r>
      <w:r w:rsidRPr="00DE2AE5">
        <w:rPr>
          <w:rFonts w:ascii="Georgia" w:eastAsia="Times New Roman" w:hAnsi="Georgia" w:cs="Times New Roman"/>
          <w:sz w:val="24"/>
          <w:szCs w:val="24"/>
        </w:rPr>
        <w:t> echoed </w:t>
      </w:r>
      <w:r w:rsidRPr="00DE2AE5">
        <w:rPr>
          <w:rFonts w:ascii="Georgia" w:eastAsia="Times New Roman" w:hAnsi="Georgia" w:cs="Times New Roman"/>
          <w:i/>
          <w:iCs/>
          <w:sz w:val="24"/>
          <w:szCs w:val="24"/>
        </w:rPr>
        <w:t xml:space="preserve">die </w:t>
      </w:r>
      <w:proofErr w:type="spellStart"/>
      <w:r w:rsidRPr="00DE2AE5">
        <w:rPr>
          <w:rFonts w:ascii="Georgia" w:eastAsia="Times New Roman" w:hAnsi="Georgia" w:cs="Times New Roman"/>
          <w:i/>
          <w:iCs/>
          <w:sz w:val="24"/>
          <w:szCs w:val="24"/>
        </w:rPr>
        <w:t>klassenlose</w:t>
      </w:r>
      <w:proofErr w:type="spellEnd"/>
      <w:r w:rsidRPr="00DE2AE5">
        <w:rPr>
          <w:rFonts w:ascii="Georgia" w:eastAsia="Times New Roman" w:hAnsi="Georgia" w:cs="Times New Roman"/>
          <w:i/>
          <w:iCs/>
          <w:sz w:val="24"/>
          <w:szCs w:val="24"/>
        </w:rPr>
        <w:t xml:space="preserve"> </w:t>
      </w:r>
      <w:proofErr w:type="spellStart"/>
      <w:r w:rsidRPr="00DE2AE5">
        <w:rPr>
          <w:rFonts w:ascii="Georgia" w:eastAsia="Times New Roman" w:hAnsi="Georgia" w:cs="Times New Roman"/>
          <w:i/>
          <w:iCs/>
          <w:sz w:val="24"/>
          <w:szCs w:val="24"/>
        </w:rPr>
        <w:t>Gesellschaft</w:t>
      </w:r>
      <w:proofErr w:type="spellEnd"/>
      <w:r w:rsidRPr="00DE2AE5">
        <w:rPr>
          <w:rFonts w:ascii="Georgia" w:eastAsia="Times New Roman" w:hAnsi="Georgia" w:cs="Times New Roman"/>
          <w:i/>
          <w:iCs/>
          <w:sz w:val="24"/>
          <w:szCs w:val="24"/>
        </w:rPr>
        <w:t xml:space="preserve">, </w:t>
      </w:r>
      <w:proofErr w:type="spellStart"/>
      <w:r w:rsidRPr="00DE2AE5">
        <w:rPr>
          <w:rFonts w:ascii="Georgia" w:eastAsia="Times New Roman" w:hAnsi="Georgia" w:cs="Times New Roman"/>
          <w:i/>
          <w:iCs/>
          <w:sz w:val="24"/>
          <w:szCs w:val="24"/>
        </w:rPr>
        <w:t>der</w:t>
      </w:r>
      <w:proofErr w:type="spellEnd"/>
      <w:r w:rsidRPr="00DE2AE5">
        <w:rPr>
          <w:rFonts w:ascii="Georgia" w:eastAsia="Times New Roman" w:hAnsi="Georgia" w:cs="Times New Roman"/>
          <w:i/>
          <w:iCs/>
          <w:sz w:val="24"/>
          <w:szCs w:val="24"/>
        </w:rPr>
        <w:t xml:space="preserve"> </w:t>
      </w:r>
      <w:proofErr w:type="spellStart"/>
      <w:r w:rsidRPr="00DE2AE5">
        <w:rPr>
          <w:rFonts w:ascii="Georgia" w:eastAsia="Times New Roman" w:hAnsi="Georgia" w:cs="Times New Roman"/>
          <w:i/>
          <w:iCs/>
          <w:sz w:val="24"/>
          <w:szCs w:val="24"/>
        </w:rPr>
        <w:t>Minderwertigkeitskomplex</w:t>
      </w:r>
      <w:proofErr w:type="spellEnd"/>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 xml:space="preserve">das </w:t>
      </w:r>
      <w:proofErr w:type="spellStart"/>
      <w:r w:rsidRPr="00DE2AE5">
        <w:rPr>
          <w:rFonts w:ascii="Georgia" w:eastAsia="Times New Roman" w:hAnsi="Georgia" w:cs="Times New Roman"/>
          <w:i/>
          <w:iCs/>
          <w:sz w:val="24"/>
          <w:szCs w:val="24"/>
        </w:rPr>
        <w:t>Wunschdenken</w:t>
      </w:r>
      <w:proofErr w:type="spellEnd"/>
      <w:r w:rsidRPr="00DE2AE5">
        <w:rPr>
          <w:rFonts w:ascii="Georgia" w:eastAsia="Times New Roman" w:hAnsi="Georgia" w:cs="Times New Roman"/>
          <w:sz w:val="24"/>
          <w:szCs w:val="24"/>
        </w:rPr>
        <w:t>.</w:t>
      </w:r>
    </w:p>
    <w:p w:rsidR="00DE2AE5" w:rsidRPr="00DE2AE5" w:rsidRDefault="00DE2AE5" w:rsidP="00DE2AE5">
      <w:pPr>
        <w:spacing w:before="100" w:beforeAutospacing="1" w:after="100" w:afterAutospacing="1" w:line="240" w:lineRule="auto"/>
        <w:rPr>
          <w:rFonts w:ascii="Georgia" w:eastAsia="Times New Roman" w:hAnsi="Georgia" w:cs="Times New Roman"/>
          <w:sz w:val="24"/>
          <w:szCs w:val="24"/>
        </w:rPr>
      </w:pPr>
      <w:r w:rsidRPr="00DE2AE5">
        <w:rPr>
          <w:rFonts w:ascii="Georgia" w:eastAsia="Times New Roman" w:hAnsi="Georgia" w:cs="Times New Roman"/>
          <w:sz w:val="24"/>
          <w:szCs w:val="24"/>
        </w:rPr>
        <w:t>Along with the rest of the Western world, English has accepted </w:t>
      </w:r>
      <w:hyperlink r:id="rId193" w:history="1">
        <w:r w:rsidRPr="00DE2AE5">
          <w:rPr>
            <w:rFonts w:ascii="Georgia" w:eastAsia="Times New Roman" w:hAnsi="Georgia" w:cs="Times New Roman"/>
            <w:color w:val="14599D"/>
            <w:sz w:val="24"/>
            <w:szCs w:val="24"/>
            <w:u w:val="single"/>
          </w:rPr>
          <w:t>Italian</w:t>
        </w:r>
      </w:hyperlink>
      <w:r w:rsidRPr="00DE2AE5">
        <w:rPr>
          <w:rFonts w:ascii="Georgia" w:eastAsia="Times New Roman" w:hAnsi="Georgia" w:cs="Times New Roman"/>
          <w:sz w:val="24"/>
          <w:szCs w:val="24"/>
        </w:rPr>
        <w:t> as the language of </w:t>
      </w:r>
      <w:hyperlink r:id="rId194" w:history="1">
        <w:r w:rsidRPr="00DE2AE5">
          <w:rPr>
            <w:rFonts w:ascii="Georgia" w:eastAsia="Times New Roman" w:hAnsi="Georgia" w:cs="Times New Roman"/>
            <w:color w:val="14599D"/>
            <w:sz w:val="24"/>
            <w:szCs w:val="24"/>
            <w:u w:val="single"/>
          </w:rPr>
          <w:t>music</w:t>
        </w:r>
      </w:hyperlink>
      <w:r w:rsidRPr="00DE2AE5">
        <w:rPr>
          <w:rFonts w:ascii="Georgia" w:eastAsia="Times New Roman" w:hAnsi="Georgia" w:cs="Times New Roman"/>
          <w:sz w:val="24"/>
          <w:szCs w:val="24"/>
        </w:rPr>
        <w:t>. The names of voices, parts, performers, instruments, forms of </w:t>
      </w:r>
      <w:hyperlink r:id="rId195" w:history="1">
        <w:r w:rsidRPr="00DE2AE5">
          <w:rPr>
            <w:rFonts w:ascii="Georgia" w:eastAsia="Times New Roman" w:hAnsi="Georgia" w:cs="Times New Roman"/>
            <w:color w:val="000000"/>
            <w:sz w:val="24"/>
            <w:szCs w:val="24"/>
            <w:u w:val="single"/>
          </w:rPr>
          <w:t>composition</w:t>
        </w:r>
      </w:hyperlink>
      <w:r w:rsidRPr="00DE2AE5">
        <w:rPr>
          <w:rFonts w:ascii="Georgia" w:eastAsia="Times New Roman" w:hAnsi="Georgia" w:cs="Times New Roman"/>
          <w:sz w:val="24"/>
          <w:szCs w:val="24"/>
        </w:rPr>
        <w:t>, and technical directions are all Italian. Many of the latter—</w:t>
      </w:r>
      <w:r w:rsidRPr="00DE2AE5">
        <w:rPr>
          <w:rFonts w:ascii="Georgia" w:eastAsia="Times New Roman" w:hAnsi="Georgia" w:cs="Times New Roman"/>
          <w:i/>
          <w:iCs/>
          <w:sz w:val="24"/>
          <w:szCs w:val="24"/>
        </w:rPr>
        <w:t xml:space="preserve">allegro, andante, cantabile, crescendo, diminuendo, legato, </w:t>
      </w:r>
      <w:proofErr w:type="spellStart"/>
      <w:r w:rsidRPr="00DE2AE5">
        <w:rPr>
          <w:rFonts w:ascii="Georgia" w:eastAsia="Times New Roman" w:hAnsi="Georgia" w:cs="Times New Roman"/>
          <w:i/>
          <w:iCs/>
          <w:sz w:val="24"/>
          <w:szCs w:val="24"/>
        </w:rPr>
        <w:t>maestoso</w:t>
      </w:r>
      <w:proofErr w:type="spellEnd"/>
      <w:r w:rsidRPr="00DE2AE5">
        <w:rPr>
          <w:rFonts w:ascii="Georgia" w:eastAsia="Times New Roman" w:hAnsi="Georgia" w:cs="Times New Roman"/>
          <w:i/>
          <w:iCs/>
          <w:sz w:val="24"/>
          <w:szCs w:val="24"/>
        </w:rPr>
        <w:t>, obbligato, pizzicato, staccato,</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vibrato</w:t>
      </w:r>
      <w:r w:rsidRPr="00DE2AE5">
        <w:rPr>
          <w:rFonts w:ascii="Georgia" w:eastAsia="Times New Roman" w:hAnsi="Georgia" w:cs="Times New Roman"/>
          <w:sz w:val="24"/>
          <w:szCs w:val="24"/>
        </w:rPr>
        <w:t>—are also used metaphorically. In </w:t>
      </w:r>
      <w:hyperlink r:id="rId196" w:history="1">
        <w:r w:rsidRPr="00DE2AE5">
          <w:rPr>
            <w:rFonts w:ascii="Georgia" w:eastAsia="Times New Roman" w:hAnsi="Georgia" w:cs="Times New Roman"/>
            <w:color w:val="14599D"/>
            <w:sz w:val="24"/>
            <w:szCs w:val="24"/>
            <w:u w:val="single"/>
          </w:rPr>
          <w:t>architecture</w:t>
        </w:r>
      </w:hyperlink>
      <w:r w:rsidRPr="00DE2AE5">
        <w:rPr>
          <w:rFonts w:ascii="Georgia" w:eastAsia="Times New Roman" w:hAnsi="Georgia" w:cs="Times New Roman"/>
          <w:sz w:val="24"/>
          <w:szCs w:val="24"/>
        </w:rPr>
        <w:t>, the terms </w:t>
      </w:r>
      <w:r w:rsidRPr="00DE2AE5">
        <w:rPr>
          <w:rFonts w:ascii="Georgia" w:eastAsia="Times New Roman" w:hAnsi="Georgia" w:cs="Times New Roman"/>
          <w:i/>
          <w:iCs/>
          <w:sz w:val="24"/>
          <w:szCs w:val="24"/>
        </w:rPr>
        <w:t>belvedere, corridor, cupola, grotto, pedestal, pergola, piazza, pilaster,</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rotunda</w:t>
      </w:r>
      <w:r w:rsidRPr="00DE2AE5">
        <w:rPr>
          <w:rFonts w:ascii="Georgia" w:eastAsia="Times New Roman" w:hAnsi="Georgia" w:cs="Times New Roman"/>
          <w:sz w:val="24"/>
          <w:szCs w:val="24"/>
        </w:rPr>
        <w:t> are accepted; in </w:t>
      </w:r>
      <w:hyperlink r:id="rId197" w:history="1">
        <w:r w:rsidRPr="00DE2AE5">
          <w:rPr>
            <w:rFonts w:ascii="Georgia" w:eastAsia="Times New Roman" w:hAnsi="Georgia" w:cs="Times New Roman"/>
            <w:color w:val="14599D"/>
            <w:sz w:val="24"/>
            <w:szCs w:val="24"/>
            <w:u w:val="single"/>
          </w:rPr>
          <w:t>literature</w:t>
        </w:r>
      </w:hyperlink>
      <w:r w:rsidRPr="00DE2AE5">
        <w:rPr>
          <w:rFonts w:ascii="Georgia" w:eastAsia="Times New Roman" w:hAnsi="Georgia" w:cs="Times New Roman"/>
          <w:sz w:val="24"/>
          <w:szCs w:val="24"/>
        </w:rPr>
        <w:t>, </w:t>
      </w:r>
      <w:r w:rsidRPr="00DE2AE5">
        <w:rPr>
          <w:rFonts w:ascii="Georgia" w:eastAsia="Times New Roman" w:hAnsi="Georgia" w:cs="Times New Roman"/>
          <w:i/>
          <w:iCs/>
          <w:sz w:val="24"/>
          <w:szCs w:val="24"/>
        </w:rPr>
        <w:t>burlesque, canto, extravaganza, stanza,</w:t>
      </w:r>
      <w:r w:rsidRPr="00DE2AE5">
        <w:rPr>
          <w:rFonts w:ascii="Georgia" w:eastAsia="Times New Roman" w:hAnsi="Georgia" w:cs="Times New Roman"/>
          <w:sz w:val="24"/>
          <w:szCs w:val="24"/>
        </w:rPr>
        <w:t> and many more are used.</w:t>
      </w:r>
    </w:p>
    <w:p w:rsidR="00DE2AE5" w:rsidRPr="00DE2AE5" w:rsidRDefault="00DE2AE5" w:rsidP="00DE2AE5">
      <w:pPr>
        <w:spacing w:before="100" w:beforeAutospacing="1" w:after="100" w:afterAutospacing="1" w:line="240" w:lineRule="auto"/>
        <w:rPr>
          <w:rFonts w:ascii="Georgia" w:eastAsia="Times New Roman" w:hAnsi="Georgia" w:cs="Times New Roman"/>
          <w:sz w:val="24"/>
          <w:szCs w:val="24"/>
        </w:rPr>
      </w:pPr>
      <w:r w:rsidRPr="00DE2AE5">
        <w:rPr>
          <w:rFonts w:ascii="Georgia" w:eastAsia="Times New Roman" w:hAnsi="Georgia" w:cs="Times New Roman"/>
          <w:sz w:val="24"/>
          <w:szCs w:val="24"/>
        </w:rPr>
        <w:t>From </w:t>
      </w:r>
      <w:hyperlink r:id="rId198" w:history="1">
        <w:r w:rsidRPr="00DE2AE5">
          <w:rPr>
            <w:rFonts w:ascii="Georgia" w:eastAsia="Times New Roman" w:hAnsi="Georgia" w:cs="Times New Roman"/>
            <w:color w:val="14599D"/>
            <w:sz w:val="24"/>
            <w:szCs w:val="24"/>
            <w:u w:val="single"/>
          </w:rPr>
          <w:t>Spanish</w:t>
        </w:r>
      </w:hyperlink>
      <w:r w:rsidRPr="00DE2AE5">
        <w:rPr>
          <w:rFonts w:ascii="Georgia" w:eastAsia="Times New Roman" w:hAnsi="Georgia" w:cs="Times New Roman"/>
          <w:sz w:val="24"/>
          <w:szCs w:val="24"/>
        </w:rPr>
        <w:t>, English has acquired the words </w:t>
      </w:r>
      <w:r w:rsidRPr="00DE2AE5">
        <w:rPr>
          <w:rFonts w:ascii="Georgia" w:eastAsia="Times New Roman" w:hAnsi="Georgia" w:cs="Times New Roman"/>
          <w:i/>
          <w:iCs/>
          <w:sz w:val="24"/>
          <w:szCs w:val="24"/>
        </w:rPr>
        <w:t>armada, cannibal, cigar, galleon, guerrilla, matador, mosquito, quadroon, tornado,</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vanilla</w:t>
      </w:r>
      <w:r w:rsidRPr="00DE2AE5">
        <w:rPr>
          <w:rFonts w:ascii="Georgia" w:eastAsia="Times New Roman" w:hAnsi="Georgia" w:cs="Times New Roman"/>
          <w:sz w:val="24"/>
          <w:szCs w:val="24"/>
        </w:rPr>
        <w:t>, some of these loanwords going back to the 16th century, when sea dogs encountered hidalgos on the </w:t>
      </w:r>
      <w:hyperlink r:id="rId199" w:history="1">
        <w:r w:rsidRPr="00DE2AE5">
          <w:rPr>
            <w:rFonts w:ascii="Georgia" w:eastAsia="Times New Roman" w:hAnsi="Georgia" w:cs="Times New Roman"/>
            <w:color w:val="14599D"/>
            <w:sz w:val="24"/>
            <w:szCs w:val="24"/>
            <w:u w:val="single"/>
          </w:rPr>
          <w:t>high seas</w:t>
        </w:r>
      </w:hyperlink>
      <w:r w:rsidRPr="00DE2AE5">
        <w:rPr>
          <w:rFonts w:ascii="Georgia" w:eastAsia="Times New Roman" w:hAnsi="Georgia" w:cs="Times New Roman"/>
          <w:sz w:val="24"/>
          <w:szCs w:val="24"/>
        </w:rPr>
        <w:t>. Many names of animals and plants have entered English from </w:t>
      </w:r>
      <w:hyperlink r:id="rId200" w:history="1">
        <w:r w:rsidRPr="00DE2AE5">
          <w:rPr>
            <w:rFonts w:ascii="Georgia" w:eastAsia="Times New Roman" w:hAnsi="Georgia" w:cs="Times New Roman"/>
            <w:color w:val="000000"/>
            <w:sz w:val="24"/>
            <w:szCs w:val="24"/>
            <w:u w:val="single"/>
          </w:rPr>
          <w:t>indigenous</w:t>
        </w:r>
      </w:hyperlink>
      <w:r w:rsidRPr="00DE2AE5">
        <w:rPr>
          <w:rFonts w:ascii="Georgia" w:eastAsia="Times New Roman" w:hAnsi="Georgia" w:cs="Times New Roman"/>
          <w:sz w:val="24"/>
          <w:szCs w:val="24"/>
        </w:rPr>
        <w:t> languages through Spanish: </w:t>
      </w:r>
      <w:r w:rsidRPr="00DE2AE5">
        <w:rPr>
          <w:rFonts w:ascii="Georgia" w:eastAsia="Times New Roman" w:hAnsi="Georgia" w:cs="Times New Roman"/>
          <w:i/>
          <w:iCs/>
          <w:sz w:val="24"/>
          <w:szCs w:val="24"/>
        </w:rPr>
        <w:t>potato</w:t>
      </w:r>
      <w:r w:rsidRPr="00DE2AE5">
        <w:rPr>
          <w:rFonts w:ascii="Georgia" w:eastAsia="Times New Roman" w:hAnsi="Georgia" w:cs="Times New Roman"/>
          <w:sz w:val="24"/>
          <w:szCs w:val="24"/>
        </w:rPr>
        <w:t> through Spanish </w:t>
      </w:r>
      <w:proofErr w:type="spellStart"/>
      <w:r w:rsidRPr="00DE2AE5">
        <w:rPr>
          <w:rFonts w:ascii="Georgia" w:eastAsia="Times New Roman" w:hAnsi="Georgia" w:cs="Times New Roman"/>
          <w:i/>
          <w:iCs/>
          <w:sz w:val="24"/>
          <w:szCs w:val="24"/>
        </w:rPr>
        <w:t>patata</w:t>
      </w:r>
      <w:proofErr w:type="spellEnd"/>
      <w:r w:rsidRPr="00DE2AE5">
        <w:rPr>
          <w:rFonts w:ascii="Georgia" w:eastAsia="Times New Roman" w:hAnsi="Georgia" w:cs="Times New Roman"/>
          <w:sz w:val="24"/>
          <w:szCs w:val="24"/>
        </w:rPr>
        <w:t> from </w:t>
      </w:r>
      <w:proofErr w:type="spellStart"/>
      <w:r w:rsidRPr="00DE2AE5">
        <w:rPr>
          <w:rFonts w:ascii="Georgia" w:eastAsia="Times New Roman" w:hAnsi="Georgia" w:cs="Times New Roman"/>
          <w:sz w:val="24"/>
          <w:szCs w:val="24"/>
        </w:rPr>
        <w:fldChar w:fldCharType="begin"/>
      </w:r>
      <w:r w:rsidRPr="00DE2AE5">
        <w:rPr>
          <w:rFonts w:ascii="Georgia" w:eastAsia="Times New Roman" w:hAnsi="Georgia" w:cs="Times New Roman"/>
          <w:sz w:val="24"/>
          <w:szCs w:val="24"/>
        </w:rPr>
        <w:instrText xml:space="preserve"> HYPERLINK "https://www.britannica.com/topic/Taino" </w:instrText>
      </w:r>
      <w:r w:rsidRPr="00DE2AE5">
        <w:rPr>
          <w:rFonts w:ascii="Georgia" w:eastAsia="Times New Roman" w:hAnsi="Georgia" w:cs="Times New Roman"/>
          <w:sz w:val="24"/>
          <w:szCs w:val="24"/>
        </w:rPr>
        <w:fldChar w:fldCharType="separate"/>
      </w:r>
      <w:r w:rsidRPr="00DE2AE5">
        <w:rPr>
          <w:rFonts w:ascii="Georgia" w:eastAsia="Times New Roman" w:hAnsi="Georgia" w:cs="Times New Roman"/>
          <w:color w:val="14599D"/>
          <w:sz w:val="24"/>
          <w:szCs w:val="24"/>
          <w:u w:val="single"/>
        </w:rPr>
        <w:t>Taino</w:t>
      </w:r>
      <w:proofErr w:type="spellEnd"/>
      <w:r w:rsidRPr="00DE2AE5">
        <w:rPr>
          <w:rFonts w:ascii="Georgia" w:eastAsia="Times New Roman" w:hAnsi="Georgia" w:cs="Times New Roman"/>
          <w:sz w:val="24"/>
          <w:szCs w:val="24"/>
        </w:rPr>
        <w:fldChar w:fldCharType="end"/>
      </w:r>
      <w:r w:rsidRPr="00DE2AE5">
        <w:rPr>
          <w:rFonts w:ascii="Georgia" w:eastAsia="Times New Roman" w:hAnsi="Georgia" w:cs="Times New Roman"/>
          <w:sz w:val="24"/>
          <w:szCs w:val="24"/>
        </w:rPr>
        <w:t> </w:t>
      </w:r>
      <w:proofErr w:type="spellStart"/>
      <w:r w:rsidRPr="00DE2AE5">
        <w:rPr>
          <w:rFonts w:ascii="Georgia" w:eastAsia="Times New Roman" w:hAnsi="Georgia" w:cs="Times New Roman"/>
          <w:i/>
          <w:iCs/>
          <w:sz w:val="24"/>
          <w:szCs w:val="24"/>
        </w:rPr>
        <w:t>batata</w:t>
      </w:r>
      <w:proofErr w:type="spellEnd"/>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tomato</w:t>
      </w:r>
      <w:r w:rsidRPr="00DE2AE5">
        <w:rPr>
          <w:rFonts w:ascii="Georgia" w:eastAsia="Times New Roman" w:hAnsi="Georgia" w:cs="Times New Roman"/>
          <w:sz w:val="24"/>
          <w:szCs w:val="24"/>
        </w:rPr>
        <w:t> through Spanish </w:t>
      </w:r>
      <w:proofErr w:type="spellStart"/>
      <w:r w:rsidRPr="00DE2AE5">
        <w:rPr>
          <w:rFonts w:ascii="Georgia" w:eastAsia="Times New Roman" w:hAnsi="Georgia" w:cs="Times New Roman"/>
          <w:i/>
          <w:iCs/>
          <w:sz w:val="24"/>
          <w:szCs w:val="24"/>
        </w:rPr>
        <w:t>tomate</w:t>
      </w:r>
      <w:proofErr w:type="spellEnd"/>
      <w:r w:rsidRPr="00DE2AE5">
        <w:rPr>
          <w:rFonts w:ascii="Georgia" w:eastAsia="Times New Roman" w:hAnsi="Georgia" w:cs="Times New Roman"/>
          <w:sz w:val="24"/>
          <w:szCs w:val="24"/>
        </w:rPr>
        <w:t> from </w:t>
      </w:r>
      <w:proofErr w:type="spellStart"/>
      <w:r w:rsidRPr="00DE2AE5">
        <w:rPr>
          <w:rFonts w:ascii="Georgia" w:eastAsia="Times New Roman" w:hAnsi="Georgia" w:cs="Times New Roman"/>
          <w:sz w:val="24"/>
          <w:szCs w:val="24"/>
        </w:rPr>
        <w:fldChar w:fldCharType="begin"/>
      </w:r>
      <w:r w:rsidRPr="00DE2AE5">
        <w:rPr>
          <w:rFonts w:ascii="Georgia" w:eastAsia="Times New Roman" w:hAnsi="Georgia" w:cs="Times New Roman"/>
          <w:sz w:val="24"/>
          <w:szCs w:val="24"/>
        </w:rPr>
        <w:instrText xml:space="preserve"> HYPERLINK "https://www.britannica.com/topic/Nahuatl-language" </w:instrText>
      </w:r>
      <w:r w:rsidRPr="00DE2AE5">
        <w:rPr>
          <w:rFonts w:ascii="Georgia" w:eastAsia="Times New Roman" w:hAnsi="Georgia" w:cs="Times New Roman"/>
          <w:sz w:val="24"/>
          <w:szCs w:val="24"/>
        </w:rPr>
        <w:fldChar w:fldCharType="separate"/>
      </w:r>
      <w:r w:rsidRPr="00DE2AE5">
        <w:rPr>
          <w:rFonts w:ascii="Georgia" w:eastAsia="Times New Roman" w:hAnsi="Georgia" w:cs="Times New Roman"/>
          <w:color w:val="14599D"/>
          <w:sz w:val="24"/>
          <w:szCs w:val="24"/>
          <w:u w:val="single"/>
        </w:rPr>
        <w:t>Nahuatl</w:t>
      </w:r>
      <w:proofErr w:type="spellEnd"/>
      <w:r w:rsidRPr="00DE2AE5">
        <w:rPr>
          <w:rFonts w:ascii="Georgia" w:eastAsia="Times New Roman" w:hAnsi="Georgia" w:cs="Times New Roman"/>
          <w:sz w:val="24"/>
          <w:szCs w:val="24"/>
        </w:rPr>
        <w:fldChar w:fldCharType="end"/>
      </w:r>
      <w:r w:rsidRPr="00DE2AE5">
        <w:rPr>
          <w:rFonts w:ascii="Georgia" w:eastAsia="Times New Roman" w:hAnsi="Georgia" w:cs="Times New Roman"/>
          <w:sz w:val="24"/>
          <w:szCs w:val="24"/>
        </w:rPr>
        <w:t> </w:t>
      </w:r>
      <w:proofErr w:type="spellStart"/>
      <w:r w:rsidRPr="00DE2AE5">
        <w:rPr>
          <w:rFonts w:ascii="Georgia" w:eastAsia="Times New Roman" w:hAnsi="Georgia" w:cs="Times New Roman"/>
          <w:i/>
          <w:iCs/>
          <w:sz w:val="24"/>
          <w:szCs w:val="24"/>
        </w:rPr>
        <w:t>tomatl</w:t>
      </w:r>
      <w:proofErr w:type="spellEnd"/>
      <w:r w:rsidRPr="00DE2AE5">
        <w:rPr>
          <w:rFonts w:ascii="Georgia" w:eastAsia="Times New Roman" w:hAnsi="Georgia" w:cs="Times New Roman"/>
          <w:sz w:val="24"/>
          <w:szCs w:val="24"/>
        </w:rPr>
        <w:t>. Other words have entered from </w:t>
      </w:r>
      <w:hyperlink r:id="rId201" w:history="1">
        <w:r w:rsidRPr="00DE2AE5">
          <w:rPr>
            <w:rFonts w:ascii="Georgia" w:eastAsia="Times New Roman" w:hAnsi="Georgia" w:cs="Times New Roman"/>
            <w:color w:val="14599D"/>
            <w:sz w:val="24"/>
            <w:szCs w:val="24"/>
            <w:u w:val="single"/>
          </w:rPr>
          <w:t>Latin America</w:t>
        </w:r>
      </w:hyperlink>
      <w:r w:rsidRPr="00DE2AE5">
        <w:rPr>
          <w:rFonts w:ascii="Georgia" w:eastAsia="Times New Roman" w:hAnsi="Georgia" w:cs="Times New Roman"/>
          <w:sz w:val="24"/>
          <w:szCs w:val="24"/>
        </w:rPr>
        <w:t> by way of </w:t>
      </w:r>
      <w:hyperlink r:id="rId202" w:history="1">
        <w:r w:rsidRPr="00DE2AE5">
          <w:rPr>
            <w:rFonts w:ascii="Georgia" w:eastAsia="Times New Roman" w:hAnsi="Georgia" w:cs="Times New Roman"/>
            <w:color w:val="14599D"/>
            <w:sz w:val="24"/>
            <w:szCs w:val="24"/>
            <w:u w:val="single"/>
          </w:rPr>
          <w:t>Texas</w:t>
        </w:r>
      </w:hyperlink>
      <w:r w:rsidRPr="00DE2AE5">
        <w:rPr>
          <w:rFonts w:ascii="Georgia" w:eastAsia="Times New Roman" w:hAnsi="Georgia" w:cs="Times New Roman"/>
          <w:sz w:val="24"/>
          <w:szCs w:val="24"/>
        </w:rPr>
        <w:t>, </w:t>
      </w:r>
      <w:hyperlink r:id="rId203" w:history="1">
        <w:r w:rsidRPr="00DE2AE5">
          <w:rPr>
            <w:rFonts w:ascii="Georgia" w:eastAsia="Times New Roman" w:hAnsi="Georgia" w:cs="Times New Roman"/>
            <w:color w:val="14599D"/>
            <w:sz w:val="24"/>
            <w:szCs w:val="24"/>
            <w:u w:val="single"/>
          </w:rPr>
          <w:t>New Mexico</w:t>
        </w:r>
      </w:hyperlink>
      <w:r w:rsidRPr="00DE2AE5">
        <w:rPr>
          <w:rFonts w:ascii="Georgia" w:eastAsia="Times New Roman" w:hAnsi="Georgia" w:cs="Times New Roman"/>
          <w:sz w:val="24"/>
          <w:szCs w:val="24"/>
        </w:rPr>
        <w:t>, </w:t>
      </w:r>
      <w:hyperlink r:id="rId204" w:history="1">
        <w:r w:rsidRPr="00DE2AE5">
          <w:rPr>
            <w:rFonts w:ascii="Georgia" w:eastAsia="Times New Roman" w:hAnsi="Georgia" w:cs="Times New Roman"/>
            <w:color w:val="14599D"/>
            <w:sz w:val="24"/>
            <w:szCs w:val="24"/>
            <w:u w:val="single"/>
          </w:rPr>
          <w:t>Arizona</w:t>
        </w:r>
      </w:hyperlink>
      <w:r w:rsidRPr="00DE2AE5">
        <w:rPr>
          <w:rFonts w:ascii="Georgia" w:eastAsia="Times New Roman" w:hAnsi="Georgia" w:cs="Times New Roman"/>
          <w:sz w:val="24"/>
          <w:szCs w:val="24"/>
        </w:rPr>
        <w:t>, and </w:t>
      </w:r>
      <w:hyperlink r:id="rId205" w:history="1">
        <w:r w:rsidRPr="00DE2AE5">
          <w:rPr>
            <w:rFonts w:ascii="Georgia" w:eastAsia="Times New Roman" w:hAnsi="Georgia" w:cs="Times New Roman"/>
            <w:color w:val="14599D"/>
            <w:sz w:val="24"/>
            <w:szCs w:val="24"/>
            <w:u w:val="single"/>
          </w:rPr>
          <w:t>California</w:t>
        </w:r>
      </w:hyperlink>
      <w:r w:rsidRPr="00DE2AE5">
        <w:rPr>
          <w:rFonts w:ascii="Georgia" w:eastAsia="Times New Roman" w:hAnsi="Georgia" w:cs="Times New Roman"/>
          <w:sz w:val="24"/>
          <w:szCs w:val="24"/>
        </w:rPr>
        <w:t>; e.g., such words as </w:t>
      </w:r>
      <w:r w:rsidRPr="00DE2AE5">
        <w:rPr>
          <w:rFonts w:ascii="Georgia" w:eastAsia="Times New Roman" w:hAnsi="Georgia" w:cs="Times New Roman"/>
          <w:i/>
          <w:iCs/>
          <w:sz w:val="24"/>
          <w:szCs w:val="24"/>
        </w:rPr>
        <w:t>canyon, cigar, estancia, lasso, mustang, pueblo,</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rodeo</w:t>
      </w:r>
      <w:r w:rsidRPr="00DE2AE5">
        <w:rPr>
          <w:rFonts w:ascii="Georgia" w:eastAsia="Times New Roman" w:hAnsi="Georgia" w:cs="Times New Roman"/>
          <w:sz w:val="24"/>
          <w:szCs w:val="24"/>
        </w:rPr>
        <w:t>. Some have gathered new connotations: </w:t>
      </w:r>
      <w:r w:rsidRPr="00DE2AE5">
        <w:rPr>
          <w:rFonts w:ascii="Georgia" w:eastAsia="Times New Roman" w:hAnsi="Georgia" w:cs="Times New Roman"/>
          <w:i/>
          <w:iCs/>
          <w:sz w:val="24"/>
          <w:szCs w:val="24"/>
        </w:rPr>
        <w:t>bonanza</w:t>
      </w:r>
      <w:r w:rsidRPr="00DE2AE5">
        <w:rPr>
          <w:rFonts w:ascii="Georgia" w:eastAsia="Times New Roman" w:hAnsi="Georgia" w:cs="Times New Roman"/>
          <w:sz w:val="24"/>
          <w:szCs w:val="24"/>
        </w:rPr>
        <w:t>, originally denoting “goodness,” came through miners’ slang to mean “spectacular windfall, prosperity”; </w:t>
      </w:r>
      <w:proofErr w:type="spellStart"/>
      <w:r w:rsidRPr="00DE2AE5">
        <w:rPr>
          <w:rFonts w:ascii="Georgia" w:eastAsia="Times New Roman" w:hAnsi="Georgia" w:cs="Times New Roman"/>
          <w:i/>
          <w:iCs/>
          <w:sz w:val="24"/>
          <w:szCs w:val="24"/>
        </w:rPr>
        <w:t>mañana</w:t>
      </w:r>
      <w:proofErr w:type="spellEnd"/>
      <w:r w:rsidRPr="00DE2AE5">
        <w:rPr>
          <w:rFonts w:ascii="Georgia" w:eastAsia="Times New Roman" w:hAnsi="Georgia" w:cs="Times New Roman"/>
          <w:sz w:val="24"/>
          <w:szCs w:val="24"/>
        </w:rPr>
        <w:t>, “tomorrow,” acquired an undertone of mysterious unpredictability.</w:t>
      </w:r>
    </w:p>
    <w:p w:rsidR="00DE2AE5" w:rsidRPr="00DE2AE5" w:rsidRDefault="00DE2AE5" w:rsidP="00DE2AE5">
      <w:pPr>
        <w:spacing w:before="100" w:beforeAutospacing="1" w:after="100" w:afterAutospacing="1" w:line="240" w:lineRule="auto"/>
        <w:rPr>
          <w:rFonts w:ascii="Georgia" w:eastAsia="Times New Roman" w:hAnsi="Georgia" w:cs="Times New Roman"/>
          <w:sz w:val="24"/>
          <w:szCs w:val="24"/>
        </w:rPr>
      </w:pPr>
      <w:r w:rsidRPr="00DE2AE5">
        <w:rPr>
          <w:rFonts w:ascii="Georgia" w:eastAsia="Times New Roman" w:hAnsi="Georgia" w:cs="Times New Roman"/>
          <w:sz w:val="24"/>
          <w:szCs w:val="24"/>
        </w:rPr>
        <w:t>From </w:t>
      </w:r>
      <w:hyperlink r:id="rId206" w:history="1">
        <w:r w:rsidRPr="00DE2AE5">
          <w:rPr>
            <w:rFonts w:ascii="Georgia" w:eastAsia="Times New Roman" w:hAnsi="Georgia" w:cs="Times New Roman"/>
            <w:color w:val="14599D"/>
            <w:sz w:val="24"/>
            <w:szCs w:val="24"/>
            <w:u w:val="single"/>
          </w:rPr>
          <w:t>Arabic</w:t>
        </w:r>
      </w:hyperlink>
      <w:r w:rsidRPr="00DE2AE5">
        <w:rPr>
          <w:rFonts w:ascii="Georgia" w:eastAsia="Times New Roman" w:hAnsi="Georgia" w:cs="Times New Roman"/>
          <w:sz w:val="24"/>
          <w:szCs w:val="24"/>
        </w:rPr>
        <w:t> through European Spanish, through French from Spanish, through </w:t>
      </w:r>
      <w:hyperlink r:id="rId207" w:history="1">
        <w:r w:rsidRPr="00DE2AE5">
          <w:rPr>
            <w:rFonts w:ascii="Georgia" w:eastAsia="Times New Roman" w:hAnsi="Georgia" w:cs="Times New Roman"/>
            <w:color w:val="14599D"/>
            <w:sz w:val="24"/>
            <w:szCs w:val="24"/>
            <w:u w:val="single"/>
          </w:rPr>
          <w:t>Latin</w:t>
        </w:r>
      </w:hyperlink>
      <w:r w:rsidRPr="00DE2AE5">
        <w:rPr>
          <w:rFonts w:ascii="Georgia" w:eastAsia="Times New Roman" w:hAnsi="Georgia" w:cs="Times New Roman"/>
          <w:sz w:val="24"/>
          <w:szCs w:val="24"/>
        </w:rPr>
        <w:t>, or occasionally through Greek, English has obtained the terms </w:t>
      </w:r>
      <w:r w:rsidRPr="00DE2AE5">
        <w:rPr>
          <w:rFonts w:ascii="Georgia" w:eastAsia="Times New Roman" w:hAnsi="Georgia" w:cs="Times New Roman"/>
          <w:i/>
          <w:iCs/>
          <w:sz w:val="24"/>
          <w:szCs w:val="24"/>
        </w:rPr>
        <w:t xml:space="preserve">alchemy, alcohol, alembic, algebra, alkali, almanac, arsenal, assassin, attar, azimuth, cipher, elixir, </w:t>
      </w:r>
      <w:r w:rsidRPr="00DE2AE5">
        <w:rPr>
          <w:rFonts w:ascii="Georgia" w:eastAsia="Times New Roman" w:hAnsi="Georgia" w:cs="Times New Roman"/>
          <w:i/>
          <w:iCs/>
          <w:sz w:val="24"/>
          <w:szCs w:val="24"/>
        </w:rPr>
        <w:lastRenderedPageBreak/>
        <w:t>mosque, nadir, naphtha, sugar, syrup, zenith,</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zero</w:t>
      </w:r>
      <w:r w:rsidRPr="00DE2AE5">
        <w:rPr>
          <w:rFonts w:ascii="Georgia" w:eastAsia="Times New Roman" w:hAnsi="Georgia" w:cs="Times New Roman"/>
          <w:sz w:val="24"/>
          <w:szCs w:val="24"/>
        </w:rPr>
        <w:t>. From Egyptian Arabic, English has borrowed the term </w:t>
      </w:r>
      <w:proofErr w:type="spellStart"/>
      <w:r w:rsidRPr="00DE2AE5">
        <w:rPr>
          <w:rFonts w:ascii="Georgia" w:eastAsia="Times New Roman" w:hAnsi="Georgia" w:cs="Times New Roman"/>
          <w:i/>
          <w:iCs/>
          <w:sz w:val="24"/>
          <w:szCs w:val="24"/>
        </w:rPr>
        <w:t>loofah</w:t>
      </w:r>
      <w:proofErr w:type="spellEnd"/>
      <w:r w:rsidRPr="00DE2AE5">
        <w:rPr>
          <w:rFonts w:ascii="Georgia" w:eastAsia="Times New Roman" w:hAnsi="Georgia" w:cs="Times New Roman"/>
          <w:sz w:val="24"/>
          <w:szCs w:val="24"/>
        </w:rPr>
        <w:t> (also spelled </w:t>
      </w:r>
      <w:proofErr w:type="spellStart"/>
      <w:r w:rsidRPr="00DE2AE5">
        <w:rPr>
          <w:rFonts w:ascii="Georgia" w:eastAsia="Times New Roman" w:hAnsi="Georgia" w:cs="Times New Roman"/>
          <w:i/>
          <w:iCs/>
          <w:sz w:val="24"/>
          <w:szCs w:val="24"/>
        </w:rPr>
        <w:t>luffa</w:t>
      </w:r>
      <w:proofErr w:type="spellEnd"/>
      <w:r w:rsidRPr="00DE2AE5">
        <w:rPr>
          <w:rFonts w:ascii="Georgia" w:eastAsia="Times New Roman" w:hAnsi="Georgia" w:cs="Times New Roman"/>
          <w:sz w:val="24"/>
          <w:szCs w:val="24"/>
        </w:rPr>
        <w:t>). From </w:t>
      </w:r>
      <w:hyperlink r:id="rId208" w:history="1">
        <w:r w:rsidRPr="00DE2AE5">
          <w:rPr>
            <w:rFonts w:ascii="Georgia" w:eastAsia="Times New Roman" w:hAnsi="Georgia" w:cs="Times New Roman"/>
            <w:color w:val="14599D"/>
            <w:sz w:val="24"/>
            <w:szCs w:val="24"/>
            <w:u w:val="single"/>
          </w:rPr>
          <w:t>Hebrew</w:t>
        </w:r>
      </w:hyperlink>
      <w:r w:rsidRPr="00DE2AE5">
        <w:rPr>
          <w:rFonts w:ascii="Georgia" w:eastAsia="Times New Roman" w:hAnsi="Georgia" w:cs="Times New Roman"/>
          <w:sz w:val="24"/>
          <w:szCs w:val="24"/>
        </w:rPr>
        <w:t>, directly or by way of </w:t>
      </w:r>
      <w:hyperlink r:id="rId209" w:history="1">
        <w:r w:rsidRPr="00DE2AE5">
          <w:rPr>
            <w:rFonts w:ascii="Georgia" w:eastAsia="Times New Roman" w:hAnsi="Georgia" w:cs="Times New Roman"/>
            <w:color w:val="14599D"/>
            <w:sz w:val="24"/>
            <w:szCs w:val="24"/>
            <w:u w:val="single"/>
          </w:rPr>
          <w:t>Vulgate</w:t>
        </w:r>
      </w:hyperlink>
      <w:r w:rsidRPr="00DE2AE5">
        <w:rPr>
          <w:rFonts w:ascii="Georgia" w:eastAsia="Times New Roman" w:hAnsi="Georgia" w:cs="Times New Roman"/>
          <w:sz w:val="24"/>
          <w:szCs w:val="24"/>
        </w:rPr>
        <w:t> Latin, come the terms </w:t>
      </w:r>
      <w:r w:rsidRPr="00DE2AE5">
        <w:rPr>
          <w:rFonts w:ascii="Georgia" w:eastAsia="Times New Roman" w:hAnsi="Georgia" w:cs="Times New Roman"/>
          <w:i/>
          <w:iCs/>
          <w:sz w:val="24"/>
          <w:szCs w:val="24"/>
        </w:rPr>
        <w:t xml:space="preserve">amen, cherub, hallelujah, manna, messiah, </w:t>
      </w:r>
      <w:proofErr w:type="spellStart"/>
      <w:r w:rsidRPr="00DE2AE5">
        <w:rPr>
          <w:rFonts w:ascii="Georgia" w:eastAsia="Times New Roman" w:hAnsi="Georgia" w:cs="Times New Roman"/>
          <w:i/>
          <w:iCs/>
          <w:sz w:val="24"/>
          <w:szCs w:val="24"/>
        </w:rPr>
        <w:t>pharisee</w:t>
      </w:r>
      <w:proofErr w:type="spellEnd"/>
      <w:r w:rsidRPr="00DE2AE5">
        <w:rPr>
          <w:rFonts w:ascii="Georgia" w:eastAsia="Times New Roman" w:hAnsi="Georgia" w:cs="Times New Roman"/>
          <w:i/>
          <w:iCs/>
          <w:sz w:val="24"/>
          <w:szCs w:val="24"/>
        </w:rPr>
        <w:t xml:space="preserve">, rabbi, </w:t>
      </w:r>
      <w:proofErr w:type="spellStart"/>
      <w:proofErr w:type="gramStart"/>
      <w:r w:rsidRPr="00DE2AE5">
        <w:rPr>
          <w:rFonts w:ascii="Georgia" w:eastAsia="Times New Roman" w:hAnsi="Georgia" w:cs="Times New Roman"/>
          <w:i/>
          <w:iCs/>
          <w:sz w:val="24"/>
          <w:szCs w:val="24"/>
        </w:rPr>
        <w:t>sabbath</w:t>
      </w:r>
      <w:proofErr w:type="spellEnd"/>
      <w:proofErr w:type="gramEnd"/>
      <w:r w:rsidRPr="00DE2AE5">
        <w:rPr>
          <w:rFonts w:ascii="Georgia" w:eastAsia="Times New Roman" w:hAnsi="Georgia" w:cs="Times New Roman"/>
          <w:i/>
          <w:iCs/>
          <w:sz w:val="24"/>
          <w:szCs w:val="24"/>
        </w:rPr>
        <w:t>,</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seraph</w:t>
      </w:r>
      <w:r w:rsidRPr="00DE2AE5">
        <w:rPr>
          <w:rFonts w:ascii="Georgia" w:eastAsia="Times New Roman" w:hAnsi="Georgia" w:cs="Times New Roman"/>
          <w:sz w:val="24"/>
          <w:szCs w:val="24"/>
        </w:rPr>
        <w:t>; </w:t>
      </w:r>
      <w:r w:rsidRPr="00DE2AE5">
        <w:rPr>
          <w:rFonts w:ascii="Georgia" w:eastAsia="Times New Roman" w:hAnsi="Georgia" w:cs="Times New Roman"/>
          <w:i/>
          <w:iCs/>
          <w:sz w:val="24"/>
          <w:szCs w:val="24"/>
        </w:rPr>
        <w:t>jubilee, leviathan,</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shibboleth</w:t>
      </w:r>
      <w:r w:rsidRPr="00DE2AE5">
        <w:rPr>
          <w:rFonts w:ascii="Georgia" w:eastAsia="Times New Roman" w:hAnsi="Georgia" w:cs="Times New Roman"/>
          <w:sz w:val="24"/>
          <w:szCs w:val="24"/>
        </w:rPr>
        <w:t>; and, more recently, </w:t>
      </w:r>
      <w:r w:rsidRPr="00DE2AE5">
        <w:rPr>
          <w:rFonts w:ascii="Georgia" w:eastAsia="Times New Roman" w:hAnsi="Georgia" w:cs="Times New Roman"/>
          <w:i/>
          <w:iCs/>
          <w:sz w:val="24"/>
          <w:szCs w:val="24"/>
        </w:rPr>
        <w:t>kosher</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kibbutz</w:t>
      </w:r>
      <w:r w:rsidRPr="00DE2AE5">
        <w:rPr>
          <w:rFonts w:ascii="Georgia" w:eastAsia="Times New Roman" w:hAnsi="Georgia" w:cs="Times New Roman"/>
          <w:sz w:val="24"/>
          <w:szCs w:val="24"/>
        </w:rPr>
        <w:t>.</w:t>
      </w:r>
    </w:p>
    <w:p w:rsidR="00DE2AE5" w:rsidRPr="00DE2AE5" w:rsidRDefault="00DE2AE5" w:rsidP="00DE2AE5">
      <w:pPr>
        <w:spacing w:after="450" w:line="240" w:lineRule="auto"/>
        <w:rPr>
          <w:rFonts w:ascii="Georgia" w:eastAsia="Times New Roman" w:hAnsi="Georgia" w:cs="Times New Roman"/>
          <w:sz w:val="24"/>
          <w:szCs w:val="24"/>
        </w:rPr>
      </w:pPr>
      <w:r w:rsidRPr="00DE2AE5">
        <w:rPr>
          <w:rFonts w:ascii="Georgia" w:eastAsia="Times New Roman" w:hAnsi="Georgia" w:cs="Times New Roman"/>
          <w:sz w:val="24"/>
          <w:szCs w:val="24"/>
        </w:rPr>
        <w:t>English has freely adopted and adapted words from many other languages, acquiring them sometimes directly and sometimes by </w:t>
      </w:r>
      <w:hyperlink r:id="rId210" w:history="1">
        <w:r w:rsidRPr="00DE2AE5">
          <w:rPr>
            <w:rFonts w:ascii="Georgia" w:eastAsia="Times New Roman" w:hAnsi="Georgia" w:cs="Times New Roman"/>
            <w:color w:val="000000"/>
            <w:sz w:val="24"/>
            <w:szCs w:val="24"/>
            <w:u w:val="single"/>
          </w:rPr>
          <w:t>devious</w:t>
        </w:r>
      </w:hyperlink>
      <w:r w:rsidRPr="00DE2AE5">
        <w:rPr>
          <w:rFonts w:ascii="Georgia" w:eastAsia="Times New Roman" w:hAnsi="Georgia" w:cs="Times New Roman"/>
          <w:sz w:val="24"/>
          <w:szCs w:val="24"/>
        </w:rPr>
        <w:t> routes. Each word has its own history. The following lists indicate the origins of a number of English words:</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11" w:history="1">
        <w:r w:rsidRPr="00DE2AE5">
          <w:rPr>
            <w:rFonts w:ascii="Georgia" w:eastAsia="Times New Roman" w:hAnsi="Georgia" w:cs="Times New Roman"/>
            <w:color w:val="14599D"/>
            <w:u w:val="single"/>
          </w:rPr>
          <w:t>Hindi</w:t>
        </w:r>
      </w:hyperlink>
      <w:r w:rsidRPr="00DE2AE5">
        <w:rPr>
          <w:rFonts w:ascii="Georgia" w:eastAsia="Times New Roman" w:hAnsi="Georgia" w:cs="Times New Roman"/>
        </w:rPr>
        <w:t>—</w:t>
      </w:r>
      <w:r w:rsidRPr="00DE2AE5">
        <w:rPr>
          <w:rFonts w:ascii="Georgia" w:eastAsia="Times New Roman" w:hAnsi="Georgia" w:cs="Times New Roman"/>
          <w:i/>
          <w:iCs/>
        </w:rPr>
        <w:t>nabob, guru, sahib, maharajah, mahatma, pundit, punch</w:t>
      </w:r>
      <w:r w:rsidRPr="00DE2AE5">
        <w:rPr>
          <w:rFonts w:ascii="Georgia" w:eastAsia="Times New Roman" w:hAnsi="Georgia" w:cs="Times New Roman"/>
        </w:rPr>
        <w:t> (drink), </w:t>
      </w:r>
      <w:r w:rsidRPr="00DE2AE5">
        <w:rPr>
          <w:rFonts w:ascii="Georgia" w:eastAsia="Times New Roman" w:hAnsi="Georgia" w:cs="Times New Roman"/>
          <w:i/>
          <w:iCs/>
        </w:rPr>
        <w:t xml:space="preserve">juggernaut, cushy, jungle, thug, cheetah, shampoo, chit, dungaree, </w:t>
      </w:r>
      <w:proofErr w:type="spellStart"/>
      <w:r w:rsidRPr="00DE2AE5">
        <w:rPr>
          <w:rFonts w:ascii="Georgia" w:eastAsia="Times New Roman" w:hAnsi="Georgia" w:cs="Times New Roman"/>
          <w:i/>
          <w:iCs/>
        </w:rPr>
        <w:t>pucka</w:t>
      </w:r>
      <w:proofErr w:type="spellEnd"/>
      <w:r w:rsidRPr="00DE2AE5">
        <w:rPr>
          <w:rFonts w:ascii="Georgia" w:eastAsia="Times New Roman" w:hAnsi="Georgia" w:cs="Times New Roman"/>
          <w:i/>
          <w:iCs/>
        </w:rPr>
        <w:t>, gymkhana, mantra, loot, pajamas, dinghy, polo</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12" w:history="1">
        <w:r w:rsidRPr="00DE2AE5">
          <w:rPr>
            <w:rFonts w:ascii="Georgia" w:eastAsia="Times New Roman" w:hAnsi="Georgia" w:cs="Times New Roman"/>
            <w:color w:val="14599D"/>
            <w:u w:val="single"/>
          </w:rPr>
          <w:t>Tamil</w:t>
        </w:r>
      </w:hyperlink>
      <w:r w:rsidRPr="00DE2AE5">
        <w:rPr>
          <w:rFonts w:ascii="Georgia" w:eastAsia="Times New Roman" w:hAnsi="Georgia" w:cs="Times New Roman"/>
        </w:rPr>
        <w:t>—</w:t>
      </w:r>
      <w:r w:rsidRPr="00DE2AE5">
        <w:rPr>
          <w:rFonts w:ascii="Georgia" w:eastAsia="Times New Roman" w:hAnsi="Georgia" w:cs="Times New Roman"/>
          <w:i/>
          <w:iCs/>
        </w:rPr>
        <w:t>pariah, curry, catamaran, mulligatawny</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13" w:history="1">
        <w:r w:rsidRPr="00DE2AE5">
          <w:rPr>
            <w:rFonts w:ascii="Georgia" w:eastAsia="Times New Roman" w:hAnsi="Georgia" w:cs="Times New Roman"/>
            <w:color w:val="14599D"/>
            <w:u w:val="single"/>
          </w:rPr>
          <w:t>Welsh</w:t>
        </w:r>
      </w:hyperlink>
      <w:r w:rsidRPr="00DE2AE5">
        <w:rPr>
          <w:rFonts w:ascii="Georgia" w:eastAsia="Times New Roman" w:hAnsi="Georgia" w:cs="Times New Roman"/>
        </w:rPr>
        <w:t>—</w:t>
      </w:r>
      <w:r w:rsidRPr="00DE2AE5">
        <w:rPr>
          <w:rFonts w:ascii="Georgia" w:eastAsia="Times New Roman" w:hAnsi="Georgia" w:cs="Times New Roman"/>
          <w:i/>
          <w:iCs/>
        </w:rPr>
        <w:t>flannel, coracle, cromlech, penguin, eisteddfod</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14" w:history="1">
        <w:r w:rsidRPr="00DE2AE5">
          <w:rPr>
            <w:rFonts w:ascii="Georgia" w:eastAsia="Times New Roman" w:hAnsi="Georgia" w:cs="Times New Roman"/>
            <w:color w:val="14599D"/>
            <w:u w:val="single"/>
          </w:rPr>
          <w:t>Cornish</w:t>
        </w:r>
      </w:hyperlink>
      <w:r w:rsidRPr="00DE2AE5">
        <w:rPr>
          <w:rFonts w:ascii="Georgia" w:eastAsia="Times New Roman" w:hAnsi="Georgia" w:cs="Times New Roman"/>
        </w:rPr>
        <w:t>—</w:t>
      </w:r>
      <w:r w:rsidRPr="00DE2AE5">
        <w:rPr>
          <w:rFonts w:ascii="Georgia" w:eastAsia="Times New Roman" w:hAnsi="Georgia" w:cs="Times New Roman"/>
          <w:i/>
          <w:iCs/>
        </w:rPr>
        <w:t xml:space="preserve">gull, </w:t>
      </w:r>
      <w:proofErr w:type="spellStart"/>
      <w:r w:rsidRPr="00DE2AE5">
        <w:rPr>
          <w:rFonts w:ascii="Georgia" w:eastAsia="Times New Roman" w:hAnsi="Georgia" w:cs="Times New Roman"/>
          <w:i/>
          <w:iCs/>
        </w:rPr>
        <w:t>brill</w:t>
      </w:r>
      <w:proofErr w:type="spellEnd"/>
      <w:r w:rsidRPr="00DE2AE5">
        <w:rPr>
          <w:rFonts w:ascii="Georgia" w:eastAsia="Times New Roman" w:hAnsi="Georgia" w:cs="Times New Roman"/>
          <w:i/>
          <w:iCs/>
        </w:rPr>
        <w:t>, dolmen</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r w:rsidRPr="00DE2AE5">
        <w:rPr>
          <w:rFonts w:ascii="Georgia" w:eastAsia="Times New Roman" w:hAnsi="Georgia" w:cs="Times New Roman"/>
        </w:rPr>
        <w:t>Gaelic and </w:t>
      </w:r>
      <w:hyperlink r:id="rId215" w:history="1">
        <w:r w:rsidRPr="00DE2AE5">
          <w:rPr>
            <w:rFonts w:ascii="Georgia" w:eastAsia="Times New Roman" w:hAnsi="Georgia" w:cs="Times New Roman"/>
            <w:color w:val="14599D"/>
            <w:u w:val="single"/>
          </w:rPr>
          <w:t>Irish</w:t>
        </w:r>
      </w:hyperlink>
      <w:r w:rsidRPr="00DE2AE5">
        <w:rPr>
          <w:rFonts w:ascii="Georgia" w:eastAsia="Times New Roman" w:hAnsi="Georgia" w:cs="Times New Roman"/>
        </w:rPr>
        <w:t>—</w:t>
      </w:r>
      <w:r w:rsidRPr="00DE2AE5">
        <w:rPr>
          <w:rFonts w:ascii="Georgia" w:eastAsia="Times New Roman" w:hAnsi="Georgia" w:cs="Times New Roman"/>
          <w:i/>
          <w:iCs/>
        </w:rPr>
        <w:t xml:space="preserve">shamrock, brogue, leprechaun, </w:t>
      </w:r>
      <w:proofErr w:type="spellStart"/>
      <w:r w:rsidRPr="00DE2AE5">
        <w:rPr>
          <w:rFonts w:ascii="Georgia" w:eastAsia="Times New Roman" w:hAnsi="Georgia" w:cs="Times New Roman"/>
          <w:i/>
          <w:iCs/>
        </w:rPr>
        <w:t>ogham</w:t>
      </w:r>
      <w:proofErr w:type="spellEnd"/>
      <w:r w:rsidRPr="00DE2AE5">
        <w:rPr>
          <w:rFonts w:ascii="Georgia" w:eastAsia="Times New Roman" w:hAnsi="Georgia" w:cs="Times New Roman"/>
          <w:i/>
          <w:iCs/>
        </w:rPr>
        <w:t xml:space="preserve">, Tory, galore, blarney, hooligan, clan, claymore, bog, plaid, slogan, sporran, cairn, whisky, </w:t>
      </w:r>
      <w:proofErr w:type="spellStart"/>
      <w:r w:rsidRPr="00DE2AE5">
        <w:rPr>
          <w:rFonts w:ascii="Georgia" w:eastAsia="Times New Roman" w:hAnsi="Georgia" w:cs="Times New Roman"/>
          <w:i/>
          <w:iCs/>
        </w:rPr>
        <w:t>pibroch</w:t>
      </w:r>
      <w:proofErr w:type="spellEnd"/>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16" w:history="1">
        <w:r w:rsidRPr="00DE2AE5">
          <w:rPr>
            <w:rFonts w:ascii="Georgia" w:eastAsia="Times New Roman" w:hAnsi="Georgia" w:cs="Times New Roman"/>
            <w:color w:val="14599D"/>
            <w:u w:val="single"/>
          </w:rPr>
          <w:t>Persian</w:t>
        </w:r>
      </w:hyperlink>
      <w:r w:rsidRPr="00DE2AE5">
        <w:rPr>
          <w:rFonts w:ascii="Georgia" w:eastAsia="Times New Roman" w:hAnsi="Georgia" w:cs="Times New Roman"/>
        </w:rPr>
        <w:t>—</w:t>
      </w:r>
      <w:r w:rsidRPr="00DE2AE5">
        <w:rPr>
          <w:rFonts w:ascii="Georgia" w:eastAsia="Times New Roman" w:hAnsi="Georgia" w:cs="Times New Roman"/>
          <w:i/>
          <w:iCs/>
        </w:rPr>
        <w:t xml:space="preserve">paradise, divan, </w:t>
      </w:r>
      <w:proofErr w:type="spellStart"/>
      <w:r w:rsidRPr="00DE2AE5">
        <w:rPr>
          <w:rFonts w:ascii="Georgia" w:eastAsia="Times New Roman" w:hAnsi="Georgia" w:cs="Times New Roman"/>
          <w:i/>
          <w:iCs/>
        </w:rPr>
        <w:t>purdah</w:t>
      </w:r>
      <w:proofErr w:type="spellEnd"/>
      <w:r w:rsidRPr="00DE2AE5">
        <w:rPr>
          <w:rFonts w:ascii="Georgia" w:eastAsia="Times New Roman" w:hAnsi="Georgia" w:cs="Times New Roman"/>
          <w:i/>
          <w:iCs/>
        </w:rPr>
        <w:t>, lilac, bazaar, shah, caravan, chess, salamander, taffeta, shawl, khaki</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17" w:history="1">
        <w:r w:rsidRPr="00DE2AE5">
          <w:rPr>
            <w:rFonts w:ascii="Georgia" w:eastAsia="Times New Roman" w:hAnsi="Georgia" w:cs="Times New Roman"/>
            <w:color w:val="14599D"/>
            <w:u w:val="single"/>
          </w:rPr>
          <w:t>Breton</w:t>
        </w:r>
      </w:hyperlink>
      <w:r w:rsidRPr="00DE2AE5">
        <w:rPr>
          <w:rFonts w:ascii="Georgia" w:eastAsia="Times New Roman" w:hAnsi="Georgia" w:cs="Times New Roman"/>
        </w:rPr>
        <w:t>—</w:t>
      </w:r>
      <w:proofErr w:type="spellStart"/>
      <w:r w:rsidRPr="00DE2AE5">
        <w:rPr>
          <w:rFonts w:ascii="Georgia" w:eastAsia="Times New Roman" w:hAnsi="Georgia" w:cs="Times New Roman"/>
          <w:i/>
          <w:iCs/>
        </w:rPr>
        <w:t>menhir</w:t>
      </w:r>
      <w:proofErr w:type="spellEnd"/>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18" w:history="1">
        <w:r w:rsidRPr="00DE2AE5">
          <w:rPr>
            <w:rFonts w:ascii="Georgia" w:eastAsia="Times New Roman" w:hAnsi="Georgia" w:cs="Times New Roman"/>
            <w:color w:val="14599D"/>
            <w:u w:val="single"/>
          </w:rPr>
          <w:t>Norwegian</w:t>
        </w:r>
      </w:hyperlink>
      <w:r w:rsidRPr="00DE2AE5">
        <w:rPr>
          <w:rFonts w:ascii="Georgia" w:eastAsia="Times New Roman" w:hAnsi="Georgia" w:cs="Times New Roman"/>
        </w:rPr>
        <w:t>—</w:t>
      </w:r>
      <w:r w:rsidRPr="00DE2AE5">
        <w:rPr>
          <w:rFonts w:ascii="Georgia" w:eastAsia="Times New Roman" w:hAnsi="Georgia" w:cs="Times New Roman"/>
          <w:i/>
          <w:iCs/>
        </w:rPr>
        <w:t>ski, ombudsman</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19" w:history="1">
        <w:r w:rsidRPr="00DE2AE5">
          <w:rPr>
            <w:rFonts w:ascii="Georgia" w:eastAsia="Times New Roman" w:hAnsi="Georgia" w:cs="Times New Roman"/>
            <w:color w:val="14599D"/>
            <w:u w:val="single"/>
          </w:rPr>
          <w:t>Finnish</w:t>
        </w:r>
      </w:hyperlink>
      <w:r w:rsidRPr="00DE2AE5">
        <w:rPr>
          <w:rFonts w:ascii="Georgia" w:eastAsia="Times New Roman" w:hAnsi="Georgia" w:cs="Times New Roman"/>
        </w:rPr>
        <w:t>—</w:t>
      </w:r>
      <w:r w:rsidRPr="00DE2AE5">
        <w:rPr>
          <w:rFonts w:ascii="Georgia" w:eastAsia="Times New Roman" w:hAnsi="Georgia" w:cs="Times New Roman"/>
          <w:i/>
          <w:iCs/>
        </w:rPr>
        <w:t>sauna</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20" w:history="1">
        <w:r w:rsidRPr="00DE2AE5">
          <w:rPr>
            <w:rFonts w:ascii="Georgia" w:eastAsia="Times New Roman" w:hAnsi="Georgia" w:cs="Times New Roman"/>
            <w:color w:val="14599D"/>
            <w:u w:val="single"/>
          </w:rPr>
          <w:t>Russian</w:t>
        </w:r>
      </w:hyperlink>
      <w:r w:rsidRPr="00DE2AE5">
        <w:rPr>
          <w:rFonts w:ascii="Georgia" w:eastAsia="Times New Roman" w:hAnsi="Georgia" w:cs="Times New Roman"/>
        </w:rPr>
        <w:t>—</w:t>
      </w:r>
      <w:r w:rsidRPr="00DE2AE5">
        <w:rPr>
          <w:rFonts w:ascii="Georgia" w:eastAsia="Times New Roman" w:hAnsi="Georgia" w:cs="Times New Roman"/>
          <w:i/>
          <w:iCs/>
        </w:rPr>
        <w:t xml:space="preserve">kvass, ruble, tsar, </w:t>
      </w:r>
      <w:proofErr w:type="spellStart"/>
      <w:r w:rsidRPr="00DE2AE5">
        <w:rPr>
          <w:rFonts w:ascii="Georgia" w:eastAsia="Times New Roman" w:hAnsi="Georgia" w:cs="Times New Roman"/>
          <w:i/>
          <w:iCs/>
        </w:rPr>
        <w:t>verst</w:t>
      </w:r>
      <w:proofErr w:type="spellEnd"/>
      <w:r w:rsidRPr="00DE2AE5">
        <w:rPr>
          <w:rFonts w:ascii="Georgia" w:eastAsia="Times New Roman" w:hAnsi="Georgia" w:cs="Times New Roman"/>
          <w:i/>
          <w:iCs/>
        </w:rPr>
        <w:t>, mammoth, ukase, astrakhan, vodka, samovar, tundra</w:t>
      </w:r>
      <w:r w:rsidRPr="00DE2AE5">
        <w:rPr>
          <w:rFonts w:ascii="Georgia" w:eastAsia="Times New Roman" w:hAnsi="Georgia" w:cs="Times New Roman"/>
        </w:rPr>
        <w:t> (from </w:t>
      </w:r>
      <w:hyperlink r:id="rId221" w:history="1">
        <w:r w:rsidRPr="00DE2AE5">
          <w:rPr>
            <w:rFonts w:ascii="Georgia" w:eastAsia="Times New Roman" w:hAnsi="Georgia" w:cs="Times New Roman"/>
            <w:color w:val="14599D"/>
            <w:u w:val="single"/>
          </w:rPr>
          <w:t>Sami</w:t>
        </w:r>
      </w:hyperlink>
      <w:r w:rsidRPr="00DE2AE5">
        <w:rPr>
          <w:rFonts w:ascii="Georgia" w:eastAsia="Times New Roman" w:hAnsi="Georgia" w:cs="Times New Roman"/>
        </w:rPr>
        <w:t>), </w:t>
      </w:r>
      <w:r w:rsidRPr="00DE2AE5">
        <w:rPr>
          <w:rFonts w:ascii="Georgia" w:eastAsia="Times New Roman" w:hAnsi="Georgia" w:cs="Times New Roman"/>
          <w:i/>
          <w:iCs/>
        </w:rPr>
        <w:t xml:space="preserve">troika, pogrom, </w:t>
      </w:r>
      <w:proofErr w:type="spellStart"/>
      <w:r w:rsidRPr="00DE2AE5">
        <w:rPr>
          <w:rFonts w:ascii="Georgia" w:eastAsia="Times New Roman" w:hAnsi="Georgia" w:cs="Times New Roman"/>
          <w:i/>
          <w:iCs/>
        </w:rPr>
        <w:t>duma</w:t>
      </w:r>
      <w:proofErr w:type="spellEnd"/>
      <w:r w:rsidRPr="00DE2AE5">
        <w:rPr>
          <w:rFonts w:ascii="Georgia" w:eastAsia="Times New Roman" w:hAnsi="Georgia" w:cs="Times New Roman"/>
          <w:i/>
          <w:iCs/>
        </w:rPr>
        <w:t xml:space="preserve">, soviet, </w:t>
      </w:r>
      <w:proofErr w:type="spellStart"/>
      <w:r w:rsidRPr="00DE2AE5">
        <w:rPr>
          <w:rFonts w:ascii="Georgia" w:eastAsia="Times New Roman" w:hAnsi="Georgia" w:cs="Times New Roman"/>
          <w:i/>
          <w:iCs/>
        </w:rPr>
        <w:t>bolshevik</w:t>
      </w:r>
      <w:proofErr w:type="spellEnd"/>
      <w:r w:rsidRPr="00DE2AE5">
        <w:rPr>
          <w:rFonts w:ascii="Georgia" w:eastAsia="Times New Roman" w:hAnsi="Georgia" w:cs="Times New Roman"/>
          <w:i/>
          <w:iCs/>
        </w:rPr>
        <w:t>, intelligentsia</w:t>
      </w:r>
      <w:r w:rsidRPr="00DE2AE5">
        <w:rPr>
          <w:rFonts w:ascii="Georgia" w:eastAsia="Times New Roman" w:hAnsi="Georgia" w:cs="Times New Roman"/>
        </w:rPr>
        <w:t> (from </w:t>
      </w:r>
      <w:hyperlink r:id="rId222" w:history="1">
        <w:r w:rsidRPr="00DE2AE5">
          <w:rPr>
            <w:rFonts w:ascii="Georgia" w:eastAsia="Times New Roman" w:hAnsi="Georgia" w:cs="Times New Roman"/>
            <w:color w:val="14599D"/>
            <w:u w:val="single"/>
          </w:rPr>
          <w:t>Latin</w:t>
        </w:r>
      </w:hyperlink>
      <w:r w:rsidRPr="00DE2AE5">
        <w:rPr>
          <w:rFonts w:ascii="Georgia" w:eastAsia="Times New Roman" w:hAnsi="Georgia" w:cs="Times New Roman"/>
        </w:rPr>
        <w:t> through </w:t>
      </w:r>
      <w:hyperlink r:id="rId223" w:history="1">
        <w:r w:rsidRPr="00DE2AE5">
          <w:rPr>
            <w:rFonts w:ascii="Georgia" w:eastAsia="Times New Roman" w:hAnsi="Georgia" w:cs="Times New Roman"/>
            <w:color w:val="14599D"/>
            <w:u w:val="single"/>
          </w:rPr>
          <w:t>Polish</w:t>
        </w:r>
      </w:hyperlink>
      <w:r w:rsidRPr="00DE2AE5">
        <w:rPr>
          <w:rFonts w:ascii="Georgia" w:eastAsia="Times New Roman" w:hAnsi="Georgia" w:cs="Times New Roman"/>
        </w:rPr>
        <w:t>), </w:t>
      </w:r>
      <w:r w:rsidRPr="00DE2AE5">
        <w:rPr>
          <w:rFonts w:ascii="Georgia" w:eastAsia="Times New Roman" w:hAnsi="Georgia" w:cs="Times New Roman"/>
          <w:i/>
          <w:iCs/>
        </w:rPr>
        <w:t xml:space="preserve">borscht, balalaika, sputnik, </w:t>
      </w:r>
      <w:proofErr w:type="spellStart"/>
      <w:r w:rsidRPr="00DE2AE5">
        <w:rPr>
          <w:rFonts w:ascii="Georgia" w:eastAsia="Times New Roman" w:hAnsi="Georgia" w:cs="Times New Roman"/>
          <w:i/>
          <w:iCs/>
        </w:rPr>
        <w:t>soyuz</w:t>
      </w:r>
      <w:proofErr w:type="spellEnd"/>
      <w:r w:rsidRPr="00DE2AE5">
        <w:rPr>
          <w:rFonts w:ascii="Georgia" w:eastAsia="Times New Roman" w:hAnsi="Georgia" w:cs="Times New Roman"/>
          <w:i/>
          <w:iCs/>
        </w:rPr>
        <w:t xml:space="preserve">, </w:t>
      </w:r>
      <w:proofErr w:type="spellStart"/>
      <w:r w:rsidRPr="00DE2AE5">
        <w:rPr>
          <w:rFonts w:ascii="Georgia" w:eastAsia="Times New Roman" w:hAnsi="Georgia" w:cs="Times New Roman"/>
          <w:i/>
          <w:iCs/>
        </w:rPr>
        <w:t>salyut</w:t>
      </w:r>
      <w:proofErr w:type="spellEnd"/>
      <w:r w:rsidRPr="00DE2AE5">
        <w:rPr>
          <w:rFonts w:ascii="Georgia" w:eastAsia="Times New Roman" w:hAnsi="Georgia" w:cs="Times New Roman"/>
          <w:i/>
          <w:iCs/>
        </w:rPr>
        <w:t xml:space="preserve">, </w:t>
      </w:r>
      <w:proofErr w:type="spellStart"/>
      <w:r w:rsidRPr="00DE2AE5">
        <w:rPr>
          <w:rFonts w:ascii="Georgia" w:eastAsia="Times New Roman" w:hAnsi="Georgia" w:cs="Times New Roman"/>
          <w:i/>
          <w:iCs/>
        </w:rPr>
        <w:t>lunokhod</w:t>
      </w:r>
      <w:proofErr w:type="spellEnd"/>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r w:rsidRPr="00DE2AE5">
        <w:rPr>
          <w:rFonts w:ascii="Georgia" w:eastAsia="Times New Roman" w:hAnsi="Georgia" w:cs="Times New Roman"/>
        </w:rPr>
        <w:t>Polish—</w:t>
      </w:r>
      <w:r w:rsidRPr="00DE2AE5">
        <w:rPr>
          <w:rFonts w:ascii="Georgia" w:eastAsia="Times New Roman" w:hAnsi="Georgia" w:cs="Times New Roman"/>
          <w:i/>
          <w:iCs/>
        </w:rPr>
        <w:t>mazurka</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24" w:history="1">
        <w:r w:rsidRPr="00DE2AE5">
          <w:rPr>
            <w:rFonts w:ascii="Georgia" w:eastAsia="Times New Roman" w:hAnsi="Georgia" w:cs="Times New Roman"/>
            <w:color w:val="14599D"/>
            <w:u w:val="single"/>
          </w:rPr>
          <w:t>Czech</w:t>
        </w:r>
      </w:hyperlink>
      <w:r w:rsidRPr="00DE2AE5">
        <w:rPr>
          <w:rFonts w:ascii="Georgia" w:eastAsia="Times New Roman" w:hAnsi="Georgia" w:cs="Times New Roman"/>
        </w:rPr>
        <w:t>—</w:t>
      </w:r>
      <w:r w:rsidRPr="00DE2AE5">
        <w:rPr>
          <w:rFonts w:ascii="Georgia" w:eastAsia="Times New Roman" w:hAnsi="Georgia" w:cs="Times New Roman"/>
          <w:i/>
          <w:iCs/>
        </w:rPr>
        <w:t>robot</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25" w:history="1">
        <w:r w:rsidRPr="00DE2AE5">
          <w:rPr>
            <w:rFonts w:ascii="Georgia" w:eastAsia="Times New Roman" w:hAnsi="Georgia" w:cs="Times New Roman"/>
            <w:color w:val="14599D"/>
            <w:u w:val="single"/>
          </w:rPr>
          <w:t>Hungarian</w:t>
        </w:r>
      </w:hyperlink>
      <w:r w:rsidRPr="00DE2AE5">
        <w:rPr>
          <w:rFonts w:ascii="Georgia" w:eastAsia="Times New Roman" w:hAnsi="Georgia" w:cs="Times New Roman"/>
        </w:rPr>
        <w:t>—</w:t>
      </w:r>
      <w:r w:rsidRPr="00DE2AE5">
        <w:rPr>
          <w:rFonts w:ascii="Georgia" w:eastAsia="Times New Roman" w:hAnsi="Georgia" w:cs="Times New Roman"/>
          <w:i/>
          <w:iCs/>
        </w:rPr>
        <w:t>goulash, paprika</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26" w:history="1">
        <w:r w:rsidRPr="00DE2AE5">
          <w:rPr>
            <w:rFonts w:ascii="Georgia" w:eastAsia="Times New Roman" w:hAnsi="Georgia" w:cs="Times New Roman"/>
            <w:color w:val="14599D"/>
            <w:u w:val="single"/>
          </w:rPr>
          <w:t>Turkish</w:t>
        </w:r>
      </w:hyperlink>
      <w:r w:rsidRPr="00DE2AE5">
        <w:rPr>
          <w:rFonts w:ascii="Georgia" w:eastAsia="Times New Roman" w:hAnsi="Georgia" w:cs="Times New Roman"/>
        </w:rPr>
        <w:t>—</w:t>
      </w:r>
      <w:r w:rsidRPr="00DE2AE5">
        <w:rPr>
          <w:rFonts w:ascii="Georgia" w:eastAsia="Times New Roman" w:hAnsi="Georgia" w:cs="Times New Roman"/>
          <w:i/>
          <w:iCs/>
        </w:rPr>
        <w:t>janissary, turban, coffee, kiosk, caviar, pasha, odalisque, fez, bosh</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27" w:history="1">
        <w:r w:rsidRPr="00DE2AE5">
          <w:rPr>
            <w:rFonts w:ascii="Georgia" w:eastAsia="Times New Roman" w:hAnsi="Georgia" w:cs="Times New Roman"/>
            <w:color w:val="14599D"/>
            <w:u w:val="single"/>
          </w:rPr>
          <w:t>Chinese</w:t>
        </w:r>
      </w:hyperlink>
      <w:r w:rsidRPr="00DE2AE5">
        <w:rPr>
          <w:rFonts w:ascii="Georgia" w:eastAsia="Times New Roman" w:hAnsi="Georgia" w:cs="Times New Roman"/>
        </w:rPr>
        <w:t>—</w:t>
      </w:r>
      <w:r w:rsidRPr="00DE2AE5">
        <w:rPr>
          <w:rFonts w:ascii="Georgia" w:eastAsia="Times New Roman" w:hAnsi="Georgia" w:cs="Times New Roman"/>
          <w:i/>
          <w:iCs/>
        </w:rPr>
        <w:t>tea</w:t>
      </w:r>
      <w:r w:rsidRPr="00DE2AE5">
        <w:rPr>
          <w:rFonts w:ascii="Georgia" w:eastAsia="Times New Roman" w:hAnsi="Georgia" w:cs="Times New Roman"/>
        </w:rPr>
        <w:t> (Amoy), </w:t>
      </w:r>
      <w:r w:rsidRPr="00DE2AE5">
        <w:rPr>
          <w:rFonts w:ascii="Georgia" w:eastAsia="Times New Roman" w:hAnsi="Georgia" w:cs="Times New Roman"/>
          <w:i/>
          <w:iCs/>
        </w:rPr>
        <w:t>sampan</w:t>
      </w:r>
      <w:r w:rsidRPr="00DE2AE5">
        <w:rPr>
          <w:rFonts w:ascii="Georgia" w:eastAsia="Times New Roman" w:hAnsi="Georgia" w:cs="Times New Roman"/>
        </w:rPr>
        <w:t>, </w:t>
      </w:r>
      <w:r w:rsidRPr="00DE2AE5">
        <w:rPr>
          <w:rFonts w:ascii="Georgia" w:eastAsia="Times New Roman" w:hAnsi="Georgia" w:cs="Times New Roman"/>
          <w:i/>
          <w:iCs/>
        </w:rPr>
        <w:t>ketchup</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28" w:history="1">
        <w:r w:rsidRPr="00DE2AE5">
          <w:rPr>
            <w:rFonts w:ascii="Georgia" w:eastAsia="Times New Roman" w:hAnsi="Georgia" w:cs="Times New Roman"/>
            <w:color w:val="14599D"/>
            <w:u w:val="single"/>
          </w:rPr>
          <w:t>Japanese</w:t>
        </w:r>
      </w:hyperlink>
      <w:r w:rsidRPr="00DE2AE5">
        <w:rPr>
          <w:rFonts w:ascii="Georgia" w:eastAsia="Times New Roman" w:hAnsi="Georgia" w:cs="Times New Roman"/>
        </w:rPr>
        <w:t>—</w:t>
      </w:r>
      <w:r w:rsidRPr="00DE2AE5">
        <w:rPr>
          <w:rFonts w:ascii="Georgia" w:eastAsia="Times New Roman" w:hAnsi="Georgia" w:cs="Times New Roman"/>
          <w:i/>
          <w:iCs/>
        </w:rPr>
        <w:t xml:space="preserve">shogun, kimono, </w:t>
      </w:r>
      <w:proofErr w:type="spellStart"/>
      <w:r w:rsidRPr="00DE2AE5">
        <w:rPr>
          <w:rFonts w:ascii="Georgia" w:eastAsia="Times New Roman" w:hAnsi="Georgia" w:cs="Times New Roman"/>
          <w:i/>
          <w:iCs/>
        </w:rPr>
        <w:t>mikado</w:t>
      </w:r>
      <w:proofErr w:type="spellEnd"/>
      <w:r w:rsidRPr="00DE2AE5">
        <w:rPr>
          <w:rFonts w:ascii="Georgia" w:eastAsia="Times New Roman" w:hAnsi="Georgia" w:cs="Times New Roman"/>
          <w:i/>
          <w:iCs/>
        </w:rPr>
        <w:t xml:space="preserve">, tycoon, hara-kiri, </w:t>
      </w:r>
      <w:proofErr w:type="spellStart"/>
      <w:r w:rsidRPr="00DE2AE5">
        <w:rPr>
          <w:rFonts w:ascii="Georgia" w:eastAsia="Times New Roman" w:hAnsi="Georgia" w:cs="Times New Roman"/>
          <w:i/>
          <w:iCs/>
        </w:rPr>
        <w:t>gobang</w:t>
      </w:r>
      <w:proofErr w:type="spellEnd"/>
      <w:r w:rsidRPr="00DE2AE5">
        <w:rPr>
          <w:rFonts w:ascii="Georgia" w:eastAsia="Times New Roman" w:hAnsi="Georgia" w:cs="Times New Roman"/>
          <w:i/>
          <w:iCs/>
        </w:rPr>
        <w:t xml:space="preserve">, judo, jujitsu, bushido, samurai, banzai, tsunami, </w:t>
      </w:r>
      <w:proofErr w:type="spellStart"/>
      <w:r w:rsidRPr="00DE2AE5">
        <w:rPr>
          <w:rFonts w:ascii="Georgia" w:eastAsia="Times New Roman" w:hAnsi="Georgia" w:cs="Times New Roman"/>
          <w:i/>
          <w:iCs/>
        </w:rPr>
        <w:t>satsuma</w:t>
      </w:r>
      <w:proofErr w:type="spellEnd"/>
      <w:r w:rsidRPr="00DE2AE5">
        <w:rPr>
          <w:rFonts w:ascii="Georgia" w:eastAsia="Times New Roman" w:hAnsi="Georgia" w:cs="Times New Roman"/>
          <w:i/>
          <w:iCs/>
        </w:rPr>
        <w:t>, Noh</w:t>
      </w:r>
      <w:r w:rsidRPr="00DE2AE5">
        <w:rPr>
          <w:rFonts w:ascii="Georgia" w:eastAsia="Times New Roman" w:hAnsi="Georgia" w:cs="Times New Roman"/>
        </w:rPr>
        <w:t> (the dance drama), </w:t>
      </w:r>
      <w:r w:rsidRPr="00DE2AE5">
        <w:rPr>
          <w:rFonts w:ascii="Georgia" w:eastAsia="Times New Roman" w:hAnsi="Georgia" w:cs="Times New Roman"/>
          <w:i/>
          <w:iCs/>
        </w:rPr>
        <w:t>karate, Kabuki</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r w:rsidRPr="00DE2AE5">
        <w:rPr>
          <w:rFonts w:ascii="Georgia" w:eastAsia="Times New Roman" w:hAnsi="Georgia" w:cs="Times New Roman"/>
        </w:rPr>
        <w:t>Malay—</w:t>
      </w:r>
      <w:r w:rsidRPr="00DE2AE5">
        <w:rPr>
          <w:rFonts w:ascii="Georgia" w:eastAsia="Times New Roman" w:hAnsi="Georgia" w:cs="Times New Roman"/>
          <w:i/>
          <w:iCs/>
        </w:rPr>
        <w:t>ketchup, sago, bamboo, junk, amuck, orangutan, compound</w:t>
      </w:r>
      <w:r w:rsidRPr="00DE2AE5">
        <w:rPr>
          <w:rFonts w:ascii="Georgia" w:eastAsia="Times New Roman" w:hAnsi="Georgia" w:cs="Times New Roman"/>
        </w:rPr>
        <w:t> (fenced area), </w:t>
      </w:r>
      <w:r w:rsidRPr="00DE2AE5">
        <w:rPr>
          <w:rFonts w:ascii="Georgia" w:eastAsia="Times New Roman" w:hAnsi="Georgia" w:cs="Times New Roman"/>
          <w:i/>
          <w:iCs/>
        </w:rPr>
        <w:t>raffia</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r w:rsidRPr="00DE2AE5">
        <w:rPr>
          <w:rFonts w:ascii="Georgia" w:eastAsia="Times New Roman" w:hAnsi="Georgia" w:cs="Times New Roman"/>
        </w:rPr>
        <w:t>languages of the Aboriginal peoples and </w:t>
      </w:r>
      <w:hyperlink r:id="rId229" w:history="1">
        <w:r w:rsidRPr="00DE2AE5">
          <w:rPr>
            <w:rFonts w:ascii="Georgia" w:eastAsia="Times New Roman" w:hAnsi="Georgia" w:cs="Times New Roman"/>
            <w:color w:val="14599D"/>
            <w:u w:val="single"/>
          </w:rPr>
          <w:t>Torres Strait Islander peoples</w:t>
        </w:r>
      </w:hyperlink>
      <w:r w:rsidRPr="00DE2AE5">
        <w:rPr>
          <w:rFonts w:ascii="Georgia" w:eastAsia="Times New Roman" w:hAnsi="Georgia" w:cs="Times New Roman"/>
        </w:rPr>
        <w:t> of Australia—</w:t>
      </w:r>
      <w:r w:rsidRPr="00DE2AE5">
        <w:rPr>
          <w:rFonts w:ascii="Georgia" w:eastAsia="Times New Roman" w:hAnsi="Georgia" w:cs="Times New Roman"/>
          <w:i/>
          <w:iCs/>
        </w:rPr>
        <w:t>kangaroo</w:t>
      </w:r>
      <w:r w:rsidRPr="00DE2AE5">
        <w:rPr>
          <w:rFonts w:ascii="Georgia" w:eastAsia="Times New Roman" w:hAnsi="Georgia" w:cs="Times New Roman"/>
        </w:rPr>
        <w:t> (</w:t>
      </w:r>
      <w:proofErr w:type="spellStart"/>
      <w:r w:rsidRPr="00DE2AE5">
        <w:rPr>
          <w:rFonts w:ascii="Georgia" w:eastAsia="Times New Roman" w:hAnsi="Georgia" w:cs="Times New Roman"/>
        </w:rPr>
        <w:t>Guugu</w:t>
      </w:r>
      <w:proofErr w:type="spellEnd"/>
      <w:r w:rsidRPr="00DE2AE5">
        <w:rPr>
          <w:rFonts w:ascii="Georgia" w:eastAsia="Times New Roman" w:hAnsi="Georgia" w:cs="Times New Roman"/>
        </w:rPr>
        <w:t xml:space="preserve"> </w:t>
      </w:r>
      <w:proofErr w:type="spellStart"/>
      <w:r w:rsidRPr="00DE2AE5">
        <w:rPr>
          <w:rFonts w:ascii="Georgia" w:eastAsia="Times New Roman" w:hAnsi="Georgia" w:cs="Times New Roman"/>
        </w:rPr>
        <w:t>Yimidhirr</w:t>
      </w:r>
      <w:proofErr w:type="spellEnd"/>
      <w:r w:rsidRPr="00DE2AE5">
        <w:rPr>
          <w:rFonts w:ascii="Georgia" w:eastAsia="Times New Roman" w:hAnsi="Georgia" w:cs="Times New Roman"/>
        </w:rPr>
        <w:t>), </w:t>
      </w:r>
      <w:r w:rsidRPr="00DE2AE5">
        <w:rPr>
          <w:rFonts w:ascii="Georgia" w:eastAsia="Times New Roman" w:hAnsi="Georgia" w:cs="Times New Roman"/>
          <w:i/>
          <w:iCs/>
        </w:rPr>
        <w:t>corroboree, wallaby, wombat, boomerang, koala</w:t>
      </w:r>
      <w:r w:rsidRPr="00DE2AE5">
        <w:rPr>
          <w:rFonts w:ascii="Georgia" w:eastAsia="Times New Roman" w:hAnsi="Georgia" w:cs="Times New Roman"/>
        </w:rPr>
        <w:t> (</w:t>
      </w:r>
      <w:proofErr w:type="spellStart"/>
      <w:r w:rsidRPr="00DE2AE5">
        <w:rPr>
          <w:rFonts w:ascii="Georgia" w:eastAsia="Times New Roman" w:hAnsi="Georgia" w:cs="Times New Roman"/>
        </w:rPr>
        <w:t>Dharuk</w:t>
      </w:r>
      <w:proofErr w:type="spellEnd"/>
      <w:r w:rsidRPr="00DE2AE5">
        <w:rPr>
          <w:rFonts w:ascii="Georgia" w:eastAsia="Times New Roman" w:hAnsi="Georgia" w:cs="Times New Roman"/>
        </w:rPr>
        <w:t>), </w:t>
      </w:r>
      <w:r w:rsidRPr="00DE2AE5">
        <w:rPr>
          <w:rFonts w:ascii="Georgia" w:eastAsia="Times New Roman" w:hAnsi="Georgia" w:cs="Times New Roman"/>
          <w:i/>
          <w:iCs/>
        </w:rPr>
        <w:t>budgerigar</w:t>
      </w:r>
      <w:r w:rsidRPr="00DE2AE5">
        <w:rPr>
          <w:rFonts w:ascii="Georgia" w:eastAsia="Times New Roman" w:hAnsi="Georgia" w:cs="Times New Roman"/>
        </w:rPr>
        <w:t> (</w:t>
      </w:r>
      <w:proofErr w:type="spellStart"/>
      <w:r w:rsidRPr="00DE2AE5">
        <w:rPr>
          <w:rFonts w:ascii="Georgia" w:eastAsia="Times New Roman" w:hAnsi="Georgia" w:cs="Times New Roman"/>
        </w:rPr>
        <w:t>Yuwaalaraay</w:t>
      </w:r>
      <w:proofErr w:type="spellEnd"/>
      <w:r w:rsidRPr="00DE2AE5">
        <w:rPr>
          <w:rFonts w:ascii="Georgia" w:eastAsia="Times New Roman" w:hAnsi="Georgia" w:cs="Times New Roman"/>
        </w:rPr>
        <w:t>)</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30" w:history="1">
        <w:r w:rsidRPr="00DE2AE5">
          <w:rPr>
            <w:rFonts w:ascii="Georgia" w:eastAsia="Times New Roman" w:hAnsi="Georgia" w:cs="Times New Roman"/>
            <w:color w:val="14599D"/>
            <w:u w:val="single"/>
          </w:rPr>
          <w:t>Polynesian</w:t>
        </w:r>
      </w:hyperlink>
      <w:r w:rsidRPr="00DE2AE5">
        <w:rPr>
          <w:rFonts w:ascii="Georgia" w:eastAsia="Times New Roman" w:hAnsi="Georgia" w:cs="Times New Roman"/>
        </w:rPr>
        <w:t>—</w:t>
      </w:r>
      <w:r w:rsidRPr="00DE2AE5">
        <w:rPr>
          <w:rFonts w:ascii="Georgia" w:eastAsia="Times New Roman" w:hAnsi="Georgia" w:cs="Times New Roman"/>
          <w:i/>
          <w:iCs/>
        </w:rPr>
        <w:t>taboo</w:t>
      </w:r>
      <w:r w:rsidRPr="00DE2AE5">
        <w:rPr>
          <w:rFonts w:ascii="Georgia" w:eastAsia="Times New Roman" w:hAnsi="Georgia" w:cs="Times New Roman"/>
        </w:rPr>
        <w:t> (Tongan), </w:t>
      </w:r>
      <w:r w:rsidRPr="00DE2AE5">
        <w:rPr>
          <w:rFonts w:ascii="Georgia" w:eastAsia="Times New Roman" w:hAnsi="Georgia" w:cs="Times New Roman"/>
          <w:i/>
          <w:iCs/>
        </w:rPr>
        <w:t>tattoo</w:t>
      </w:r>
      <w:r w:rsidRPr="00DE2AE5">
        <w:rPr>
          <w:rFonts w:ascii="Georgia" w:eastAsia="Times New Roman" w:hAnsi="Georgia" w:cs="Times New Roman"/>
        </w:rPr>
        <w:t> (Tahitian)</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r w:rsidRPr="00DE2AE5">
        <w:rPr>
          <w:rFonts w:ascii="Georgia" w:eastAsia="Times New Roman" w:hAnsi="Georgia" w:cs="Times New Roman"/>
        </w:rPr>
        <w:t>Hawaiian—</w:t>
      </w:r>
      <w:r w:rsidRPr="00DE2AE5">
        <w:rPr>
          <w:rFonts w:ascii="Georgia" w:eastAsia="Times New Roman" w:hAnsi="Georgia" w:cs="Times New Roman"/>
          <w:i/>
          <w:iCs/>
        </w:rPr>
        <w:t>ukulele</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proofErr w:type="spellStart"/>
      <w:r w:rsidRPr="00DE2AE5">
        <w:rPr>
          <w:rFonts w:ascii="Georgia" w:eastAsia="Times New Roman" w:hAnsi="Georgia" w:cs="Times New Roman"/>
        </w:rPr>
        <w:t>Kongo</w:t>
      </w:r>
      <w:proofErr w:type="spellEnd"/>
      <w:r w:rsidRPr="00DE2AE5">
        <w:rPr>
          <w:rFonts w:ascii="Georgia" w:eastAsia="Times New Roman" w:hAnsi="Georgia" w:cs="Times New Roman"/>
        </w:rPr>
        <w:t>—</w:t>
      </w:r>
      <w:r w:rsidRPr="00DE2AE5">
        <w:rPr>
          <w:rFonts w:ascii="Georgia" w:eastAsia="Times New Roman" w:hAnsi="Georgia" w:cs="Times New Roman"/>
          <w:i/>
          <w:iCs/>
        </w:rPr>
        <w:t>chimpanzee</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r w:rsidRPr="00DE2AE5">
        <w:rPr>
          <w:rFonts w:ascii="Georgia" w:eastAsia="Times New Roman" w:hAnsi="Georgia" w:cs="Times New Roman"/>
        </w:rPr>
        <w:t>Bantu—</w:t>
      </w:r>
      <w:r w:rsidRPr="00DE2AE5">
        <w:rPr>
          <w:rFonts w:ascii="Georgia" w:eastAsia="Times New Roman" w:hAnsi="Georgia" w:cs="Times New Roman"/>
          <w:i/>
          <w:iCs/>
        </w:rPr>
        <w:t>gumbo</w:t>
      </w:r>
    </w:p>
    <w:p w:rsidR="00DE2AE5" w:rsidRPr="00DE2AE5" w:rsidRDefault="00DE2AE5" w:rsidP="00DE2AE5">
      <w:pPr>
        <w:numPr>
          <w:ilvl w:val="0"/>
          <w:numId w:val="3"/>
        </w:numPr>
        <w:spacing w:before="100" w:beforeAutospacing="1" w:after="150" w:line="240" w:lineRule="auto"/>
        <w:ind w:left="300" w:right="300"/>
        <w:rPr>
          <w:rFonts w:ascii="Times New Roman" w:eastAsia="Times New Roman" w:hAnsi="Times New Roman" w:cs="Times New Roman"/>
        </w:rPr>
      </w:pPr>
      <w:r w:rsidRPr="00DE2AE5">
        <w:rPr>
          <w:rFonts w:ascii="Times New Roman" w:eastAsia="Times New Roman" w:hAnsi="Times New Roman" w:cs="Times New Roman"/>
        </w:rPr>
        <w:t>Zulu—</w:t>
      </w:r>
      <w:r w:rsidRPr="00DE2AE5">
        <w:rPr>
          <w:rFonts w:ascii="Times New Roman" w:eastAsia="Times New Roman" w:hAnsi="Times New Roman" w:cs="Times New Roman"/>
          <w:i/>
          <w:iCs/>
        </w:rPr>
        <w:t>impala, mamba</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31" w:history="1">
        <w:r w:rsidRPr="00DE2AE5">
          <w:rPr>
            <w:rFonts w:ascii="Georgia" w:eastAsia="Times New Roman" w:hAnsi="Georgia" w:cs="Times New Roman"/>
            <w:color w:val="14599D"/>
            <w:u w:val="single"/>
          </w:rPr>
          <w:t>Inuit</w:t>
        </w:r>
      </w:hyperlink>
      <w:r w:rsidRPr="00DE2AE5">
        <w:rPr>
          <w:rFonts w:ascii="Georgia" w:eastAsia="Times New Roman" w:hAnsi="Georgia" w:cs="Times New Roman"/>
        </w:rPr>
        <w:t>—</w:t>
      </w:r>
      <w:r w:rsidRPr="00DE2AE5">
        <w:rPr>
          <w:rFonts w:ascii="Georgia" w:eastAsia="Times New Roman" w:hAnsi="Georgia" w:cs="Times New Roman"/>
          <w:i/>
          <w:iCs/>
        </w:rPr>
        <w:t>kayak, igloo, anorak</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32" w:history="1">
        <w:r w:rsidRPr="00DE2AE5">
          <w:rPr>
            <w:rFonts w:ascii="Georgia" w:eastAsia="Times New Roman" w:hAnsi="Georgia" w:cs="Times New Roman"/>
            <w:color w:val="14599D"/>
            <w:u w:val="single"/>
          </w:rPr>
          <w:t>Yupik</w:t>
        </w:r>
      </w:hyperlink>
      <w:r w:rsidRPr="00DE2AE5">
        <w:rPr>
          <w:rFonts w:ascii="Georgia" w:eastAsia="Times New Roman" w:hAnsi="Georgia" w:cs="Times New Roman"/>
        </w:rPr>
        <w:t>—</w:t>
      </w:r>
      <w:r w:rsidRPr="00DE2AE5">
        <w:rPr>
          <w:rFonts w:ascii="Georgia" w:eastAsia="Times New Roman" w:hAnsi="Georgia" w:cs="Times New Roman"/>
          <w:i/>
          <w:iCs/>
        </w:rPr>
        <w:t>mukluk</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33" w:history="1">
        <w:r w:rsidRPr="00DE2AE5">
          <w:rPr>
            <w:rFonts w:ascii="Georgia" w:eastAsia="Times New Roman" w:hAnsi="Georgia" w:cs="Times New Roman"/>
            <w:color w:val="14599D"/>
            <w:u w:val="single"/>
          </w:rPr>
          <w:t>Algonquian</w:t>
        </w:r>
      </w:hyperlink>
      <w:r w:rsidRPr="00DE2AE5">
        <w:rPr>
          <w:rFonts w:ascii="Georgia" w:eastAsia="Times New Roman" w:hAnsi="Georgia" w:cs="Times New Roman"/>
        </w:rPr>
        <w:t>—</w:t>
      </w:r>
      <w:r w:rsidRPr="00DE2AE5">
        <w:rPr>
          <w:rFonts w:ascii="Georgia" w:eastAsia="Times New Roman" w:hAnsi="Georgia" w:cs="Times New Roman"/>
          <w:i/>
          <w:iCs/>
        </w:rPr>
        <w:t>totem</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34" w:history="1">
        <w:proofErr w:type="spellStart"/>
        <w:r w:rsidRPr="00DE2AE5">
          <w:rPr>
            <w:rFonts w:ascii="Georgia" w:eastAsia="Times New Roman" w:hAnsi="Georgia" w:cs="Times New Roman"/>
            <w:color w:val="14599D"/>
            <w:u w:val="single"/>
          </w:rPr>
          <w:t>Nahuatl</w:t>
        </w:r>
        <w:proofErr w:type="spellEnd"/>
      </w:hyperlink>
      <w:r w:rsidRPr="00DE2AE5">
        <w:rPr>
          <w:rFonts w:ascii="Georgia" w:eastAsia="Times New Roman" w:hAnsi="Georgia" w:cs="Times New Roman"/>
        </w:rPr>
        <w:t>—</w:t>
      </w:r>
      <w:r w:rsidRPr="00DE2AE5">
        <w:rPr>
          <w:rFonts w:ascii="Georgia" w:eastAsia="Times New Roman" w:hAnsi="Georgia" w:cs="Times New Roman"/>
          <w:i/>
          <w:iCs/>
        </w:rPr>
        <w:t>mescal</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proofErr w:type="spellStart"/>
      <w:r w:rsidRPr="00DE2AE5">
        <w:rPr>
          <w:rFonts w:ascii="Georgia" w:eastAsia="Times New Roman" w:hAnsi="Georgia" w:cs="Times New Roman"/>
        </w:rPr>
        <w:t>Taino</w:t>
      </w:r>
      <w:proofErr w:type="spellEnd"/>
      <w:r w:rsidRPr="00DE2AE5">
        <w:rPr>
          <w:rFonts w:ascii="Georgia" w:eastAsia="Times New Roman" w:hAnsi="Georgia" w:cs="Times New Roman"/>
        </w:rPr>
        <w:t>—</w:t>
      </w:r>
      <w:r w:rsidRPr="00DE2AE5">
        <w:rPr>
          <w:rFonts w:ascii="Georgia" w:eastAsia="Times New Roman" w:hAnsi="Georgia" w:cs="Times New Roman"/>
          <w:i/>
          <w:iCs/>
        </w:rPr>
        <w:t>hammock, hurricane, tobacco, maize</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proofErr w:type="spellStart"/>
      <w:r w:rsidRPr="00DE2AE5">
        <w:rPr>
          <w:rFonts w:ascii="Georgia" w:eastAsia="Times New Roman" w:hAnsi="Georgia" w:cs="Times New Roman"/>
        </w:rPr>
        <w:t>Arawak</w:t>
      </w:r>
      <w:proofErr w:type="spellEnd"/>
      <w:r w:rsidRPr="00DE2AE5">
        <w:rPr>
          <w:rFonts w:ascii="Georgia" w:eastAsia="Times New Roman" w:hAnsi="Georgia" w:cs="Times New Roman"/>
        </w:rPr>
        <w:t xml:space="preserve"> and </w:t>
      </w:r>
      <w:proofErr w:type="spellStart"/>
      <w:r w:rsidRPr="00DE2AE5">
        <w:rPr>
          <w:rFonts w:ascii="Georgia" w:eastAsia="Times New Roman" w:hAnsi="Georgia" w:cs="Times New Roman"/>
        </w:rPr>
        <w:t>Carib</w:t>
      </w:r>
      <w:proofErr w:type="spellEnd"/>
      <w:r w:rsidRPr="00DE2AE5">
        <w:rPr>
          <w:rFonts w:ascii="Georgia" w:eastAsia="Times New Roman" w:hAnsi="Georgia" w:cs="Times New Roman"/>
        </w:rPr>
        <w:t>—</w:t>
      </w:r>
      <w:r w:rsidRPr="00DE2AE5">
        <w:rPr>
          <w:rFonts w:ascii="Georgia" w:eastAsia="Times New Roman" w:hAnsi="Georgia" w:cs="Times New Roman"/>
          <w:i/>
          <w:iCs/>
        </w:rPr>
        <w:t>iguana</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35" w:history="1">
        <w:r w:rsidRPr="00DE2AE5">
          <w:rPr>
            <w:rFonts w:ascii="Georgia" w:eastAsia="Times New Roman" w:hAnsi="Georgia" w:cs="Times New Roman"/>
            <w:color w:val="14599D"/>
            <w:u w:val="single"/>
          </w:rPr>
          <w:t>Portuguese</w:t>
        </w:r>
      </w:hyperlink>
      <w:r w:rsidRPr="00DE2AE5">
        <w:rPr>
          <w:rFonts w:ascii="Georgia" w:eastAsia="Times New Roman" w:hAnsi="Georgia" w:cs="Times New Roman"/>
        </w:rPr>
        <w:t>—</w:t>
      </w:r>
      <w:r w:rsidRPr="00DE2AE5">
        <w:rPr>
          <w:rFonts w:ascii="Georgia" w:eastAsia="Times New Roman" w:hAnsi="Georgia" w:cs="Times New Roman"/>
          <w:i/>
          <w:iCs/>
        </w:rPr>
        <w:t>marmalade, flamingo, molasses, veranda, port</w:t>
      </w:r>
      <w:r w:rsidRPr="00DE2AE5">
        <w:rPr>
          <w:rFonts w:ascii="Georgia" w:eastAsia="Times New Roman" w:hAnsi="Georgia" w:cs="Times New Roman"/>
        </w:rPr>
        <w:t> (wine), </w:t>
      </w:r>
      <w:r w:rsidRPr="00DE2AE5">
        <w:rPr>
          <w:rFonts w:ascii="Georgia" w:eastAsia="Times New Roman" w:hAnsi="Georgia" w:cs="Times New Roman"/>
          <w:i/>
          <w:iCs/>
        </w:rPr>
        <w:t>dodo</w:t>
      </w:r>
    </w:p>
    <w:p w:rsidR="00DE2AE5" w:rsidRPr="00DE2AE5" w:rsidRDefault="00DE2AE5" w:rsidP="00DE2AE5">
      <w:pPr>
        <w:numPr>
          <w:ilvl w:val="0"/>
          <w:numId w:val="3"/>
        </w:numPr>
        <w:spacing w:after="450" w:line="240" w:lineRule="auto"/>
        <w:ind w:left="300" w:right="300"/>
        <w:rPr>
          <w:rFonts w:ascii="Georgia" w:eastAsia="Times New Roman" w:hAnsi="Georgia" w:cs="Times New Roman"/>
        </w:rPr>
      </w:pPr>
      <w:hyperlink r:id="rId236" w:history="1">
        <w:r w:rsidRPr="00DE2AE5">
          <w:rPr>
            <w:rFonts w:ascii="Georgia" w:eastAsia="Times New Roman" w:hAnsi="Georgia" w:cs="Times New Roman"/>
            <w:color w:val="14599D"/>
            <w:u w:val="single"/>
          </w:rPr>
          <w:t>Basque</w:t>
        </w:r>
      </w:hyperlink>
      <w:r w:rsidRPr="00DE2AE5">
        <w:rPr>
          <w:rFonts w:ascii="Georgia" w:eastAsia="Times New Roman" w:hAnsi="Georgia" w:cs="Times New Roman"/>
        </w:rPr>
        <w:t>—</w:t>
      </w:r>
      <w:r w:rsidRPr="00DE2AE5">
        <w:rPr>
          <w:rFonts w:ascii="Georgia" w:eastAsia="Times New Roman" w:hAnsi="Georgia" w:cs="Times New Roman"/>
          <w:i/>
          <w:iCs/>
        </w:rPr>
        <w:t>bizarre</w:t>
      </w:r>
    </w:p>
    <w:p w:rsidR="00DE2AE5" w:rsidRPr="00DE2AE5" w:rsidRDefault="00DE2AE5" w:rsidP="00DE2AE5">
      <w:pPr>
        <w:spacing w:after="450" w:line="240" w:lineRule="auto"/>
        <w:outlineLvl w:val="1"/>
        <w:rPr>
          <w:rFonts w:ascii="Times New Roman" w:eastAsia="Times New Roman" w:hAnsi="Times New Roman" w:cs="Times New Roman"/>
          <w:b/>
          <w:bCs/>
          <w:sz w:val="35"/>
          <w:szCs w:val="35"/>
        </w:rPr>
      </w:pPr>
      <w:hyperlink r:id="rId237" w:history="1">
        <w:r w:rsidRPr="00DE2AE5">
          <w:rPr>
            <w:rFonts w:ascii="Times New Roman" w:eastAsia="Times New Roman" w:hAnsi="Times New Roman" w:cs="Times New Roman"/>
            <w:b/>
            <w:bCs/>
            <w:color w:val="14599D"/>
            <w:sz w:val="35"/>
            <w:u w:val="single"/>
          </w:rPr>
          <w:t>Orthography</w:t>
        </w:r>
      </w:hyperlink>
    </w:p>
    <w:p w:rsidR="00DE2AE5" w:rsidRPr="00DE2AE5" w:rsidRDefault="00DE2AE5" w:rsidP="00DE2AE5">
      <w:pPr>
        <w:spacing w:before="100" w:beforeAutospacing="1" w:after="100" w:afterAutospacing="1" w:line="240" w:lineRule="auto"/>
        <w:rPr>
          <w:rFonts w:ascii="Georgia" w:eastAsia="Times New Roman" w:hAnsi="Georgia" w:cs="Times New Roman"/>
          <w:sz w:val="24"/>
          <w:szCs w:val="24"/>
        </w:rPr>
      </w:pPr>
      <w:r w:rsidRPr="00DE2AE5">
        <w:rPr>
          <w:rFonts w:ascii="Georgia" w:eastAsia="Times New Roman" w:hAnsi="Georgia" w:cs="Times New Roman"/>
          <w:sz w:val="24"/>
          <w:szCs w:val="24"/>
        </w:rPr>
        <w:t>The </w:t>
      </w:r>
      <w:hyperlink r:id="rId238" w:history="1">
        <w:r w:rsidRPr="00DE2AE5">
          <w:rPr>
            <w:rFonts w:ascii="Georgia" w:eastAsia="Times New Roman" w:hAnsi="Georgia" w:cs="Times New Roman"/>
            <w:color w:val="14599D"/>
            <w:sz w:val="24"/>
            <w:szCs w:val="24"/>
            <w:u w:val="single"/>
          </w:rPr>
          <w:t>Latin alphabet</w:t>
        </w:r>
      </w:hyperlink>
      <w:r w:rsidRPr="00DE2AE5">
        <w:rPr>
          <w:rFonts w:ascii="Georgia" w:eastAsia="Times New Roman" w:hAnsi="Georgia" w:cs="Times New Roman"/>
          <w:sz w:val="24"/>
          <w:szCs w:val="24"/>
        </w:rPr>
        <w:t> originally had 20 letters, the present English </w:t>
      </w:r>
      <w:hyperlink r:id="rId239" w:history="1">
        <w:r w:rsidRPr="00DE2AE5">
          <w:rPr>
            <w:rFonts w:ascii="Georgia" w:eastAsia="Times New Roman" w:hAnsi="Georgia" w:cs="Times New Roman"/>
            <w:color w:val="14599D"/>
            <w:sz w:val="24"/>
            <w:szCs w:val="24"/>
            <w:u w:val="single"/>
          </w:rPr>
          <w:t>alphabet</w:t>
        </w:r>
      </w:hyperlink>
      <w:r w:rsidRPr="00DE2AE5">
        <w:rPr>
          <w:rFonts w:ascii="Georgia" w:eastAsia="Times New Roman" w:hAnsi="Georgia" w:cs="Times New Roman"/>
          <w:sz w:val="24"/>
          <w:szCs w:val="24"/>
        </w:rPr>
        <w:t> minus </w:t>
      </w:r>
      <w:hyperlink r:id="rId240" w:history="1">
        <w:r w:rsidRPr="00DE2AE5">
          <w:rPr>
            <w:rFonts w:ascii="Georgia" w:eastAsia="Times New Roman" w:hAnsi="Georgia" w:cs="Times New Roman"/>
            <w:color w:val="14599D"/>
            <w:sz w:val="24"/>
            <w:szCs w:val="24"/>
            <w:u w:val="single"/>
          </w:rPr>
          <w:t>J</w:t>
        </w:r>
      </w:hyperlink>
      <w:r w:rsidRPr="00DE2AE5">
        <w:rPr>
          <w:rFonts w:ascii="Georgia" w:eastAsia="Times New Roman" w:hAnsi="Georgia" w:cs="Times New Roman"/>
          <w:sz w:val="24"/>
          <w:szCs w:val="24"/>
        </w:rPr>
        <w:t>, </w:t>
      </w:r>
      <w:hyperlink r:id="rId241" w:history="1">
        <w:r w:rsidRPr="00DE2AE5">
          <w:rPr>
            <w:rFonts w:ascii="Georgia" w:eastAsia="Times New Roman" w:hAnsi="Georgia" w:cs="Times New Roman"/>
            <w:color w:val="14599D"/>
            <w:sz w:val="24"/>
            <w:szCs w:val="24"/>
            <w:u w:val="single"/>
          </w:rPr>
          <w:t>K</w:t>
        </w:r>
      </w:hyperlink>
      <w:r w:rsidRPr="00DE2AE5">
        <w:rPr>
          <w:rFonts w:ascii="Georgia" w:eastAsia="Times New Roman" w:hAnsi="Georgia" w:cs="Times New Roman"/>
          <w:sz w:val="24"/>
          <w:szCs w:val="24"/>
        </w:rPr>
        <w:t>, V, W, Y, and Z. The Romans themselves added K for use in </w:t>
      </w:r>
      <w:hyperlink r:id="rId242" w:history="1">
        <w:r w:rsidRPr="00DE2AE5">
          <w:rPr>
            <w:rFonts w:ascii="Georgia" w:eastAsia="Times New Roman" w:hAnsi="Georgia" w:cs="Times New Roman"/>
            <w:color w:val="14599D"/>
            <w:sz w:val="24"/>
            <w:szCs w:val="24"/>
            <w:u w:val="single"/>
          </w:rPr>
          <w:t>abbreviations</w:t>
        </w:r>
      </w:hyperlink>
      <w:r w:rsidRPr="00DE2AE5">
        <w:rPr>
          <w:rFonts w:ascii="Georgia" w:eastAsia="Times New Roman" w:hAnsi="Georgia" w:cs="Times New Roman"/>
          <w:sz w:val="24"/>
          <w:szCs w:val="24"/>
        </w:rPr>
        <w:t> and Y and Z in words transcribed from </w:t>
      </w:r>
      <w:hyperlink r:id="rId243" w:history="1">
        <w:r w:rsidRPr="00DE2AE5">
          <w:rPr>
            <w:rFonts w:ascii="Georgia" w:eastAsia="Times New Roman" w:hAnsi="Georgia" w:cs="Times New Roman"/>
            <w:color w:val="14599D"/>
            <w:sz w:val="24"/>
            <w:szCs w:val="24"/>
            <w:u w:val="single"/>
          </w:rPr>
          <w:t>Greek</w:t>
        </w:r>
      </w:hyperlink>
      <w:r w:rsidRPr="00DE2AE5">
        <w:rPr>
          <w:rFonts w:ascii="Georgia" w:eastAsia="Times New Roman" w:hAnsi="Georgia" w:cs="Times New Roman"/>
          <w:sz w:val="24"/>
          <w:szCs w:val="24"/>
        </w:rPr>
        <w:t>. After its adoption by the English, this 23-letter </w:t>
      </w:r>
      <w:hyperlink r:id="rId244" w:history="1">
        <w:r w:rsidRPr="00DE2AE5">
          <w:rPr>
            <w:rFonts w:ascii="Georgia" w:eastAsia="Times New Roman" w:hAnsi="Georgia" w:cs="Times New Roman"/>
            <w:color w:val="14599D"/>
            <w:sz w:val="24"/>
            <w:szCs w:val="24"/>
            <w:u w:val="single"/>
          </w:rPr>
          <w:t>alphabet</w:t>
        </w:r>
      </w:hyperlink>
      <w:r w:rsidRPr="00DE2AE5">
        <w:rPr>
          <w:rFonts w:ascii="Georgia" w:eastAsia="Times New Roman" w:hAnsi="Georgia" w:cs="Times New Roman"/>
          <w:sz w:val="24"/>
          <w:szCs w:val="24"/>
        </w:rPr>
        <w:t> developed W as a ligatured doubling of U and later J and V as consonantal variants of </w:t>
      </w:r>
      <w:hyperlink r:id="rId245" w:history="1">
        <w:r w:rsidRPr="00DE2AE5">
          <w:rPr>
            <w:rFonts w:ascii="Georgia" w:eastAsia="Times New Roman" w:hAnsi="Georgia" w:cs="Times New Roman"/>
            <w:color w:val="14599D"/>
            <w:sz w:val="24"/>
            <w:szCs w:val="24"/>
            <w:u w:val="single"/>
          </w:rPr>
          <w:t>I</w:t>
        </w:r>
      </w:hyperlink>
      <w:r w:rsidRPr="00DE2AE5">
        <w:rPr>
          <w:rFonts w:ascii="Georgia" w:eastAsia="Times New Roman" w:hAnsi="Georgia" w:cs="Times New Roman"/>
          <w:sz w:val="24"/>
          <w:szCs w:val="24"/>
        </w:rPr>
        <w:t> and U. The resultant alphabet of 26 letters has both uppercase, or capital, and lowercase, or small, letters.</w:t>
      </w:r>
    </w:p>
    <w:p w:rsidR="00DE2AE5" w:rsidRPr="00DE2AE5" w:rsidRDefault="00DE2AE5" w:rsidP="00DE2AE5">
      <w:pPr>
        <w:spacing w:before="100" w:beforeAutospacing="1" w:after="100" w:afterAutospacing="1" w:line="240" w:lineRule="auto"/>
        <w:rPr>
          <w:rFonts w:ascii="Georgia" w:eastAsia="Times New Roman" w:hAnsi="Georgia" w:cs="Times New Roman"/>
          <w:sz w:val="24"/>
          <w:szCs w:val="24"/>
        </w:rPr>
      </w:pPr>
      <w:r w:rsidRPr="00DE2AE5">
        <w:rPr>
          <w:rFonts w:ascii="Georgia" w:eastAsia="Times New Roman" w:hAnsi="Georgia" w:cs="Times New Roman"/>
          <w:sz w:val="24"/>
          <w:szCs w:val="24"/>
        </w:rPr>
        <w:t>English spelling is based for the most part on that of the 15th century, but pronunciation has changed considerably since then, especially that of long </w:t>
      </w:r>
      <w:hyperlink r:id="rId246" w:history="1">
        <w:r w:rsidRPr="00DE2AE5">
          <w:rPr>
            <w:rFonts w:ascii="Georgia" w:eastAsia="Times New Roman" w:hAnsi="Georgia" w:cs="Times New Roman"/>
            <w:color w:val="14599D"/>
            <w:sz w:val="24"/>
            <w:szCs w:val="24"/>
            <w:u w:val="single"/>
          </w:rPr>
          <w:t>vowels</w:t>
        </w:r>
      </w:hyperlink>
      <w:r w:rsidRPr="00DE2AE5">
        <w:rPr>
          <w:rFonts w:ascii="Georgia" w:eastAsia="Times New Roman" w:hAnsi="Georgia" w:cs="Times New Roman"/>
          <w:sz w:val="24"/>
          <w:szCs w:val="24"/>
        </w:rPr>
        <w:t> and </w:t>
      </w:r>
      <w:hyperlink r:id="rId247" w:history="1">
        <w:r w:rsidRPr="00DE2AE5">
          <w:rPr>
            <w:rFonts w:ascii="Georgia" w:eastAsia="Times New Roman" w:hAnsi="Georgia" w:cs="Times New Roman"/>
            <w:color w:val="14599D"/>
            <w:sz w:val="24"/>
            <w:szCs w:val="24"/>
            <w:u w:val="single"/>
          </w:rPr>
          <w:t>diphthongs</w:t>
        </w:r>
      </w:hyperlink>
      <w:r w:rsidRPr="00DE2AE5">
        <w:rPr>
          <w:rFonts w:ascii="Georgia" w:eastAsia="Times New Roman" w:hAnsi="Georgia" w:cs="Times New Roman"/>
          <w:sz w:val="24"/>
          <w:szCs w:val="24"/>
        </w:rPr>
        <w:t>. The extensive change in the pronunciation of vowels, known as the </w:t>
      </w:r>
      <w:hyperlink r:id="rId248" w:history="1">
        <w:r w:rsidRPr="00DE2AE5">
          <w:rPr>
            <w:rFonts w:ascii="Georgia" w:eastAsia="Times New Roman" w:hAnsi="Georgia" w:cs="Times New Roman"/>
            <w:color w:val="14599D"/>
            <w:sz w:val="24"/>
            <w:szCs w:val="24"/>
            <w:u w:val="single"/>
          </w:rPr>
          <w:t>Great Vowel Shift</w:t>
        </w:r>
      </w:hyperlink>
      <w:r w:rsidRPr="00DE2AE5">
        <w:rPr>
          <w:rFonts w:ascii="Georgia" w:eastAsia="Times New Roman" w:hAnsi="Georgia" w:cs="Times New Roman"/>
          <w:sz w:val="24"/>
          <w:szCs w:val="24"/>
        </w:rPr>
        <w:t>, affected all of </w:t>
      </w:r>
      <w:hyperlink r:id="rId249" w:history="1">
        <w:r w:rsidRPr="00DE2AE5">
          <w:rPr>
            <w:rFonts w:ascii="Georgia" w:eastAsia="Times New Roman" w:hAnsi="Georgia" w:cs="Times New Roman"/>
            <w:color w:val="14599D"/>
            <w:sz w:val="24"/>
            <w:szCs w:val="24"/>
            <w:u w:val="single"/>
          </w:rPr>
          <w:t>Geoffrey Chaucer</w:t>
        </w:r>
      </w:hyperlink>
      <w:r w:rsidRPr="00DE2AE5">
        <w:rPr>
          <w:rFonts w:ascii="Georgia" w:eastAsia="Times New Roman" w:hAnsi="Georgia" w:cs="Times New Roman"/>
          <w:sz w:val="24"/>
          <w:szCs w:val="24"/>
        </w:rPr>
        <w:t>’s seven long vowels, and for centuries spelling remained untidy. If the meaning of the message was clear, the spelling of individual words seemed unimportant. In the 17th century compositors began to adopt fixed spellings for practical reasons, and in the order-loving 18th century uniformity became more and more fashionable. Since </w:t>
      </w:r>
      <w:hyperlink r:id="rId250" w:history="1">
        <w:r w:rsidRPr="00DE2AE5">
          <w:rPr>
            <w:rFonts w:ascii="Georgia" w:eastAsia="Times New Roman" w:hAnsi="Georgia" w:cs="Times New Roman"/>
            <w:color w:val="14599D"/>
            <w:sz w:val="24"/>
            <w:szCs w:val="24"/>
            <w:u w:val="single"/>
          </w:rPr>
          <w:t>Samuel Johnson</w:t>
        </w:r>
      </w:hyperlink>
      <w:r w:rsidRPr="00DE2AE5">
        <w:rPr>
          <w:rFonts w:ascii="Georgia" w:eastAsia="Times New Roman" w:hAnsi="Georgia" w:cs="Times New Roman"/>
          <w:sz w:val="24"/>
          <w:szCs w:val="24"/>
        </w:rPr>
        <w:t>’s </w:t>
      </w:r>
      <w:hyperlink r:id="rId251" w:history="1">
        <w:r w:rsidRPr="00DE2AE5">
          <w:rPr>
            <w:rFonts w:ascii="Georgia" w:eastAsia="Times New Roman" w:hAnsi="Georgia" w:cs="Times New Roman"/>
            <w:i/>
            <w:iCs/>
            <w:color w:val="14599D"/>
            <w:sz w:val="24"/>
            <w:szCs w:val="24"/>
          </w:rPr>
          <w:t>Dictionary of the English Language</w:t>
        </w:r>
      </w:hyperlink>
      <w:r w:rsidRPr="00DE2AE5">
        <w:rPr>
          <w:rFonts w:ascii="Georgia" w:eastAsia="Times New Roman" w:hAnsi="Georgia" w:cs="Times New Roman"/>
          <w:sz w:val="24"/>
          <w:szCs w:val="24"/>
        </w:rPr>
        <w:t> (1755), orthography has remained fairly stable. Numerous changes, such as </w:t>
      </w:r>
      <w:r w:rsidRPr="00DE2AE5">
        <w:rPr>
          <w:rFonts w:ascii="Georgia" w:eastAsia="Times New Roman" w:hAnsi="Georgia" w:cs="Times New Roman"/>
          <w:i/>
          <w:iCs/>
          <w:sz w:val="24"/>
          <w:szCs w:val="24"/>
        </w:rPr>
        <w:t>music</w:t>
      </w:r>
      <w:r w:rsidRPr="00DE2AE5">
        <w:rPr>
          <w:rFonts w:ascii="Georgia" w:eastAsia="Times New Roman" w:hAnsi="Georgia" w:cs="Times New Roman"/>
          <w:sz w:val="24"/>
          <w:szCs w:val="24"/>
        </w:rPr>
        <w:t> for </w:t>
      </w:r>
      <w:proofErr w:type="spellStart"/>
      <w:r w:rsidRPr="00DE2AE5">
        <w:rPr>
          <w:rFonts w:ascii="Georgia" w:eastAsia="Times New Roman" w:hAnsi="Georgia" w:cs="Times New Roman"/>
          <w:i/>
          <w:iCs/>
          <w:sz w:val="24"/>
          <w:szCs w:val="24"/>
        </w:rPr>
        <w:t>musick</w:t>
      </w:r>
      <w:proofErr w:type="spellEnd"/>
      <w:r w:rsidRPr="00DE2AE5">
        <w:rPr>
          <w:rFonts w:ascii="Georgia" w:eastAsia="Times New Roman" w:hAnsi="Georgia" w:cs="Times New Roman"/>
          <w:sz w:val="24"/>
          <w:szCs w:val="24"/>
        </w:rPr>
        <w:t> (</w:t>
      </w:r>
      <w:r w:rsidRPr="00DE2AE5">
        <w:rPr>
          <w:rFonts w:ascii="Georgia" w:eastAsia="Times New Roman" w:hAnsi="Georgia" w:cs="Times New Roman"/>
          <w:i/>
          <w:iCs/>
          <w:sz w:val="24"/>
          <w:szCs w:val="24"/>
        </w:rPr>
        <w:t>c.</w:t>
      </w:r>
      <w:r w:rsidRPr="00DE2AE5">
        <w:rPr>
          <w:rFonts w:ascii="Georgia" w:eastAsia="Times New Roman" w:hAnsi="Georgia" w:cs="Times New Roman"/>
          <w:sz w:val="24"/>
          <w:szCs w:val="24"/>
        </w:rPr>
        <w:t> 1880) and </w:t>
      </w:r>
      <w:r w:rsidRPr="00DE2AE5">
        <w:rPr>
          <w:rFonts w:ascii="Georgia" w:eastAsia="Times New Roman" w:hAnsi="Georgia" w:cs="Times New Roman"/>
          <w:i/>
          <w:iCs/>
          <w:sz w:val="24"/>
          <w:szCs w:val="24"/>
        </w:rPr>
        <w:t>fantasy</w:t>
      </w:r>
      <w:r w:rsidRPr="00DE2AE5">
        <w:rPr>
          <w:rFonts w:ascii="Georgia" w:eastAsia="Times New Roman" w:hAnsi="Georgia" w:cs="Times New Roman"/>
          <w:sz w:val="24"/>
          <w:szCs w:val="24"/>
        </w:rPr>
        <w:t> for </w:t>
      </w:r>
      <w:proofErr w:type="spellStart"/>
      <w:r w:rsidRPr="00DE2AE5">
        <w:rPr>
          <w:rFonts w:ascii="Georgia" w:eastAsia="Times New Roman" w:hAnsi="Georgia" w:cs="Times New Roman"/>
          <w:i/>
          <w:iCs/>
          <w:sz w:val="24"/>
          <w:szCs w:val="24"/>
        </w:rPr>
        <w:t>phantasy</w:t>
      </w:r>
      <w:proofErr w:type="spellEnd"/>
      <w:r w:rsidRPr="00DE2AE5">
        <w:rPr>
          <w:rFonts w:ascii="Georgia" w:eastAsia="Times New Roman" w:hAnsi="Georgia" w:cs="Times New Roman"/>
          <w:sz w:val="24"/>
          <w:szCs w:val="24"/>
        </w:rPr>
        <w:t> (</w:t>
      </w:r>
      <w:r w:rsidRPr="00DE2AE5">
        <w:rPr>
          <w:rFonts w:ascii="Georgia" w:eastAsia="Times New Roman" w:hAnsi="Georgia" w:cs="Times New Roman"/>
          <w:i/>
          <w:iCs/>
          <w:sz w:val="24"/>
          <w:szCs w:val="24"/>
        </w:rPr>
        <w:t>c.</w:t>
      </w:r>
      <w:r w:rsidRPr="00DE2AE5">
        <w:rPr>
          <w:rFonts w:ascii="Georgia" w:eastAsia="Times New Roman" w:hAnsi="Georgia" w:cs="Times New Roman"/>
          <w:sz w:val="24"/>
          <w:szCs w:val="24"/>
        </w:rPr>
        <w:t xml:space="preserve"> 1920), have been accepted, but spelling has nevertheless continued to be in part </w:t>
      </w:r>
      <w:proofErr w:type="spellStart"/>
      <w:r w:rsidRPr="00DE2AE5">
        <w:rPr>
          <w:rFonts w:ascii="Georgia" w:eastAsia="Times New Roman" w:hAnsi="Georgia" w:cs="Times New Roman"/>
          <w:sz w:val="24"/>
          <w:szCs w:val="24"/>
        </w:rPr>
        <w:t>unphonetic</w:t>
      </w:r>
      <w:proofErr w:type="spellEnd"/>
      <w:r w:rsidRPr="00DE2AE5">
        <w:rPr>
          <w:rFonts w:ascii="Georgia" w:eastAsia="Times New Roman" w:hAnsi="Georgia" w:cs="Times New Roman"/>
          <w:sz w:val="24"/>
          <w:szCs w:val="24"/>
        </w:rPr>
        <w:t>. Attempts have been made at reform. Indeed, every century has had its reformers since the 13th, when an Augustinian canon named </w:t>
      </w:r>
      <w:proofErr w:type="spellStart"/>
      <w:r w:rsidRPr="00DE2AE5">
        <w:rPr>
          <w:rFonts w:ascii="Georgia" w:eastAsia="Times New Roman" w:hAnsi="Georgia" w:cs="Times New Roman"/>
          <w:sz w:val="24"/>
          <w:szCs w:val="24"/>
        </w:rPr>
        <w:fldChar w:fldCharType="begin"/>
      </w:r>
      <w:r w:rsidRPr="00DE2AE5">
        <w:rPr>
          <w:rFonts w:ascii="Georgia" w:eastAsia="Times New Roman" w:hAnsi="Georgia" w:cs="Times New Roman"/>
          <w:sz w:val="24"/>
          <w:szCs w:val="24"/>
        </w:rPr>
        <w:instrText xml:space="preserve"> HYPERLINK "https://www.britannica.com/biography/Orm" </w:instrText>
      </w:r>
      <w:r w:rsidRPr="00DE2AE5">
        <w:rPr>
          <w:rFonts w:ascii="Georgia" w:eastAsia="Times New Roman" w:hAnsi="Georgia" w:cs="Times New Roman"/>
          <w:sz w:val="24"/>
          <w:szCs w:val="24"/>
        </w:rPr>
        <w:fldChar w:fldCharType="separate"/>
      </w:r>
      <w:r w:rsidRPr="00DE2AE5">
        <w:rPr>
          <w:rFonts w:ascii="Georgia" w:eastAsia="Times New Roman" w:hAnsi="Georgia" w:cs="Times New Roman"/>
          <w:color w:val="14599D"/>
          <w:sz w:val="24"/>
          <w:szCs w:val="24"/>
          <w:u w:val="single"/>
        </w:rPr>
        <w:t>Orm</w:t>
      </w:r>
      <w:proofErr w:type="spellEnd"/>
      <w:r w:rsidRPr="00DE2AE5">
        <w:rPr>
          <w:rFonts w:ascii="Georgia" w:eastAsia="Times New Roman" w:hAnsi="Georgia" w:cs="Times New Roman"/>
          <w:sz w:val="24"/>
          <w:szCs w:val="24"/>
        </w:rPr>
        <w:fldChar w:fldCharType="end"/>
      </w:r>
      <w:r w:rsidRPr="00DE2AE5">
        <w:rPr>
          <w:rFonts w:ascii="Georgia" w:eastAsia="Times New Roman" w:hAnsi="Georgia" w:cs="Times New Roman"/>
          <w:sz w:val="24"/>
          <w:szCs w:val="24"/>
        </w:rPr>
        <w:t> devised his own method of </w:t>
      </w:r>
      <w:hyperlink r:id="rId252" w:history="1">
        <w:r w:rsidRPr="00DE2AE5">
          <w:rPr>
            <w:rFonts w:ascii="Georgia" w:eastAsia="Times New Roman" w:hAnsi="Georgia" w:cs="Times New Roman"/>
            <w:color w:val="000000"/>
            <w:sz w:val="24"/>
            <w:szCs w:val="24"/>
            <w:u w:val="single"/>
          </w:rPr>
          <w:t>differentiating</w:t>
        </w:r>
      </w:hyperlink>
      <w:r w:rsidRPr="00DE2AE5">
        <w:rPr>
          <w:rFonts w:ascii="Georgia" w:eastAsia="Times New Roman" w:hAnsi="Georgia" w:cs="Times New Roman"/>
          <w:sz w:val="24"/>
          <w:szCs w:val="24"/>
        </w:rPr>
        <w:t> short vowels from long by doubling the succeeding consonants or, when this was not </w:t>
      </w:r>
      <w:hyperlink r:id="rId253" w:history="1">
        <w:r w:rsidRPr="00DE2AE5">
          <w:rPr>
            <w:rFonts w:ascii="Georgia" w:eastAsia="Times New Roman" w:hAnsi="Georgia" w:cs="Times New Roman"/>
            <w:color w:val="000000"/>
            <w:sz w:val="24"/>
            <w:szCs w:val="24"/>
            <w:u w:val="single"/>
          </w:rPr>
          <w:t>feasible</w:t>
        </w:r>
      </w:hyperlink>
      <w:r w:rsidRPr="00DE2AE5">
        <w:rPr>
          <w:rFonts w:ascii="Georgia" w:eastAsia="Times New Roman" w:hAnsi="Georgia" w:cs="Times New Roman"/>
          <w:sz w:val="24"/>
          <w:szCs w:val="24"/>
        </w:rPr>
        <w:t xml:space="preserve">, by marking short vowels with a superimposed </w:t>
      </w:r>
      <w:proofErr w:type="spellStart"/>
      <w:r w:rsidRPr="00DE2AE5">
        <w:rPr>
          <w:rFonts w:ascii="Georgia" w:eastAsia="Times New Roman" w:hAnsi="Georgia" w:cs="Times New Roman"/>
          <w:sz w:val="24"/>
          <w:szCs w:val="24"/>
        </w:rPr>
        <w:t>breve</w:t>
      </w:r>
      <w:proofErr w:type="spellEnd"/>
      <w:r w:rsidRPr="00DE2AE5">
        <w:rPr>
          <w:rFonts w:ascii="Georgia" w:eastAsia="Times New Roman" w:hAnsi="Georgia" w:cs="Times New Roman"/>
          <w:sz w:val="24"/>
          <w:szCs w:val="24"/>
        </w:rPr>
        <w:t xml:space="preserve"> mark (˘). </w:t>
      </w:r>
      <w:hyperlink r:id="rId254" w:history="1">
        <w:r w:rsidRPr="00DE2AE5">
          <w:rPr>
            <w:rFonts w:ascii="Georgia" w:eastAsia="Times New Roman" w:hAnsi="Georgia" w:cs="Times New Roman"/>
            <w:color w:val="14599D"/>
            <w:sz w:val="24"/>
            <w:szCs w:val="24"/>
            <w:u w:val="single"/>
          </w:rPr>
          <w:t>William Caxton</w:t>
        </w:r>
      </w:hyperlink>
      <w:r w:rsidRPr="00DE2AE5">
        <w:rPr>
          <w:rFonts w:ascii="Georgia" w:eastAsia="Times New Roman" w:hAnsi="Georgia" w:cs="Times New Roman"/>
          <w:sz w:val="24"/>
          <w:szCs w:val="24"/>
        </w:rPr>
        <w:t>, who set up his wooden </w:t>
      </w:r>
      <w:hyperlink r:id="rId255" w:history="1">
        <w:r w:rsidRPr="00DE2AE5">
          <w:rPr>
            <w:rFonts w:ascii="Georgia" w:eastAsia="Times New Roman" w:hAnsi="Georgia" w:cs="Times New Roman"/>
            <w:color w:val="14599D"/>
            <w:sz w:val="24"/>
            <w:szCs w:val="24"/>
            <w:u w:val="single"/>
          </w:rPr>
          <w:t>printing press</w:t>
        </w:r>
      </w:hyperlink>
      <w:r w:rsidRPr="00DE2AE5">
        <w:rPr>
          <w:rFonts w:ascii="Georgia" w:eastAsia="Times New Roman" w:hAnsi="Georgia" w:cs="Times New Roman"/>
          <w:sz w:val="24"/>
          <w:szCs w:val="24"/>
        </w:rPr>
        <w:t> at </w:t>
      </w:r>
      <w:hyperlink r:id="rId256" w:history="1">
        <w:r w:rsidRPr="00DE2AE5">
          <w:rPr>
            <w:rFonts w:ascii="Georgia" w:eastAsia="Times New Roman" w:hAnsi="Georgia" w:cs="Times New Roman"/>
            <w:color w:val="14599D"/>
            <w:sz w:val="24"/>
            <w:szCs w:val="24"/>
            <w:u w:val="single"/>
          </w:rPr>
          <w:t>Westminster</w:t>
        </w:r>
      </w:hyperlink>
      <w:r w:rsidRPr="00DE2AE5">
        <w:rPr>
          <w:rFonts w:ascii="Georgia" w:eastAsia="Times New Roman" w:hAnsi="Georgia" w:cs="Times New Roman"/>
          <w:sz w:val="24"/>
          <w:szCs w:val="24"/>
        </w:rPr>
        <w:t> in 1476, was much concerned with spelling problems throughout his working life. </w:t>
      </w:r>
      <w:hyperlink r:id="rId257" w:history="1">
        <w:r w:rsidRPr="00DE2AE5">
          <w:rPr>
            <w:rFonts w:ascii="Georgia" w:eastAsia="Times New Roman" w:hAnsi="Georgia" w:cs="Times New Roman"/>
            <w:color w:val="14599D"/>
            <w:sz w:val="24"/>
            <w:szCs w:val="24"/>
            <w:u w:val="single"/>
          </w:rPr>
          <w:t>Noah Webster</w:t>
        </w:r>
      </w:hyperlink>
      <w:r w:rsidRPr="00DE2AE5">
        <w:rPr>
          <w:rFonts w:ascii="Georgia" w:eastAsia="Times New Roman" w:hAnsi="Georgia" w:cs="Times New Roman"/>
          <w:sz w:val="24"/>
          <w:szCs w:val="24"/>
        </w:rPr>
        <w:t> produced his </w:t>
      </w:r>
      <w:r w:rsidRPr="00DE2AE5">
        <w:rPr>
          <w:rFonts w:ascii="Georgia" w:eastAsia="Times New Roman" w:hAnsi="Georgia" w:cs="Times New Roman"/>
          <w:i/>
          <w:iCs/>
          <w:sz w:val="24"/>
          <w:szCs w:val="24"/>
        </w:rPr>
        <w:t>Spelling Book</w:t>
      </w:r>
      <w:r w:rsidRPr="00DE2AE5">
        <w:rPr>
          <w:rFonts w:ascii="Georgia" w:eastAsia="Times New Roman" w:hAnsi="Georgia" w:cs="Times New Roman"/>
          <w:sz w:val="24"/>
          <w:szCs w:val="24"/>
        </w:rPr>
        <w:t>, in 1783, as a </w:t>
      </w:r>
      <w:hyperlink r:id="rId258" w:history="1">
        <w:r w:rsidRPr="00DE2AE5">
          <w:rPr>
            <w:rFonts w:ascii="Georgia" w:eastAsia="Times New Roman" w:hAnsi="Georgia" w:cs="Times New Roman"/>
            <w:color w:val="000000"/>
            <w:sz w:val="24"/>
            <w:szCs w:val="24"/>
            <w:u w:val="single"/>
          </w:rPr>
          <w:t>precursor</w:t>
        </w:r>
      </w:hyperlink>
      <w:r w:rsidRPr="00DE2AE5">
        <w:rPr>
          <w:rFonts w:ascii="Georgia" w:eastAsia="Times New Roman" w:hAnsi="Georgia" w:cs="Times New Roman"/>
          <w:sz w:val="24"/>
          <w:szCs w:val="24"/>
        </w:rPr>
        <w:t> to the first edition (1828) of his </w:t>
      </w:r>
      <w:hyperlink r:id="rId259" w:history="1">
        <w:r w:rsidRPr="00DE2AE5">
          <w:rPr>
            <w:rFonts w:ascii="Georgia" w:eastAsia="Times New Roman" w:hAnsi="Georgia" w:cs="Times New Roman"/>
            <w:i/>
            <w:iCs/>
            <w:color w:val="14599D"/>
            <w:sz w:val="24"/>
            <w:szCs w:val="24"/>
          </w:rPr>
          <w:t>American Dictionary of the English Language</w:t>
        </w:r>
      </w:hyperlink>
      <w:r w:rsidRPr="00DE2AE5">
        <w:rPr>
          <w:rFonts w:ascii="Georgia" w:eastAsia="Times New Roman" w:hAnsi="Georgia" w:cs="Times New Roman"/>
          <w:sz w:val="24"/>
          <w:szCs w:val="24"/>
        </w:rPr>
        <w:t>. The 20th century produced many </w:t>
      </w:r>
      <w:hyperlink r:id="rId260" w:history="1">
        <w:r w:rsidRPr="00DE2AE5">
          <w:rPr>
            <w:rFonts w:ascii="Georgia" w:eastAsia="Times New Roman" w:hAnsi="Georgia" w:cs="Times New Roman"/>
            <w:color w:val="000000"/>
            <w:sz w:val="24"/>
            <w:szCs w:val="24"/>
            <w:u w:val="single"/>
          </w:rPr>
          <w:t>zealous</w:t>
        </w:r>
      </w:hyperlink>
      <w:r w:rsidRPr="00DE2AE5">
        <w:rPr>
          <w:rFonts w:ascii="Georgia" w:eastAsia="Times New Roman" w:hAnsi="Georgia" w:cs="Times New Roman"/>
          <w:sz w:val="24"/>
          <w:szCs w:val="24"/>
        </w:rPr>
        <w:t> reformers. Three systems, supplementary to traditional spelling, were proposed for different purposes: (1) the </w:t>
      </w:r>
      <w:hyperlink r:id="rId261" w:history="1">
        <w:r w:rsidRPr="00DE2AE5">
          <w:rPr>
            <w:rFonts w:ascii="Georgia" w:eastAsia="Times New Roman" w:hAnsi="Georgia" w:cs="Times New Roman"/>
            <w:color w:val="14599D"/>
            <w:sz w:val="24"/>
            <w:szCs w:val="24"/>
            <w:u w:val="single"/>
          </w:rPr>
          <w:t>Initial Teaching (Augmented Roman) Alphabet</w:t>
        </w:r>
      </w:hyperlink>
      <w:r w:rsidRPr="00DE2AE5">
        <w:rPr>
          <w:rFonts w:ascii="Georgia" w:eastAsia="Times New Roman" w:hAnsi="Georgia" w:cs="Times New Roman"/>
          <w:sz w:val="24"/>
          <w:szCs w:val="24"/>
        </w:rPr>
        <w:t> (</w:t>
      </w:r>
      <w:hyperlink r:id="rId262" w:history="1">
        <w:r w:rsidRPr="00DE2AE5">
          <w:rPr>
            <w:rFonts w:ascii="Georgia" w:eastAsia="Times New Roman" w:hAnsi="Georgia" w:cs="Times New Roman"/>
            <w:color w:val="14599D"/>
            <w:sz w:val="24"/>
            <w:szCs w:val="24"/>
            <w:u w:val="single"/>
          </w:rPr>
          <w:t>ITA</w:t>
        </w:r>
      </w:hyperlink>
      <w:r w:rsidRPr="00DE2AE5">
        <w:rPr>
          <w:rFonts w:ascii="Georgia" w:eastAsia="Times New Roman" w:hAnsi="Georgia" w:cs="Times New Roman"/>
          <w:sz w:val="24"/>
          <w:szCs w:val="24"/>
        </w:rPr>
        <w:t>) of 44 letters used by some educationists in the 1970s and ’80s in the teaching of children under age seven; (2) the Shaw alphabet of 48 letters, designed in the implementation of the will of </w:t>
      </w:r>
      <w:hyperlink r:id="rId263" w:history="1">
        <w:r w:rsidRPr="00DE2AE5">
          <w:rPr>
            <w:rFonts w:ascii="Georgia" w:eastAsia="Times New Roman" w:hAnsi="Georgia" w:cs="Times New Roman"/>
            <w:color w:val="14599D"/>
            <w:sz w:val="24"/>
            <w:szCs w:val="24"/>
            <w:u w:val="single"/>
          </w:rPr>
          <w:t>George Bernard Shaw</w:t>
        </w:r>
      </w:hyperlink>
      <w:r w:rsidRPr="00DE2AE5">
        <w:rPr>
          <w:rFonts w:ascii="Georgia" w:eastAsia="Times New Roman" w:hAnsi="Georgia" w:cs="Times New Roman"/>
          <w:sz w:val="24"/>
          <w:szCs w:val="24"/>
        </w:rPr>
        <w:t>; and (3) the </w:t>
      </w:r>
      <w:hyperlink r:id="rId264" w:history="1">
        <w:r w:rsidRPr="00DE2AE5">
          <w:rPr>
            <w:rFonts w:ascii="Georgia" w:eastAsia="Times New Roman" w:hAnsi="Georgia" w:cs="Times New Roman"/>
            <w:color w:val="14599D"/>
            <w:sz w:val="24"/>
            <w:szCs w:val="24"/>
            <w:u w:val="single"/>
          </w:rPr>
          <w:t>International Phonetic Alphabet</w:t>
        </w:r>
      </w:hyperlink>
      <w:r w:rsidRPr="00DE2AE5">
        <w:rPr>
          <w:rFonts w:ascii="Georgia" w:eastAsia="Times New Roman" w:hAnsi="Georgia" w:cs="Times New Roman"/>
          <w:sz w:val="24"/>
          <w:szCs w:val="24"/>
        </w:rPr>
        <w:t xml:space="preserve"> (IPA), constructed on the basis of one symbol for one individual sound and used by many trained linguists. Countless other systems have been worked out from time to time, such as R.E. </w:t>
      </w:r>
      <w:proofErr w:type="spellStart"/>
      <w:r w:rsidRPr="00DE2AE5">
        <w:rPr>
          <w:rFonts w:ascii="Georgia" w:eastAsia="Times New Roman" w:hAnsi="Georgia" w:cs="Times New Roman"/>
          <w:sz w:val="24"/>
          <w:szCs w:val="24"/>
        </w:rPr>
        <w:t>Zachrisson’s</w:t>
      </w:r>
      <w:proofErr w:type="spellEnd"/>
      <w:r w:rsidRPr="00DE2AE5">
        <w:rPr>
          <w:rFonts w:ascii="Georgia" w:eastAsia="Times New Roman" w:hAnsi="Georgia" w:cs="Times New Roman"/>
          <w:sz w:val="24"/>
          <w:szCs w:val="24"/>
        </w:rPr>
        <w:t xml:space="preserve"> “</w:t>
      </w:r>
      <w:proofErr w:type="spellStart"/>
      <w:r w:rsidRPr="00DE2AE5">
        <w:rPr>
          <w:rFonts w:ascii="Georgia" w:eastAsia="Times New Roman" w:hAnsi="Georgia" w:cs="Times New Roman"/>
          <w:sz w:val="24"/>
          <w:szCs w:val="24"/>
        </w:rPr>
        <w:t>Anglic</w:t>
      </w:r>
      <w:proofErr w:type="spellEnd"/>
      <w:r w:rsidRPr="00DE2AE5">
        <w:rPr>
          <w:rFonts w:ascii="Georgia" w:eastAsia="Times New Roman" w:hAnsi="Georgia" w:cs="Times New Roman"/>
          <w:sz w:val="24"/>
          <w:szCs w:val="24"/>
        </w:rPr>
        <w:t xml:space="preserve">” (1930) and Axel </w:t>
      </w:r>
      <w:proofErr w:type="spellStart"/>
      <w:r w:rsidRPr="00DE2AE5">
        <w:rPr>
          <w:rFonts w:ascii="Georgia" w:eastAsia="Times New Roman" w:hAnsi="Georgia" w:cs="Times New Roman"/>
          <w:sz w:val="24"/>
          <w:szCs w:val="24"/>
        </w:rPr>
        <w:t>Wijk’s</w:t>
      </w:r>
      <w:proofErr w:type="spellEnd"/>
      <w:r w:rsidRPr="00DE2AE5">
        <w:rPr>
          <w:rFonts w:ascii="Georgia" w:eastAsia="Times New Roman" w:hAnsi="Georgia" w:cs="Times New Roman"/>
          <w:sz w:val="24"/>
          <w:szCs w:val="24"/>
        </w:rPr>
        <w:t> </w:t>
      </w:r>
      <w:r w:rsidRPr="00DE2AE5">
        <w:rPr>
          <w:rFonts w:ascii="Georgia" w:eastAsia="Times New Roman" w:hAnsi="Georgia" w:cs="Times New Roman"/>
          <w:i/>
          <w:iCs/>
          <w:sz w:val="24"/>
          <w:szCs w:val="24"/>
        </w:rPr>
        <w:t>Regularized English</w:t>
      </w:r>
      <w:r w:rsidRPr="00DE2AE5">
        <w:rPr>
          <w:rFonts w:ascii="Georgia" w:eastAsia="Times New Roman" w:hAnsi="Georgia" w:cs="Times New Roman"/>
          <w:sz w:val="24"/>
          <w:szCs w:val="24"/>
        </w:rPr>
        <w:t> (1959).</w:t>
      </w:r>
    </w:p>
    <w:p w:rsidR="00DE2AE5" w:rsidRPr="00DE2AE5" w:rsidRDefault="00DE2AE5" w:rsidP="00DE2AE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B3359"/>
          <w:sz w:val="24"/>
          <w:szCs w:val="24"/>
        </w:rPr>
        <w:lastRenderedPageBreak/>
        <w:drawing>
          <wp:inline distT="0" distB="0" distL="0" distR="0">
            <wp:extent cx="3676650" cy="4762500"/>
            <wp:effectExtent l="19050" t="0" r="0" b="0"/>
            <wp:docPr id="10" name="Picture 10" descr="International Phonetic Alphabet">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national Phonetic Alphabet">
                      <a:hlinkClick r:id="rId265"/>
                    </pic:cNvPr>
                    <pic:cNvPicPr>
                      <a:picLocks noChangeAspect="1" noChangeArrowheads="1"/>
                    </pic:cNvPicPr>
                  </pic:nvPicPr>
                  <pic:blipFill>
                    <a:blip r:embed="rId266"/>
                    <a:srcRect/>
                    <a:stretch>
                      <a:fillRect/>
                    </a:stretch>
                  </pic:blipFill>
                  <pic:spPr bwMode="auto">
                    <a:xfrm>
                      <a:off x="0" y="0"/>
                      <a:ext cx="3676650" cy="4762500"/>
                    </a:xfrm>
                    <a:prstGeom prst="rect">
                      <a:avLst/>
                    </a:prstGeom>
                    <a:noFill/>
                    <a:ln w="9525">
                      <a:noFill/>
                      <a:miter lim="800000"/>
                      <a:headEnd/>
                      <a:tailEnd/>
                    </a:ln>
                  </pic:spPr>
                </pic:pic>
              </a:graphicData>
            </a:graphic>
          </wp:inline>
        </w:drawing>
      </w:r>
    </w:p>
    <w:p w:rsidR="00DE2AE5" w:rsidRDefault="00DE2AE5" w:rsidP="00DE2AE5">
      <w:pPr>
        <w:shd w:val="clear" w:color="auto" w:fill="FFFFFF"/>
        <w:jc w:val="center"/>
        <w:rPr>
          <w:rFonts w:ascii="Segoe UI" w:hAnsi="Segoe UI" w:cs="Segoe UI"/>
          <w:color w:val="1A1A1A"/>
          <w:sz w:val="30"/>
          <w:szCs w:val="30"/>
        </w:rPr>
      </w:pPr>
      <w:r>
        <w:rPr>
          <w:rStyle w:val="Strong"/>
          <w:rFonts w:ascii="Segoe UI" w:hAnsi="Segoe UI" w:cs="Segoe UI"/>
          <w:color w:val="1A1A1A"/>
          <w:sz w:val="30"/>
          <w:szCs w:val="30"/>
        </w:rPr>
        <w:t xml:space="preserve">International Phonetic </w:t>
      </w:r>
      <w:proofErr w:type="spellStart"/>
      <w:r>
        <w:rPr>
          <w:rStyle w:val="Strong"/>
          <w:rFonts w:ascii="Segoe UI" w:hAnsi="Segoe UI" w:cs="Segoe UI"/>
          <w:color w:val="1A1A1A"/>
          <w:sz w:val="30"/>
          <w:szCs w:val="30"/>
        </w:rPr>
        <w:t>Alphabet</w:t>
      </w:r>
      <w:r>
        <w:rPr>
          <w:rStyle w:val="md-assembly-caption"/>
          <w:rFonts w:ascii="Segoe UI" w:hAnsi="Segoe UI" w:cs="Segoe UI"/>
          <w:color w:val="1A1A1A"/>
          <w:sz w:val="30"/>
          <w:szCs w:val="30"/>
        </w:rPr>
        <w:t>The</w:t>
      </w:r>
      <w:proofErr w:type="spellEnd"/>
      <w:r>
        <w:rPr>
          <w:rStyle w:val="md-assembly-caption"/>
          <w:rFonts w:ascii="Segoe UI" w:hAnsi="Segoe UI" w:cs="Segoe UI"/>
          <w:color w:val="1A1A1A"/>
          <w:sz w:val="30"/>
          <w:szCs w:val="30"/>
        </w:rPr>
        <w:t xml:space="preserve"> International Phonetic Alphabet </w:t>
      </w:r>
      <w:proofErr w:type="spellStart"/>
      <w:r>
        <w:rPr>
          <w:rStyle w:val="md-assembly-caption"/>
          <w:rFonts w:ascii="Segoe UI" w:hAnsi="Segoe UI" w:cs="Segoe UI"/>
          <w:color w:val="1A1A1A"/>
          <w:sz w:val="30"/>
          <w:szCs w:val="30"/>
        </w:rPr>
        <w:t>chart.</w:t>
      </w:r>
      <w:r>
        <w:rPr>
          <w:rStyle w:val="HTMLCite"/>
          <w:rFonts w:ascii="Segoe UI" w:hAnsi="Segoe UI" w:cs="Segoe UI"/>
          <w:color w:val="1A1A1A"/>
          <w:sz w:val="26"/>
          <w:szCs w:val="26"/>
        </w:rPr>
        <w:t>International</w:t>
      </w:r>
      <w:proofErr w:type="spellEnd"/>
      <w:r>
        <w:rPr>
          <w:rStyle w:val="HTMLCite"/>
          <w:rFonts w:ascii="Segoe UI" w:hAnsi="Segoe UI" w:cs="Segoe UI"/>
          <w:color w:val="1A1A1A"/>
          <w:sz w:val="26"/>
          <w:szCs w:val="26"/>
        </w:rPr>
        <w:t xml:space="preserve"> Phonetic Association, Department of Linguistics, University of Victoria, Victoria, British Columbia, Canada</w:t>
      </w:r>
    </w:p>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r>
        <w:rPr>
          <w:rFonts w:ascii="Georgia" w:hAnsi="Georgia" w:cs="Segoe UI"/>
          <w:color w:val="1A1A1A"/>
          <w:sz w:val="30"/>
          <w:szCs w:val="30"/>
        </w:rPr>
        <w:t>Drastic reform remains impracticable, undesirable, and unlikely. This is because there is no longer one </w:t>
      </w:r>
      <w:hyperlink r:id="rId267" w:history="1">
        <w:r>
          <w:rPr>
            <w:rStyle w:val="Hyperlink"/>
            <w:rFonts w:ascii="Georgia" w:hAnsi="Georgia" w:cs="Segoe UI"/>
            <w:color w:val="000000"/>
            <w:sz w:val="30"/>
            <w:szCs w:val="30"/>
          </w:rPr>
          <w:t>criterion</w:t>
        </w:r>
      </w:hyperlink>
      <w:r>
        <w:rPr>
          <w:rFonts w:ascii="Georgia" w:hAnsi="Georgia" w:cs="Segoe UI"/>
          <w:color w:val="1A1A1A"/>
          <w:sz w:val="30"/>
          <w:szCs w:val="30"/>
        </w:rPr>
        <w:t> of correct pronunciation but several standards throughout the world; regional standards are themselves not static, but changing with each new generation; and, if spelling were changed drastically, all the </w:t>
      </w:r>
      <w:hyperlink r:id="rId268" w:history="1">
        <w:r>
          <w:rPr>
            <w:rStyle w:val="Hyperlink"/>
            <w:rFonts w:ascii="Georgia" w:hAnsi="Georgia" w:cs="Segoe UI"/>
            <w:color w:val="14599D"/>
            <w:sz w:val="30"/>
            <w:szCs w:val="30"/>
          </w:rPr>
          <w:t>books</w:t>
        </w:r>
      </w:hyperlink>
      <w:r>
        <w:rPr>
          <w:rFonts w:ascii="Georgia" w:hAnsi="Georgia" w:cs="Segoe UI"/>
          <w:color w:val="1A1A1A"/>
          <w:sz w:val="30"/>
          <w:szCs w:val="30"/>
        </w:rPr>
        <w:t> in English in the world’s public and private </w:t>
      </w:r>
      <w:hyperlink r:id="rId269" w:history="1">
        <w:r>
          <w:rPr>
            <w:rStyle w:val="Hyperlink"/>
            <w:rFonts w:ascii="Georgia" w:hAnsi="Georgia" w:cs="Segoe UI"/>
            <w:color w:val="14599D"/>
            <w:sz w:val="30"/>
            <w:szCs w:val="30"/>
          </w:rPr>
          <w:t>libraries</w:t>
        </w:r>
      </w:hyperlink>
      <w:r>
        <w:rPr>
          <w:rFonts w:ascii="Georgia" w:hAnsi="Georgia" w:cs="Segoe UI"/>
          <w:color w:val="1A1A1A"/>
          <w:sz w:val="30"/>
          <w:szCs w:val="30"/>
        </w:rPr>
        <w:t> would become inaccessible to readers without special study. In the days when one country “owned” the English language, reform was feasible—and </w:t>
      </w:r>
      <w:hyperlink r:id="rId270" w:history="1">
        <w:r>
          <w:rPr>
            <w:rStyle w:val="Hyperlink"/>
            <w:rFonts w:ascii="Georgia" w:hAnsi="Georgia" w:cs="Segoe UI"/>
            <w:color w:val="14599D"/>
            <w:sz w:val="30"/>
            <w:szCs w:val="30"/>
          </w:rPr>
          <w:t>Noah Webster</w:t>
        </w:r>
      </w:hyperlink>
      <w:r>
        <w:rPr>
          <w:rFonts w:ascii="Georgia" w:hAnsi="Georgia" w:cs="Segoe UI"/>
          <w:color w:val="1A1A1A"/>
          <w:sz w:val="30"/>
          <w:szCs w:val="30"/>
        </w:rPr>
        <w:t xml:space="preserve">’s proposals for American English did indeed have some success—but </w:t>
      </w:r>
      <w:r>
        <w:rPr>
          <w:rFonts w:ascii="Georgia" w:hAnsi="Georgia" w:cs="Segoe UI"/>
          <w:color w:val="1A1A1A"/>
          <w:sz w:val="30"/>
          <w:szCs w:val="30"/>
        </w:rPr>
        <w:lastRenderedPageBreak/>
        <w:t>today, when English is so widespread that no country can be said to own it, agreement on simplification is inconceivable.</w:t>
      </w:r>
    </w:p>
    <w:p w:rsidR="00DE2AE5" w:rsidRDefault="00DE2AE5" w:rsidP="00DE2AE5">
      <w:pPr>
        <w:shd w:val="clear" w:color="auto" w:fill="FFFFFF"/>
        <w:jc w:val="center"/>
        <w:rPr>
          <w:rFonts w:ascii="Segoe UI" w:hAnsi="Segoe UI" w:cs="Segoe UI"/>
          <w:color w:val="1A1A1A"/>
          <w:sz w:val="24"/>
          <w:szCs w:val="24"/>
        </w:rPr>
      </w:pPr>
      <w:r>
        <w:rPr>
          <w:rFonts w:ascii="Segoe UI" w:hAnsi="Segoe UI" w:cs="Segoe UI"/>
          <w:noProof/>
          <w:color w:val="14599D"/>
        </w:rPr>
        <w:drawing>
          <wp:inline distT="0" distB="0" distL="0" distR="0">
            <wp:extent cx="2857500" cy="857250"/>
            <wp:effectExtent l="19050" t="0" r="0" b="0"/>
            <wp:docPr id="12" name="Picture 12" descr="Learn More!">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rn More!">
                      <a:hlinkClick r:id="rId110" tgtFrame="&quot;_blank&quot;"/>
                    </pic:cNvPr>
                    <pic:cNvPicPr>
                      <a:picLocks noChangeAspect="1" noChangeArrowheads="1"/>
                    </pic:cNvPicPr>
                  </pic:nvPicPr>
                  <pic:blipFill>
                    <a:blip r:embed="rId111"/>
                    <a:srcRect/>
                    <a:stretch>
                      <a:fillRect/>
                    </a:stretch>
                  </pic:blipFill>
                  <pic:spPr bwMode="auto">
                    <a:xfrm>
                      <a:off x="0" y="0"/>
                      <a:ext cx="2857500" cy="857250"/>
                    </a:xfrm>
                    <a:prstGeom prst="rect">
                      <a:avLst/>
                    </a:prstGeom>
                    <a:noFill/>
                    <a:ln w="9525">
                      <a:noFill/>
                      <a:miter lim="800000"/>
                      <a:headEnd/>
                      <a:tailEnd/>
                    </a:ln>
                  </pic:spPr>
                </pic:pic>
              </a:graphicData>
            </a:graphic>
          </wp:inline>
        </w:drawing>
      </w:r>
    </w:p>
    <w:p w:rsidR="00DE2AE5" w:rsidRDefault="00DE2AE5" w:rsidP="00DE2AE5">
      <w:pPr>
        <w:pStyle w:val="Heading1"/>
        <w:shd w:val="clear" w:color="auto" w:fill="FFFFFF"/>
        <w:spacing w:before="0" w:after="450"/>
        <w:rPr>
          <w:rFonts w:ascii="Georgia" w:hAnsi="Georgia" w:cs="Segoe UI"/>
          <w:color w:val="1A1A1A"/>
          <w:sz w:val="53"/>
          <w:szCs w:val="53"/>
        </w:rPr>
      </w:pPr>
      <w:r>
        <w:rPr>
          <w:rFonts w:ascii="Georgia" w:hAnsi="Georgia" w:cs="Segoe UI"/>
          <w:color w:val="1A1A1A"/>
          <w:sz w:val="53"/>
          <w:szCs w:val="53"/>
        </w:rPr>
        <w:t>Historical Background</w:t>
      </w:r>
    </w:p>
    <w:p w:rsidR="00DE2AE5" w:rsidRDefault="00DE2AE5" w:rsidP="00DE2AE5">
      <w:pPr>
        <w:rPr>
          <w:rFonts w:ascii="Georgia" w:hAnsi="Georgia"/>
          <w:color w:val="1A1A1A"/>
          <w:sz w:val="30"/>
          <w:szCs w:val="30"/>
          <w:shd w:val="clear" w:color="auto" w:fill="FFFFFF"/>
        </w:rPr>
      </w:pPr>
      <w:r>
        <w:rPr>
          <w:rFonts w:ascii="Georgia" w:hAnsi="Georgia"/>
          <w:color w:val="1A1A1A"/>
          <w:sz w:val="30"/>
          <w:szCs w:val="30"/>
          <w:shd w:val="clear" w:color="auto" w:fill="FFFFFF"/>
        </w:rPr>
        <w:t>Among highlights in the history of the English </w:t>
      </w:r>
      <w:hyperlink r:id="rId271" w:history="1">
        <w:r>
          <w:rPr>
            <w:rStyle w:val="Hyperlink"/>
            <w:rFonts w:ascii="Georgia" w:hAnsi="Georgia"/>
            <w:color w:val="14599D"/>
            <w:sz w:val="30"/>
            <w:szCs w:val="30"/>
            <w:shd w:val="clear" w:color="auto" w:fill="FFFFFF"/>
          </w:rPr>
          <w:t>language</w:t>
        </w:r>
      </w:hyperlink>
      <w:r>
        <w:rPr>
          <w:rFonts w:ascii="Georgia" w:hAnsi="Georgia"/>
          <w:color w:val="1A1A1A"/>
          <w:sz w:val="30"/>
          <w:szCs w:val="30"/>
          <w:shd w:val="clear" w:color="auto" w:fill="FFFFFF"/>
        </w:rPr>
        <w:t>, the following stand out most clearly: the settlement in </w:t>
      </w:r>
      <w:hyperlink r:id="rId272" w:history="1">
        <w:r>
          <w:rPr>
            <w:rStyle w:val="Hyperlink"/>
            <w:rFonts w:ascii="Georgia" w:hAnsi="Georgia"/>
            <w:color w:val="14599D"/>
            <w:sz w:val="30"/>
            <w:szCs w:val="30"/>
            <w:shd w:val="clear" w:color="auto" w:fill="FFFFFF"/>
          </w:rPr>
          <w:t>Britain</w:t>
        </w:r>
      </w:hyperlink>
      <w:r>
        <w:rPr>
          <w:rFonts w:ascii="Georgia" w:hAnsi="Georgia"/>
          <w:color w:val="1A1A1A"/>
          <w:sz w:val="30"/>
          <w:szCs w:val="30"/>
          <w:shd w:val="clear" w:color="auto" w:fill="FFFFFF"/>
        </w:rPr>
        <w:t> of </w:t>
      </w:r>
      <w:hyperlink r:id="rId273" w:history="1">
        <w:r>
          <w:rPr>
            <w:rStyle w:val="Hyperlink"/>
            <w:rFonts w:ascii="Georgia" w:hAnsi="Georgia"/>
            <w:color w:val="14599D"/>
            <w:sz w:val="30"/>
            <w:szCs w:val="30"/>
            <w:shd w:val="clear" w:color="auto" w:fill="FFFFFF"/>
          </w:rPr>
          <w:t>Jutes</w:t>
        </w:r>
      </w:hyperlink>
      <w:r>
        <w:rPr>
          <w:rFonts w:ascii="Georgia" w:hAnsi="Georgia"/>
          <w:color w:val="1A1A1A"/>
          <w:sz w:val="30"/>
          <w:szCs w:val="30"/>
          <w:shd w:val="clear" w:color="auto" w:fill="FFFFFF"/>
        </w:rPr>
        <w:t>, </w:t>
      </w:r>
      <w:hyperlink r:id="rId274" w:history="1">
        <w:r>
          <w:rPr>
            <w:rStyle w:val="Hyperlink"/>
            <w:rFonts w:ascii="Georgia" w:hAnsi="Georgia"/>
            <w:color w:val="14599D"/>
            <w:sz w:val="30"/>
            <w:szCs w:val="30"/>
            <w:shd w:val="clear" w:color="auto" w:fill="FFFFFF"/>
          </w:rPr>
          <w:t>Saxons</w:t>
        </w:r>
      </w:hyperlink>
      <w:r>
        <w:rPr>
          <w:rFonts w:ascii="Georgia" w:hAnsi="Georgia"/>
          <w:color w:val="1A1A1A"/>
          <w:sz w:val="30"/>
          <w:szCs w:val="30"/>
          <w:shd w:val="clear" w:color="auto" w:fill="FFFFFF"/>
        </w:rPr>
        <w:t>, and </w:t>
      </w:r>
      <w:hyperlink r:id="rId275" w:history="1">
        <w:r>
          <w:rPr>
            <w:rStyle w:val="Hyperlink"/>
            <w:rFonts w:ascii="Georgia" w:hAnsi="Georgia"/>
            <w:color w:val="14599D"/>
            <w:sz w:val="30"/>
            <w:szCs w:val="30"/>
            <w:shd w:val="clear" w:color="auto" w:fill="FFFFFF"/>
          </w:rPr>
          <w:t>Angles</w:t>
        </w:r>
      </w:hyperlink>
      <w:r>
        <w:rPr>
          <w:rFonts w:ascii="Georgia" w:hAnsi="Georgia"/>
          <w:color w:val="1A1A1A"/>
          <w:sz w:val="30"/>
          <w:szCs w:val="30"/>
          <w:shd w:val="clear" w:color="auto" w:fill="FFFFFF"/>
        </w:rPr>
        <w:t> in the 5th and 6th centuries; the arrival of </w:t>
      </w:r>
      <w:hyperlink r:id="rId276" w:history="1">
        <w:r>
          <w:rPr>
            <w:rStyle w:val="Hyperlink"/>
            <w:rFonts w:ascii="Georgia" w:hAnsi="Georgia"/>
            <w:color w:val="14599D"/>
            <w:sz w:val="30"/>
            <w:szCs w:val="30"/>
            <w:shd w:val="clear" w:color="auto" w:fill="FFFFFF"/>
          </w:rPr>
          <w:t>St. Augustine</w:t>
        </w:r>
      </w:hyperlink>
      <w:r>
        <w:rPr>
          <w:rFonts w:ascii="Georgia" w:hAnsi="Georgia"/>
          <w:color w:val="1A1A1A"/>
          <w:sz w:val="30"/>
          <w:szCs w:val="30"/>
          <w:shd w:val="clear" w:color="auto" w:fill="FFFFFF"/>
        </w:rPr>
        <w:t> in 597 and the subsequent conversion of England to Latin Christianity; the </w:t>
      </w:r>
      <w:hyperlink r:id="rId277" w:history="1">
        <w:r>
          <w:rPr>
            <w:rStyle w:val="Hyperlink"/>
            <w:rFonts w:ascii="Georgia" w:hAnsi="Georgia"/>
            <w:color w:val="14599D"/>
            <w:sz w:val="30"/>
            <w:szCs w:val="30"/>
            <w:shd w:val="clear" w:color="auto" w:fill="FFFFFF"/>
          </w:rPr>
          <w:t>Viking</w:t>
        </w:r>
      </w:hyperlink>
      <w:r>
        <w:rPr>
          <w:rFonts w:ascii="Georgia" w:hAnsi="Georgia"/>
          <w:color w:val="1A1A1A"/>
          <w:sz w:val="30"/>
          <w:szCs w:val="30"/>
          <w:shd w:val="clear" w:color="auto" w:fill="FFFFFF"/>
        </w:rPr>
        <w:t> invasions of the 9th century; the </w:t>
      </w:r>
      <w:hyperlink r:id="rId278" w:history="1">
        <w:r>
          <w:rPr>
            <w:rStyle w:val="Hyperlink"/>
            <w:rFonts w:ascii="Georgia" w:hAnsi="Georgia"/>
            <w:color w:val="14599D"/>
            <w:sz w:val="30"/>
            <w:szCs w:val="30"/>
            <w:shd w:val="clear" w:color="auto" w:fill="FFFFFF"/>
          </w:rPr>
          <w:t>Norman Conquest</w:t>
        </w:r>
      </w:hyperlink>
      <w:r>
        <w:rPr>
          <w:rFonts w:ascii="Georgia" w:hAnsi="Georgia"/>
          <w:color w:val="1A1A1A"/>
          <w:sz w:val="30"/>
          <w:szCs w:val="30"/>
          <w:shd w:val="clear" w:color="auto" w:fill="FFFFFF"/>
        </w:rPr>
        <w:t> of 1066; the Statute of Pleading in 1362 (this required that court proceedings be conducted in English); the setting up of </w:t>
      </w:r>
      <w:hyperlink r:id="rId279" w:history="1">
        <w:r>
          <w:rPr>
            <w:rStyle w:val="Hyperlink"/>
            <w:rFonts w:ascii="Georgia" w:hAnsi="Georgia"/>
            <w:color w:val="14599D"/>
            <w:sz w:val="30"/>
            <w:szCs w:val="30"/>
            <w:shd w:val="clear" w:color="auto" w:fill="FFFFFF"/>
          </w:rPr>
          <w:t>William Caxton</w:t>
        </w:r>
      </w:hyperlink>
      <w:r>
        <w:rPr>
          <w:rFonts w:ascii="Georgia" w:hAnsi="Georgia"/>
          <w:color w:val="1A1A1A"/>
          <w:sz w:val="30"/>
          <w:szCs w:val="30"/>
          <w:shd w:val="clear" w:color="auto" w:fill="FFFFFF"/>
        </w:rPr>
        <w:t>’s </w:t>
      </w:r>
      <w:hyperlink r:id="rId280" w:history="1">
        <w:r>
          <w:rPr>
            <w:rStyle w:val="Hyperlink"/>
            <w:rFonts w:ascii="Georgia" w:hAnsi="Georgia"/>
            <w:color w:val="14599D"/>
            <w:sz w:val="30"/>
            <w:szCs w:val="30"/>
            <w:shd w:val="clear" w:color="auto" w:fill="FFFFFF"/>
          </w:rPr>
          <w:t>printing press</w:t>
        </w:r>
      </w:hyperlink>
      <w:r>
        <w:rPr>
          <w:rFonts w:ascii="Georgia" w:hAnsi="Georgia"/>
          <w:color w:val="1A1A1A"/>
          <w:sz w:val="30"/>
          <w:szCs w:val="30"/>
          <w:shd w:val="clear" w:color="auto" w:fill="FFFFFF"/>
        </w:rPr>
        <w:t> at Westminster in 1476; the full flowering of the </w:t>
      </w:r>
      <w:hyperlink r:id="rId281" w:history="1">
        <w:r>
          <w:rPr>
            <w:rStyle w:val="Hyperlink"/>
            <w:rFonts w:ascii="Georgia" w:hAnsi="Georgia"/>
            <w:color w:val="14599D"/>
            <w:sz w:val="30"/>
            <w:szCs w:val="30"/>
            <w:shd w:val="clear" w:color="auto" w:fill="FFFFFF"/>
          </w:rPr>
          <w:t>Renaissance</w:t>
        </w:r>
      </w:hyperlink>
      <w:r>
        <w:rPr>
          <w:rFonts w:ascii="Georgia" w:hAnsi="Georgia"/>
          <w:color w:val="1A1A1A"/>
          <w:sz w:val="30"/>
          <w:szCs w:val="30"/>
          <w:shd w:val="clear" w:color="auto" w:fill="FFFFFF"/>
        </w:rPr>
        <w:t> in the 16th century; the publishing of the </w:t>
      </w:r>
      <w:hyperlink r:id="rId282" w:history="1">
        <w:r>
          <w:rPr>
            <w:rStyle w:val="Hyperlink"/>
            <w:rFonts w:ascii="Georgia" w:hAnsi="Georgia"/>
            <w:color w:val="14599D"/>
            <w:sz w:val="30"/>
            <w:szCs w:val="30"/>
            <w:shd w:val="clear" w:color="auto" w:fill="FFFFFF"/>
          </w:rPr>
          <w:t>King James Bible</w:t>
        </w:r>
      </w:hyperlink>
      <w:r>
        <w:rPr>
          <w:rFonts w:ascii="Georgia" w:hAnsi="Georgia"/>
          <w:color w:val="1A1A1A"/>
          <w:sz w:val="30"/>
          <w:szCs w:val="30"/>
          <w:shd w:val="clear" w:color="auto" w:fill="FFFFFF"/>
        </w:rPr>
        <w:t> in 1611; the completion of </w:t>
      </w:r>
      <w:hyperlink r:id="rId283" w:history="1">
        <w:r>
          <w:rPr>
            <w:rStyle w:val="Hyperlink"/>
            <w:rFonts w:ascii="Georgia" w:hAnsi="Georgia"/>
            <w:color w:val="14599D"/>
            <w:sz w:val="30"/>
            <w:szCs w:val="30"/>
            <w:shd w:val="clear" w:color="auto" w:fill="FFFFFF"/>
          </w:rPr>
          <w:t>Samuel Johnson</w:t>
        </w:r>
      </w:hyperlink>
      <w:r>
        <w:rPr>
          <w:rFonts w:ascii="Georgia" w:hAnsi="Georgia"/>
          <w:color w:val="1A1A1A"/>
          <w:sz w:val="30"/>
          <w:szCs w:val="30"/>
          <w:shd w:val="clear" w:color="auto" w:fill="FFFFFF"/>
        </w:rPr>
        <w:t>’s </w:t>
      </w:r>
      <w:hyperlink r:id="rId284" w:history="1">
        <w:r>
          <w:rPr>
            <w:rStyle w:val="Emphasis"/>
            <w:rFonts w:ascii="Georgia" w:hAnsi="Georgia"/>
            <w:color w:val="14599D"/>
            <w:sz w:val="30"/>
            <w:szCs w:val="30"/>
            <w:shd w:val="clear" w:color="auto" w:fill="FFFFFF"/>
          </w:rPr>
          <w:t>Dictionary</w:t>
        </w:r>
      </w:hyperlink>
      <w:r>
        <w:rPr>
          <w:rFonts w:ascii="Georgia" w:hAnsi="Georgia"/>
          <w:color w:val="1A1A1A"/>
          <w:sz w:val="30"/>
          <w:szCs w:val="30"/>
          <w:shd w:val="clear" w:color="auto" w:fill="FFFFFF"/>
        </w:rPr>
        <w:t> of 1755; and the expansion to </w:t>
      </w:r>
      <w:hyperlink r:id="rId285" w:history="1">
        <w:r>
          <w:rPr>
            <w:rStyle w:val="Hyperlink"/>
            <w:rFonts w:ascii="Georgia" w:hAnsi="Georgia"/>
            <w:color w:val="14599D"/>
            <w:sz w:val="30"/>
            <w:szCs w:val="30"/>
            <w:shd w:val="clear" w:color="auto" w:fill="FFFFFF"/>
          </w:rPr>
          <w:t>North America</w:t>
        </w:r>
      </w:hyperlink>
      <w:r>
        <w:rPr>
          <w:rFonts w:ascii="Georgia" w:hAnsi="Georgia"/>
          <w:color w:val="1A1A1A"/>
          <w:sz w:val="30"/>
          <w:szCs w:val="30"/>
          <w:shd w:val="clear" w:color="auto" w:fill="FFFFFF"/>
        </w:rPr>
        <w:t> and </w:t>
      </w:r>
      <w:hyperlink r:id="rId286" w:history="1">
        <w:r>
          <w:rPr>
            <w:rStyle w:val="Hyperlink"/>
            <w:rFonts w:ascii="Georgia" w:hAnsi="Georgia"/>
            <w:color w:val="14599D"/>
            <w:sz w:val="30"/>
            <w:szCs w:val="30"/>
            <w:shd w:val="clear" w:color="auto" w:fill="FFFFFF"/>
          </w:rPr>
          <w:t>South Africa</w:t>
        </w:r>
      </w:hyperlink>
      <w:r>
        <w:rPr>
          <w:rFonts w:ascii="Georgia" w:hAnsi="Georgia"/>
          <w:color w:val="1A1A1A"/>
          <w:sz w:val="30"/>
          <w:szCs w:val="30"/>
          <w:shd w:val="clear" w:color="auto" w:fill="FFFFFF"/>
        </w:rPr>
        <w:t> in the 17th century and to </w:t>
      </w:r>
      <w:hyperlink r:id="rId287" w:history="1">
        <w:r>
          <w:rPr>
            <w:rStyle w:val="Hyperlink"/>
            <w:rFonts w:ascii="Georgia" w:hAnsi="Georgia"/>
            <w:color w:val="14599D"/>
            <w:sz w:val="30"/>
            <w:szCs w:val="30"/>
            <w:shd w:val="clear" w:color="auto" w:fill="FFFFFF"/>
          </w:rPr>
          <w:t>India</w:t>
        </w:r>
      </w:hyperlink>
      <w:r>
        <w:rPr>
          <w:rFonts w:ascii="Georgia" w:hAnsi="Georgia"/>
          <w:color w:val="1A1A1A"/>
          <w:sz w:val="30"/>
          <w:szCs w:val="30"/>
          <w:shd w:val="clear" w:color="auto" w:fill="FFFFFF"/>
        </w:rPr>
        <w:t>, </w:t>
      </w:r>
      <w:hyperlink r:id="rId288" w:history="1">
        <w:r>
          <w:rPr>
            <w:rStyle w:val="Hyperlink"/>
            <w:rFonts w:ascii="Georgia" w:hAnsi="Georgia"/>
            <w:color w:val="14599D"/>
            <w:sz w:val="30"/>
            <w:szCs w:val="30"/>
            <w:shd w:val="clear" w:color="auto" w:fill="FFFFFF"/>
          </w:rPr>
          <w:t>Australia</w:t>
        </w:r>
      </w:hyperlink>
      <w:r>
        <w:rPr>
          <w:rFonts w:ascii="Georgia" w:hAnsi="Georgia"/>
          <w:color w:val="1A1A1A"/>
          <w:sz w:val="30"/>
          <w:szCs w:val="30"/>
          <w:shd w:val="clear" w:color="auto" w:fill="FFFFFF"/>
        </w:rPr>
        <w:t>, and </w:t>
      </w:r>
      <w:hyperlink r:id="rId289" w:history="1">
        <w:r>
          <w:rPr>
            <w:rStyle w:val="Hyperlink"/>
            <w:rFonts w:ascii="Georgia" w:hAnsi="Georgia"/>
            <w:color w:val="14599D"/>
            <w:sz w:val="30"/>
            <w:szCs w:val="30"/>
            <w:shd w:val="clear" w:color="auto" w:fill="FFFFFF"/>
          </w:rPr>
          <w:t>New Zealand</w:t>
        </w:r>
      </w:hyperlink>
      <w:r>
        <w:rPr>
          <w:rFonts w:ascii="Georgia" w:hAnsi="Georgia"/>
          <w:color w:val="1A1A1A"/>
          <w:sz w:val="30"/>
          <w:szCs w:val="30"/>
          <w:shd w:val="clear" w:color="auto" w:fill="FFFFFF"/>
        </w:rPr>
        <w:t> in the 18th.</w:t>
      </w:r>
    </w:p>
    <w:p w:rsidR="00DE2AE5" w:rsidRPr="00DE2AE5" w:rsidRDefault="00DE2AE5" w:rsidP="00DE2AE5">
      <w:pPr>
        <w:shd w:val="clear" w:color="auto" w:fill="FFFFFF"/>
        <w:spacing w:after="450" w:line="240" w:lineRule="auto"/>
        <w:outlineLvl w:val="1"/>
        <w:rPr>
          <w:rFonts w:ascii="Segoe UI" w:eastAsia="Times New Roman" w:hAnsi="Segoe UI" w:cs="Segoe UI"/>
          <w:b/>
          <w:bCs/>
          <w:color w:val="1A1A1A"/>
          <w:sz w:val="35"/>
          <w:szCs w:val="35"/>
        </w:rPr>
      </w:pPr>
      <w:hyperlink r:id="rId290" w:history="1">
        <w:r w:rsidRPr="00DE2AE5">
          <w:rPr>
            <w:rFonts w:ascii="Segoe UI" w:eastAsia="Times New Roman" w:hAnsi="Segoe UI" w:cs="Segoe UI"/>
            <w:b/>
            <w:bCs/>
            <w:color w:val="14599D"/>
            <w:sz w:val="35"/>
          </w:rPr>
          <w:t>Old English</w:t>
        </w:r>
      </w:hyperlink>
    </w:p>
    <w:p w:rsidR="00DE2AE5" w:rsidRPr="00DE2AE5" w:rsidRDefault="00DE2AE5" w:rsidP="00DE2AE5">
      <w:pPr>
        <w:shd w:val="clear" w:color="auto" w:fill="FFFFFF"/>
        <w:spacing w:before="100" w:beforeAutospacing="1" w:after="100" w:afterAutospacing="1" w:line="240" w:lineRule="auto"/>
        <w:rPr>
          <w:rFonts w:ascii="Georgia" w:eastAsia="Times New Roman" w:hAnsi="Georgia" w:cs="Times New Roman"/>
          <w:color w:val="1A1A1A"/>
          <w:sz w:val="30"/>
          <w:szCs w:val="30"/>
        </w:rPr>
      </w:pPr>
      <w:r w:rsidRPr="00DE2AE5">
        <w:rPr>
          <w:rFonts w:ascii="Georgia" w:eastAsia="Times New Roman" w:hAnsi="Georgia" w:cs="Times New Roman"/>
          <w:color w:val="1A1A1A"/>
          <w:sz w:val="30"/>
          <w:szCs w:val="30"/>
        </w:rPr>
        <w:t>The </w:t>
      </w:r>
      <w:hyperlink r:id="rId291" w:history="1">
        <w:r w:rsidRPr="00DE2AE5">
          <w:rPr>
            <w:rFonts w:ascii="Georgia" w:eastAsia="Times New Roman" w:hAnsi="Georgia" w:cs="Times New Roman"/>
            <w:color w:val="14599D"/>
            <w:sz w:val="30"/>
          </w:rPr>
          <w:t>Jutes</w:t>
        </w:r>
      </w:hyperlink>
      <w:r w:rsidRPr="00DE2AE5">
        <w:rPr>
          <w:rFonts w:ascii="Georgia" w:eastAsia="Times New Roman" w:hAnsi="Georgia" w:cs="Times New Roman"/>
          <w:color w:val="1A1A1A"/>
          <w:sz w:val="30"/>
          <w:szCs w:val="30"/>
        </w:rPr>
        <w:t>, </w:t>
      </w:r>
      <w:hyperlink r:id="rId292" w:history="1">
        <w:r w:rsidRPr="00DE2AE5">
          <w:rPr>
            <w:rFonts w:ascii="Georgia" w:eastAsia="Times New Roman" w:hAnsi="Georgia" w:cs="Times New Roman"/>
            <w:color w:val="14599D"/>
            <w:sz w:val="30"/>
          </w:rPr>
          <w:t>Angles</w:t>
        </w:r>
      </w:hyperlink>
      <w:r w:rsidRPr="00DE2AE5">
        <w:rPr>
          <w:rFonts w:ascii="Georgia" w:eastAsia="Times New Roman" w:hAnsi="Georgia" w:cs="Times New Roman"/>
          <w:color w:val="1A1A1A"/>
          <w:sz w:val="30"/>
          <w:szCs w:val="30"/>
        </w:rPr>
        <w:t>, and </w:t>
      </w:r>
      <w:hyperlink r:id="rId293" w:history="1">
        <w:r w:rsidRPr="00DE2AE5">
          <w:rPr>
            <w:rFonts w:ascii="Georgia" w:eastAsia="Times New Roman" w:hAnsi="Georgia" w:cs="Times New Roman"/>
            <w:color w:val="14599D"/>
            <w:sz w:val="30"/>
          </w:rPr>
          <w:t>Saxons</w:t>
        </w:r>
      </w:hyperlink>
      <w:r w:rsidRPr="00DE2AE5">
        <w:rPr>
          <w:rFonts w:ascii="Georgia" w:eastAsia="Times New Roman" w:hAnsi="Georgia" w:cs="Times New Roman"/>
          <w:color w:val="1A1A1A"/>
          <w:sz w:val="30"/>
          <w:szCs w:val="30"/>
        </w:rPr>
        <w:t> lived in </w:t>
      </w:r>
      <w:hyperlink r:id="rId294" w:history="1">
        <w:r w:rsidRPr="00DE2AE5">
          <w:rPr>
            <w:rFonts w:ascii="Georgia" w:eastAsia="Times New Roman" w:hAnsi="Georgia" w:cs="Times New Roman"/>
            <w:color w:val="14599D"/>
            <w:sz w:val="30"/>
          </w:rPr>
          <w:t>Jutland</w:t>
        </w:r>
      </w:hyperlink>
      <w:r w:rsidRPr="00DE2AE5">
        <w:rPr>
          <w:rFonts w:ascii="Georgia" w:eastAsia="Times New Roman" w:hAnsi="Georgia" w:cs="Times New Roman"/>
          <w:color w:val="1A1A1A"/>
          <w:sz w:val="30"/>
          <w:szCs w:val="30"/>
        </w:rPr>
        <w:t>, </w:t>
      </w:r>
      <w:hyperlink r:id="rId295" w:history="1">
        <w:r w:rsidRPr="00DE2AE5">
          <w:rPr>
            <w:rFonts w:ascii="Georgia" w:eastAsia="Times New Roman" w:hAnsi="Georgia" w:cs="Times New Roman"/>
            <w:color w:val="14599D"/>
            <w:sz w:val="30"/>
          </w:rPr>
          <w:t>Schleswig</w:t>
        </w:r>
      </w:hyperlink>
      <w:r w:rsidRPr="00DE2AE5">
        <w:rPr>
          <w:rFonts w:ascii="Georgia" w:eastAsia="Times New Roman" w:hAnsi="Georgia" w:cs="Times New Roman"/>
          <w:color w:val="1A1A1A"/>
          <w:sz w:val="30"/>
          <w:szCs w:val="30"/>
        </w:rPr>
        <w:t>, and </w:t>
      </w:r>
      <w:hyperlink r:id="rId296" w:history="1">
        <w:r w:rsidRPr="00DE2AE5">
          <w:rPr>
            <w:rFonts w:ascii="Georgia" w:eastAsia="Times New Roman" w:hAnsi="Georgia" w:cs="Times New Roman"/>
            <w:color w:val="14599D"/>
            <w:sz w:val="30"/>
          </w:rPr>
          <w:t>Holstein</w:t>
        </w:r>
      </w:hyperlink>
      <w:r w:rsidRPr="00DE2AE5">
        <w:rPr>
          <w:rFonts w:ascii="Georgia" w:eastAsia="Times New Roman" w:hAnsi="Georgia" w:cs="Times New Roman"/>
          <w:color w:val="1A1A1A"/>
          <w:sz w:val="30"/>
          <w:szCs w:val="30"/>
        </w:rPr>
        <w:t>, respectively, before settling in Britain. According to the </w:t>
      </w:r>
      <w:hyperlink r:id="rId297" w:history="1">
        <w:r w:rsidRPr="00DE2AE5">
          <w:rPr>
            <w:rFonts w:ascii="Georgia" w:eastAsia="Times New Roman" w:hAnsi="Georgia" w:cs="Times New Roman"/>
            <w:color w:val="14599D"/>
            <w:sz w:val="30"/>
          </w:rPr>
          <w:t>Venerable Bede</w:t>
        </w:r>
      </w:hyperlink>
      <w:r w:rsidRPr="00DE2AE5">
        <w:rPr>
          <w:rFonts w:ascii="Georgia" w:eastAsia="Times New Roman" w:hAnsi="Georgia" w:cs="Times New Roman"/>
          <w:color w:val="1A1A1A"/>
          <w:sz w:val="30"/>
          <w:szCs w:val="30"/>
        </w:rPr>
        <w:t>, the first historian of the English people, the first Jutes, </w:t>
      </w:r>
      <w:proofErr w:type="spellStart"/>
      <w:r w:rsidRPr="00DE2AE5">
        <w:rPr>
          <w:rFonts w:ascii="Georgia" w:eastAsia="Times New Roman" w:hAnsi="Georgia" w:cs="Times New Roman"/>
          <w:color w:val="1A1A1A"/>
          <w:sz w:val="30"/>
          <w:szCs w:val="30"/>
        </w:rPr>
        <w:fldChar w:fldCharType="begin"/>
      </w:r>
      <w:r w:rsidRPr="00DE2AE5">
        <w:rPr>
          <w:rFonts w:ascii="Georgia" w:eastAsia="Times New Roman" w:hAnsi="Georgia" w:cs="Times New Roman"/>
          <w:color w:val="1A1A1A"/>
          <w:sz w:val="30"/>
          <w:szCs w:val="30"/>
        </w:rPr>
        <w:instrText xml:space="preserve"> HYPERLINK "https://www.britannica.com/topic/Hengist" </w:instrText>
      </w:r>
      <w:r w:rsidRPr="00DE2AE5">
        <w:rPr>
          <w:rFonts w:ascii="Georgia" w:eastAsia="Times New Roman" w:hAnsi="Georgia" w:cs="Times New Roman"/>
          <w:color w:val="1A1A1A"/>
          <w:sz w:val="30"/>
          <w:szCs w:val="30"/>
        </w:rPr>
        <w:fldChar w:fldCharType="separate"/>
      </w:r>
      <w:r w:rsidRPr="00DE2AE5">
        <w:rPr>
          <w:rFonts w:ascii="Georgia" w:eastAsia="Times New Roman" w:hAnsi="Georgia" w:cs="Times New Roman"/>
          <w:color w:val="14599D"/>
          <w:sz w:val="30"/>
        </w:rPr>
        <w:t>Hengist</w:t>
      </w:r>
      <w:proofErr w:type="spellEnd"/>
      <w:r w:rsidRPr="00DE2AE5">
        <w:rPr>
          <w:rFonts w:ascii="Georgia" w:eastAsia="Times New Roman" w:hAnsi="Georgia" w:cs="Times New Roman"/>
          <w:color w:val="14599D"/>
          <w:sz w:val="30"/>
        </w:rPr>
        <w:t xml:space="preserve"> and </w:t>
      </w:r>
      <w:proofErr w:type="spellStart"/>
      <w:r w:rsidRPr="00DE2AE5">
        <w:rPr>
          <w:rFonts w:ascii="Georgia" w:eastAsia="Times New Roman" w:hAnsi="Georgia" w:cs="Times New Roman"/>
          <w:color w:val="14599D"/>
          <w:sz w:val="30"/>
        </w:rPr>
        <w:t>Horsa</w:t>
      </w:r>
      <w:proofErr w:type="spellEnd"/>
      <w:r w:rsidRPr="00DE2AE5">
        <w:rPr>
          <w:rFonts w:ascii="Georgia" w:eastAsia="Times New Roman" w:hAnsi="Georgia" w:cs="Times New Roman"/>
          <w:color w:val="1A1A1A"/>
          <w:sz w:val="30"/>
          <w:szCs w:val="30"/>
        </w:rPr>
        <w:fldChar w:fldCharType="end"/>
      </w:r>
      <w:r w:rsidRPr="00DE2AE5">
        <w:rPr>
          <w:rFonts w:ascii="Georgia" w:eastAsia="Times New Roman" w:hAnsi="Georgia" w:cs="Times New Roman"/>
          <w:color w:val="1A1A1A"/>
          <w:sz w:val="30"/>
          <w:szCs w:val="30"/>
        </w:rPr>
        <w:t xml:space="preserve">, landed at </w:t>
      </w:r>
      <w:proofErr w:type="spellStart"/>
      <w:r w:rsidRPr="00DE2AE5">
        <w:rPr>
          <w:rFonts w:ascii="Georgia" w:eastAsia="Times New Roman" w:hAnsi="Georgia" w:cs="Times New Roman"/>
          <w:color w:val="1A1A1A"/>
          <w:sz w:val="30"/>
          <w:szCs w:val="30"/>
        </w:rPr>
        <w:t>Ebbsfleet</w:t>
      </w:r>
      <w:proofErr w:type="spellEnd"/>
      <w:r w:rsidRPr="00DE2AE5">
        <w:rPr>
          <w:rFonts w:ascii="Georgia" w:eastAsia="Times New Roman" w:hAnsi="Georgia" w:cs="Times New Roman"/>
          <w:color w:val="1A1A1A"/>
          <w:sz w:val="30"/>
          <w:szCs w:val="30"/>
        </w:rPr>
        <w:t xml:space="preserve"> in the </w:t>
      </w:r>
      <w:hyperlink r:id="rId298" w:history="1">
        <w:r w:rsidRPr="00DE2AE5">
          <w:rPr>
            <w:rFonts w:ascii="Georgia" w:eastAsia="Times New Roman" w:hAnsi="Georgia" w:cs="Times New Roman"/>
            <w:color w:val="14599D"/>
            <w:sz w:val="30"/>
          </w:rPr>
          <w:t xml:space="preserve">Isle of </w:t>
        </w:r>
        <w:proofErr w:type="spellStart"/>
        <w:r w:rsidRPr="00DE2AE5">
          <w:rPr>
            <w:rFonts w:ascii="Georgia" w:eastAsia="Times New Roman" w:hAnsi="Georgia" w:cs="Times New Roman"/>
            <w:color w:val="14599D"/>
            <w:sz w:val="30"/>
          </w:rPr>
          <w:t>Thanet</w:t>
        </w:r>
        <w:proofErr w:type="spellEnd"/>
      </w:hyperlink>
      <w:r w:rsidRPr="00DE2AE5">
        <w:rPr>
          <w:rFonts w:ascii="Georgia" w:eastAsia="Times New Roman" w:hAnsi="Georgia" w:cs="Times New Roman"/>
          <w:color w:val="1A1A1A"/>
          <w:sz w:val="30"/>
          <w:szCs w:val="30"/>
        </w:rPr>
        <w:t> in 449; and the Jutes later settled in </w:t>
      </w:r>
      <w:hyperlink r:id="rId299" w:history="1">
        <w:r w:rsidRPr="00DE2AE5">
          <w:rPr>
            <w:rFonts w:ascii="Georgia" w:eastAsia="Times New Roman" w:hAnsi="Georgia" w:cs="Times New Roman"/>
            <w:color w:val="14599D"/>
            <w:sz w:val="30"/>
          </w:rPr>
          <w:t>Kent</w:t>
        </w:r>
      </w:hyperlink>
      <w:r w:rsidRPr="00DE2AE5">
        <w:rPr>
          <w:rFonts w:ascii="Georgia" w:eastAsia="Times New Roman" w:hAnsi="Georgia" w:cs="Times New Roman"/>
          <w:color w:val="1A1A1A"/>
          <w:sz w:val="30"/>
          <w:szCs w:val="30"/>
        </w:rPr>
        <w:t>, southern Hampshire, and the </w:t>
      </w:r>
      <w:hyperlink r:id="rId300" w:history="1">
        <w:r w:rsidRPr="00DE2AE5">
          <w:rPr>
            <w:rFonts w:ascii="Georgia" w:eastAsia="Times New Roman" w:hAnsi="Georgia" w:cs="Times New Roman"/>
            <w:color w:val="14599D"/>
            <w:sz w:val="30"/>
          </w:rPr>
          <w:t>Isle of Wight</w:t>
        </w:r>
      </w:hyperlink>
      <w:r w:rsidRPr="00DE2AE5">
        <w:rPr>
          <w:rFonts w:ascii="Georgia" w:eastAsia="Times New Roman" w:hAnsi="Georgia" w:cs="Times New Roman"/>
          <w:color w:val="1A1A1A"/>
          <w:sz w:val="30"/>
          <w:szCs w:val="30"/>
        </w:rPr>
        <w:t>. The Saxons occupied the rest of England south of the Thames, as well as modern </w:t>
      </w:r>
      <w:hyperlink r:id="rId301" w:history="1">
        <w:r w:rsidRPr="00DE2AE5">
          <w:rPr>
            <w:rFonts w:ascii="Georgia" w:eastAsia="Times New Roman" w:hAnsi="Georgia" w:cs="Times New Roman"/>
            <w:color w:val="14599D"/>
            <w:sz w:val="30"/>
          </w:rPr>
          <w:t>Middlesex</w:t>
        </w:r>
      </w:hyperlink>
      <w:r w:rsidRPr="00DE2AE5">
        <w:rPr>
          <w:rFonts w:ascii="Georgia" w:eastAsia="Times New Roman" w:hAnsi="Georgia" w:cs="Times New Roman"/>
          <w:color w:val="1A1A1A"/>
          <w:sz w:val="30"/>
          <w:szCs w:val="30"/>
        </w:rPr>
        <w:t> and </w:t>
      </w:r>
      <w:hyperlink r:id="rId302" w:history="1">
        <w:r w:rsidRPr="00DE2AE5">
          <w:rPr>
            <w:rFonts w:ascii="Georgia" w:eastAsia="Times New Roman" w:hAnsi="Georgia" w:cs="Times New Roman"/>
            <w:color w:val="14599D"/>
            <w:sz w:val="30"/>
          </w:rPr>
          <w:t>Essex</w:t>
        </w:r>
      </w:hyperlink>
      <w:r w:rsidRPr="00DE2AE5">
        <w:rPr>
          <w:rFonts w:ascii="Georgia" w:eastAsia="Times New Roman" w:hAnsi="Georgia" w:cs="Times New Roman"/>
          <w:color w:val="1A1A1A"/>
          <w:sz w:val="30"/>
          <w:szCs w:val="30"/>
        </w:rPr>
        <w:t>. The Angles eventually took the remainder of England as far north as the Firth of Forth, including the future Edinburgh and the </w:t>
      </w:r>
      <w:hyperlink r:id="rId303" w:history="1">
        <w:r w:rsidRPr="00DE2AE5">
          <w:rPr>
            <w:rFonts w:ascii="Georgia" w:eastAsia="Times New Roman" w:hAnsi="Georgia" w:cs="Times New Roman"/>
            <w:color w:val="14599D"/>
            <w:sz w:val="30"/>
          </w:rPr>
          <w:t>Scottish Lowlands</w:t>
        </w:r>
      </w:hyperlink>
      <w:r w:rsidRPr="00DE2AE5">
        <w:rPr>
          <w:rFonts w:ascii="Georgia" w:eastAsia="Times New Roman" w:hAnsi="Georgia" w:cs="Times New Roman"/>
          <w:color w:val="1A1A1A"/>
          <w:sz w:val="30"/>
          <w:szCs w:val="30"/>
        </w:rPr>
        <w:t xml:space="preserve">. In </w:t>
      </w:r>
      <w:r w:rsidRPr="00DE2AE5">
        <w:rPr>
          <w:rFonts w:ascii="Georgia" w:eastAsia="Times New Roman" w:hAnsi="Georgia" w:cs="Times New Roman"/>
          <w:color w:val="1A1A1A"/>
          <w:sz w:val="30"/>
          <w:szCs w:val="30"/>
        </w:rPr>
        <w:lastRenderedPageBreak/>
        <w:t>both Latin and Common Germanic the Angles’ name was </w:t>
      </w:r>
      <w:proofErr w:type="spellStart"/>
      <w:r w:rsidRPr="00DE2AE5">
        <w:rPr>
          <w:rFonts w:ascii="Georgia" w:eastAsia="Times New Roman" w:hAnsi="Georgia" w:cs="Times New Roman"/>
          <w:i/>
          <w:iCs/>
          <w:color w:val="1A1A1A"/>
          <w:sz w:val="30"/>
        </w:rPr>
        <w:t>Angli</w:t>
      </w:r>
      <w:proofErr w:type="spellEnd"/>
      <w:r w:rsidRPr="00DE2AE5">
        <w:rPr>
          <w:rFonts w:ascii="Georgia" w:eastAsia="Times New Roman" w:hAnsi="Georgia" w:cs="Times New Roman"/>
          <w:color w:val="1A1A1A"/>
          <w:sz w:val="30"/>
          <w:szCs w:val="30"/>
        </w:rPr>
        <w:t>, later mutated in Old English to </w:t>
      </w:r>
      <w:r w:rsidRPr="00DE2AE5">
        <w:rPr>
          <w:rFonts w:ascii="Georgia" w:eastAsia="Times New Roman" w:hAnsi="Georgia" w:cs="Times New Roman"/>
          <w:i/>
          <w:iCs/>
          <w:color w:val="1A1A1A"/>
          <w:sz w:val="30"/>
        </w:rPr>
        <w:t>Engle</w:t>
      </w:r>
      <w:r w:rsidRPr="00DE2AE5">
        <w:rPr>
          <w:rFonts w:ascii="Georgia" w:eastAsia="Times New Roman" w:hAnsi="Georgia" w:cs="Times New Roman"/>
          <w:color w:val="1A1A1A"/>
          <w:sz w:val="30"/>
          <w:szCs w:val="30"/>
        </w:rPr>
        <w:t> (nominative) and </w:t>
      </w:r>
      <w:proofErr w:type="spellStart"/>
      <w:r w:rsidRPr="00DE2AE5">
        <w:rPr>
          <w:rFonts w:ascii="Georgia" w:eastAsia="Times New Roman" w:hAnsi="Georgia" w:cs="Times New Roman"/>
          <w:i/>
          <w:iCs/>
          <w:color w:val="1A1A1A"/>
          <w:sz w:val="30"/>
        </w:rPr>
        <w:t>Engla</w:t>
      </w:r>
      <w:proofErr w:type="spellEnd"/>
      <w:r w:rsidRPr="00DE2AE5">
        <w:rPr>
          <w:rFonts w:ascii="Georgia" w:eastAsia="Times New Roman" w:hAnsi="Georgia" w:cs="Times New Roman"/>
          <w:color w:val="1A1A1A"/>
          <w:sz w:val="30"/>
          <w:szCs w:val="30"/>
        </w:rPr>
        <w:t> (genitive). </w:t>
      </w:r>
      <w:proofErr w:type="spellStart"/>
      <w:r w:rsidRPr="00DE2AE5">
        <w:rPr>
          <w:rFonts w:ascii="Georgia" w:eastAsia="Times New Roman" w:hAnsi="Georgia" w:cs="Times New Roman"/>
          <w:i/>
          <w:iCs/>
          <w:color w:val="1A1A1A"/>
          <w:sz w:val="30"/>
        </w:rPr>
        <w:t>Engla</w:t>
      </w:r>
      <w:proofErr w:type="spellEnd"/>
      <w:r w:rsidRPr="00DE2AE5">
        <w:rPr>
          <w:rFonts w:ascii="Georgia" w:eastAsia="Times New Roman" w:hAnsi="Georgia" w:cs="Times New Roman"/>
          <w:i/>
          <w:iCs/>
          <w:color w:val="1A1A1A"/>
          <w:sz w:val="30"/>
        </w:rPr>
        <w:t xml:space="preserve"> land</w:t>
      </w:r>
      <w:r w:rsidRPr="00DE2AE5">
        <w:rPr>
          <w:rFonts w:ascii="Georgia" w:eastAsia="Times New Roman" w:hAnsi="Georgia" w:cs="Times New Roman"/>
          <w:color w:val="1A1A1A"/>
          <w:sz w:val="30"/>
          <w:szCs w:val="30"/>
        </w:rPr>
        <w:t> designated the home of all three tribes collectively, and both King </w:t>
      </w:r>
      <w:hyperlink r:id="rId304" w:history="1">
        <w:r w:rsidRPr="00DE2AE5">
          <w:rPr>
            <w:rFonts w:ascii="Georgia" w:eastAsia="Times New Roman" w:hAnsi="Georgia" w:cs="Times New Roman"/>
            <w:color w:val="14599D"/>
            <w:sz w:val="30"/>
          </w:rPr>
          <w:t>Alfred</w:t>
        </w:r>
      </w:hyperlink>
      <w:r w:rsidRPr="00DE2AE5">
        <w:rPr>
          <w:rFonts w:ascii="Georgia" w:eastAsia="Times New Roman" w:hAnsi="Georgia" w:cs="Times New Roman"/>
          <w:color w:val="1A1A1A"/>
          <w:sz w:val="30"/>
          <w:szCs w:val="30"/>
        </w:rPr>
        <w:t> (known as Alfred the Great) and Abbot </w:t>
      </w:r>
      <w:hyperlink r:id="rId305" w:history="1">
        <w:r w:rsidRPr="00DE2AE5">
          <w:rPr>
            <w:rFonts w:ascii="Georgia" w:eastAsia="Times New Roman" w:hAnsi="Georgia" w:cs="Times New Roman"/>
            <w:color w:val="14599D"/>
            <w:sz w:val="30"/>
          </w:rPr>
          <w:t>Aelfric</w:t>
        </w:r>
      </w:hyperlink>
      <w:r w:rsidRPr="00DE2AE5">
        <w:rPr>
          <w:rFonts w:ascii="Georgia" w:eastAsia="Times New Roman" w:hAnsi="Georgia" w:cs="Times New Roman"/>
          <w:color w:val="1A1A1A"/>
          <w:sz w:val="30"/>
          <w:szCs w:val="30"/>
        </w:rPr>
        <w:t xml:space="preserve">, author and grammarian, subsequently referred to their speech as </w:t>
      </w:r>
      <w:proofErr w:type="spellStart"/>
      <w:r w:rsidRPr="00DE2AE5">
        <w:rPr>
          <w:rFonts w:ascii="Georgia" w:eastAsia="Times New Roman" w:hAnsi="Georgia" w:cs="Times New Roman"/>
          <w:color w:val="1A1A1A"/>
          <w:sz w:val="30"/>
          <w:szCs w:val="30"/>
        </w:rPr>
        <w:t>Englisc</w:t>
      </w:r>
      <w:proofErr w:type="spellEnd"/>
      <w:r w:rsidRPr="00DE2AE5">
        <w:rPr>
          <w:rFonts w:ascii="Georgia" w:eastAsia="Times New Roman" w:hAnsi="Georgia" w:cs="Times New Roman"/>
          <w:color w:val="1A1A1A"/>
          <w:sz w:val="30"/>
          <w:szCs w:val="30"/>
        </w:rPr>
        <w:t>. Nevertheless, all the evidence indicates that Jutes, Angles, and Saxons retained their distinctive </w:t>
      </w:r>
      <w:hyperlink r:id="rId306" w:history="1">
        <w:r w:rsidRPr="00DE2AE5">
          <w:rPr>
            <w:rFonts w:ascii="Georgia" w:eastAsia="Times New Roman" w:hAnsi="Georgia" w:cs="Times New Roman"/>
            <w:color w:val="000000"/>
            <w:sz w:val="30"/>
            <w:u w:val="single"/>
          </w:rPr>
          <w:t>dialects</w:t>
        </w:r>
      </w:hyperlink>
      <w:r w:rsidRPr="00DE2AE5">
        <w:rPr>
          <w:rFonts w:ascii="Georgia" w:eastAsia="Times New Roman" w:hAnsi="Georgia" w:cs="Times New Roman"/>
          <w:color w:val="1A1A1A"/>
          <w:sz w:val="30"/>
          <w:szCs w:val="30"/>
        </w:rPr>
        <w:t>.</w:t>
      </w:r>
    </w:p>
    <w:p w:rsidR="00DE2AE5" w:rsidRPr="00DE2AE5" w:rsidRDefault="00DE2AE5" w:rsidP="00DE2AE5">
      <w:pPr>
        <w:shd w:val="clear" w:color="auto" w:fill="FFFFFF"/>
        <w:spacing w:before="100" w:beforeAutospacing="1" w:after="100" w:afterAutospacing="1" w:line="240" w:lineRule="auto"/>
        <w:rPr>
          <w:rFonts w:ascii="Georgia" w:eastAsia="Times New Roman" w:hAnsi="Georgia" w:cs="Times New Roman"/>
          <w:color w:val="1A1A1A"/>
          <w:sz w:val="30"/>
          <w:szCs w:val="30"/>
        </w:rPr>
      </w:pPr>
      <w:r w:rsidRPr="00DE2AE5">
        <w:rPr>
          <w:rFonts w:ascii="Georgia" w:eastAsia="Times New Roman" w:hAnsi="Georgia" w:cs="Times New Roman"/>
          <w:color w:val="1A1A1A"/>
          <w:sz w:val="30"/>
          <w:szCs w:val="30"/>
        </w:rPr>
        <w:t>The River </w:t>
      </w:r>
      <w:hyperlink r:id="rId307" w:history="1">
        <w:r w:rsidRPr="00DE2AE5">
          <w:rPr>
            <w:rFonts w:ascii="Georgia" w:eastAsia="Times New Roman" w:hAnsi="Georgia" w:cs="Times New Roman"/>
            <w:color w:val="14599D"/>
            <w:sz w:val="30"/>
          </w:rPr>
          <w:t>Humber</w:t>
        </w:r>
      </w:hyperlink>
      <w:r w:rsidRPr="00DE2AE5">
        <w:rPr>
          <w:rFonts w:ascii="Georgia" w:eastAsia="Times New Roman" w:hAnsi="Georgia" w:cs="Times New Roman"/>
          <w:color w:val="1A1A1A"/>
          <w:sz w:val="30"/>
          <w:szCs w:val="30"/>
        </w:rPr>
        <w:t xml:space="preserve"> was an important boundary, and the </w:t>
      </w:r>
      <w:proofErr w:type="spellStart"/>
      <w:r w:rsidRPr="00DE2AE5">
        <w:rPr>
          <w:rFonts w:ascii="Georgia" w:eastAsia="Times New Roman" w:hAnsi="Georgia" w:cs="Times New Roman"/>
          <w:color w:val="1A1A1A"/>
          <w:sz w:val="30"/>
          <w:szCs w:val="30"/>
        </w:rPr>
        <w:t>Anglian</w:t>
      </w:r>
      <w:proofErr w:type="spellEnd"/>
      <w:r w:rsidRPr="00DE2AE5">
        <w:rPr>
          <w:rFonts w:ascii="Georgia" w:eastAsia="Times New Roman" w:hAnsi="Georgia" w:cs="Times New Roman"/>
          <w:color w:val="1A1A1A"/>
          <w:sz w:val="30"/>
          <w:szCs w:val="30"/>
        </w:rPr>
        <w:t>-speaking region developed two speech groups: to the north of the river, </w:t>
      </w:r>
      <w:hyperlink r:id="rId308" w:history="1">
        <w:r w:rsidRPr="00DE2AE5">
          <w:rPr>
            <w:rFonts w:ascii="Georgia" w:eastAsia="Times New Roman" w:hAnsi="Georgia" w:cs="Times New Roman"/>
            <w:color w:val="14599D"/>
            <w:sz w:val="30"/>
          </w:rPr>
          <w:t>Northumbrian</w:t>
        </w:r>
      </w:hyperlink>
      <w:r w:rsidRPr="00DE2AE5">
        <w:rPr>
          <w:rFonts w:ascii="Georgia" w:eastAsia="Times New Roman" w:hAnsi="Georgia" w:cs="Times New Roman"/>
          <w:color w:val="1A1A1A"/>
          <w:sz w:val="30"/>
          <w:szCs w:val="30"/>
        </w:rPr>
        <w:t xml:space="preserve">, and, to the south, </w:t>
      </w:r>
      <w:proofErr w:type="spellStart"/>
      <w:r w:rsidRPr="00DE2AE5">
        <w:rPr>
          <w:rFonts w:ascii="Georgia" w:eastAsia="Times New Roman" w:hAnsi="Georgia" w:cs="Times New Roman"/>
          <w:color w:val="1A1A1A"/>
          <w:sz w:val="30"/>
          <w:szCs w:val="30"/>
        </w:rPr>
        <w:t>Southumbrian</w:t>
      </w:r>
      <w:proofErr w:type="spellEnd"/>
      <w:r w:rsidRPr="00DE2AE5">
        <w:rPr>
          <w:rFonts w:ascii="Georgia" w:eastAsia="Times New Roman" w:hAnsi="Georgia" w:cs="Times New Roman"/>
          <w:color w:val="1A1A1A"/>
          <w:sz w:val="30"/>
          <w:szCs w:val="30"/>
        </w:rPr>
        <w:t>, usually referred to as Mercian. There were thus four dialects: Northumbrian, Mercian, </w:t>
      </w:r>
      <w:hyperlink r:id="rId309" w:history="1">
        <w:r w:rsidRPr="00DE2AE5">
          <w:rPr>
            <w:rFonts w:ascii="Georgia" w:eastAsia="Times New Roman" w:hAnsi="Georgia" w:cs="Times New Roman"/>
            <w:color w:val="14599D"/>
            <w:sz w:val="30"/>
          </w:rPr>
          <w:t>West Saxon</w:t>
        </w:r>
      </w:hyperlink>
      <w:r w:rsidRPr="00DE2AE5">
        <w:rPr>
          <w:rFonts w:ascii="Georgia" w:eastAsia="Times New Roman" w:hAnsi="Georgia" w:cs="Times New Roman"/>
          <w:color w:val="1A1A1A"/>
          <w:sz w:val="30"/>
          <w:szCs w:val="30"/>
        </w:rPr>
        <w:t>, and Kentish. In the 8th century, the Northumbrian speech group led in literature and </w:t>
      </w:r>
      <w:hyperlink r:id="rId310" w:history="1">
        <w:r w:rsidRPr="00DE2AE5">
          <w:rPr>
            <w:rFonts w:ascii="Georgia" w:eastAsia="Times New Roman" w:hAnsi="Georgia" w:cs="Times New Roman"/>
            <w:color w:val="000000"/>
            <w:sz w:val="30"/>
            <w:u w:val="single"/>
          </w:rPr>
          <w:t>culture</w:t>
        </w:r>
      </w:hyperlink>
      <w:r w:rsidRPr="00DE2AE5">
        <w:rPr>
          <w:rFonts w:ascii="Georgia" w:eastAsia="Times New Roman" w:hAnsi="Georgia" w:cs="Times New Roman"/>
          <w:color w:val="1A1A1A"/>
          <w:sz w:val="30"/>
          <w:szCs w:val="30"/>
        </w:rPr>
        <w:t>, but that leadership was destroyed by the Viking invaders, who sacked </w:t>
      </w:r>
      <w:proofErr w:type="spellStart"/>
      <w:r w:rsidRPr="00DE2AE5">
        <w:rPr>
          <w:rFonts w:ascii="Georgia" w:eastAsia="Times New Roman" w:hAnsi="Georgia" w:cs="Times New Roman"/>
          <w:color w:val="1A1A1A"/>
          <w:sz w:val="30"/>
          <w:szCs w:val="30"/>
        </w:rPr>
        <w:fldChar w:fldCharType="begin"/>
      </w:r>
      <w:r w:rsidRPr="00DE2AE5">
        <w:rPr>
          <w:rFonts w:ascii="Georgia" w:eastAsia="Times New Roman" w:hAnsi="Georgia" w:cs="Times New Roman"/>
          <w:color w:val="1A1A1A"/>
          <w:sz w:val="30"/>
          <w:szCs w:val="30"/>
        </w:rPr>
        <w:instrText xml:space="preserve"> HYPERLINK "https://www.britannica.com/place/Holy-Island-England" </w:instrText>
      </w:r>
      <w:r w:rsidRPr="00DE2AE5">
        <w:rPr>
          <w:rFonts w:ascii="Georgia" w:eastAsia="Times New Roman" w:hAnsi="Georgia" w:cs="Times New Roman"/>
          <w:color w:val="1A1A1A"/>
          <w:sz w:val="30"/>
          <w:szCs w:val="30"/>
        </w:rPr>
        <w:fldChar w:fldCharType="separate"/>
      </w:r>
      <w:r w:rsidRPr="00DE2AE5">
        <w:rPr>
          <w:rFonts w:ascii="Georgia" w:eastAsia="Times New Roman" w:hAnsi="Georgia" w:cs="Times New Roman"/>
          <w:color w:val="14599D"/>
          <w:sz w:val="30"/>
        </w:rPr>
        <w:t>Lindisfarne</w:t>
      </w:r>
      <w:proofErr w:type="spellEnd"/>
      <w:r w:rsidRPr="00DE2AE5">
        <w:rPr>
          <w:rFonts w:ascii="Georgia" w:eastAsia="Times New Roman" w:hAnsi="Georgia" w:cs="Times New Roman"/>
          <w:color w:val="1A1A1A"/>
          <w:sz w:val="30"/>
          <w:szCs w:val="30"/>
        </w:rPr>
        <w:fldChar w:fldCharType="end"/>
      </w:r>
      <w:r w:rsidRPr="00DE2AE5">
        <w:rPr>
          <w:rFonts w:ascii="Georgia" w:eastAsia="Times New Roman" w:hAnsi="Georgia" w:cs="Times New Roman"/>
          <w:color w:val="1A1A1A"/>
          <w:sz w:val="30"/>
          <w:szCs w:val="30"/>
        </w:rPr>
        <w:t>, an island near the Northumbrian mainland, in 793. They landed in strength in 865. The first raiders were Danes, but they were later joined by Norwegians from </w:t>
      </w:r>
      <w:hyperlink r:id="rId311" w:history="1">
        <w:r w:rsidRPr="00DE2AE5">
          <w:rPr>
            <w:rFonts w:ascii="Georgia" w:eastAsia="Times New Roman" w:hAnsi="Georgia" w:cs="Times New Roman"/>
            <w:color w:val="14599D"/>
            <w:sz w:val="30"/>
          </w:rPr>
          <w:t>Ireland</w:t>
        </w:r>
      </w:hyperlink>
      <w:r w:rsidRPr="00DE2AE5">
        <w:rPr>
          <w:rFonts w:ascii="Georgia" w:eastAsia="Times New Roman" w:hAnsi="Georgia" w:cs="Times New Roman"/>
          <w:color w:val="1A1A1A"/>
          <w:sz w:val="30"/>
          <w:szCs w:val="30"/>
        </w:rPr>
        <w:t> and the </w:t>
      </w:r>
      <w:hyperlink r:id="rId312" w:history="1">
        <w:r w:rsidRPr="00DE2AE5">
          <w:rPr>
            <w:rFonts w:ascii="Georgia" w:eastAsia="Times New Roman" w:hAnsi="Georgia" w:cs="Times New Roman"/>
            <w:color w:val="14599D"/>
            <w:sz w:val="30"/>
          </w:rPr>
          <w:t>Western Isles</w:t>
        </w:r>
      </w:hyperlink>
      <w:r w:rsidRPr="00DE2AE5">
        <w:rPr>
          <w:rFonts w:ascii="Georgia" w:eastAsia="Times New Roman" w:hAnsi="Georgia" w:cs="Times New Roman"/>
          <w:color w:val="1A1A1A"/>
          <w:sz w:val="30"/>
          <w:szCs w:val="30"/>
        </w:rPr>
        <w:t> who settled in modern </w:t>
      </w:r>
      <w:hyperlink r:id="rId313" w:history="1">
        <w:r w:rsidRPr="00DE2AE5">
          <w:rPr>
            <w:rFonts w:ascii="Georgia" w:eastAsia="Times New Roman" w:hAnsi="Georgia" w:cs="Times New Roman"/>
            <w:color w:val="14599D"/>
            <w:sz w:val="30"/>
          </w:rPr>
          <w:t>Cumberland</w:t>
        </w:r>
      </w:hyperlink>
      <w:r w:rsidRPr="00DE2AE5">
        <w:rPr>
          <w:rFonts w:ascii="Georgia" w:eastAsia="Times New Roman" w:hAnsi="Georgia" w:cs="Times New Roman"/>
          <w:color w:val="1A1A1A"/>
          <w:sz w:val="30"/>
          <w:szCs w:val="30"/>
        </w:rPr>
        <w:t>, </w:t>
      </w:r>
      <w:hyperlink r:id="rId314" w:history="1">
        <w:r w:rsidRPr="00DE2AE5">
          <w:rPr>
            <w:rFonts w:ascii="Georgia" w:eastAsia="Times New Roman" w:hAnsi="Georgia" w:cs="Times New Roman"/>
            <w:color w:val="14599D"/>
            <w:sz w:val="30"/>
          </w:rPr>
          <w:t>Westmorland</w:t>
        </w:r>
      </w:hyperlink>
      <w:r w:rsidRPr="00DE2AE5">
        <w:rPr>
          <w:rFonts w:ascii="Georgia" w:eastAsia="Times New Roman" w:hAnsi="Georgia" w:cs="Times New Roman"/>
          <w:color w:val="1A1A1A"/>
          <w:sz w:val="30"/>
          <w:szCs w:val="30"/>
        </w:rPr>
        <w:t>, northwest </w:t>
      </w:r>
      <w:hyperlink r:id="rId315" w:history="1">
        <w:r w:rsidRPr="00DE2AE5">
          <w:rPr>
            <w:rFonts w:ascii="Georgia" w:eastAsia="Times New Roman" w:hAnsi="Georgia" w:cs="Times New Roman"/>
            <w:color w:val="14599D"/>
            <w:sz w:val="30"/>
          </w:rPr>
          <w:t>Yorkshire</w:t>
        </w:r>
      </w:hyperlink>
      <w:r w:rsidRPr="00DE2AE5">
        <w:rPr>
          <w:rFonts w:ascii="Georgia" w:eastAsia="Times New Roman" w:hAnsi="Georgia" w:cs="Times New Roman"/>
          <w:color w:val="1A1A1A"/>
          <w:sz w:val="30"/>
          <w:szCs w:val="30"/>
        </w:rPr>
        <w:t>, </w:t>
      </w:r>
      <w:hyperlink r:id="rId316" w:history="1">
        <w:r w:rsidRPr="00DE2AE5">
          <w:rPr>
            <w:rFonts w:ascii="Georgia" w:eastAsia="Times New Roman" w:hAnsi="Georgia" w:cs="Times New Roman"/>
            <w:color w:val="14599D"/>
            <w:sz w:val="30"/>
          </w:rPr>
          <w:t>Lancashire</w:t>
        </w:r>
      </w:hyperlink>
      <w:r w:rsidRPr="00DE2AE5">
        <w:rPr>
          <w:rFonts w:ascii="Georgia" w:eastAsia="Times New Roman" w:hAnsi="Georgia" w:cs="Times New Roman"/>
          <w:color w:val="1A1A1A"/>
          <w:sz w:val="30"/>
          <w:szCs w:val="30"/>
        </w:rPr>
        <w:t>, north </w:t>
      </w:r>
      <w:hyperlink r:id="rId317" w:history="1">
        <w:r w:rsidRPr="00DE2AE5">
          <w:rPr>
            <w:rFonts w:ascii="Georgia" w:eastAsia="Times New Roman" w:hAnsi="Georgia" w:cs="Times New Roman"/>
            <w:color w:val="14599D"/>
            <w:sz w:val="30"/>
          </w:rPr>
          <w:t>Cheshire</w:t>
        </w:r>
      </w:hyperlink>
      <w:r w:rsidRPr="00DE2AE5">
        <w:rPr>
          <w:rFonts w:ascii="Georgia" w:eastAsia="Times New Roman" w:hAnsi="Georgia" w:cs="Times New Roman"/>
          <w:color w:val="1A1A1A"/>
          <w:sz w:val="30"/>
          <w:szCs w:val="30"/>
        </w:rPr>
        <w:t>, and the </w:t>
      </w:r>
      <w:hyperlink r:id="rId318" w:history="1">
        <w:r w:rsidRPr="00DE2AE5">
          <w:rPr>
            <w:rFonts w:ascii="Georgia" w:eastAsia="Times New Roman" w:hAnsi="Georgia" w:cs="Times New Roman"/>
            <w:color w:val="14599D"/>
            <w:sz w:val="30"/>
          </w:rPr>
          <w:t>Isle of Man</w:t>
        </w:r>
      </w:hyperlink>
      <w:r w:rsidRPr="00DE2AE5">
        <w:rPr>
          <w:rFonts w:ascii="Georgia" w:eastAsia="Times New Roman" w:hAnsi="Georgia" w:cs="Times New Roman"/>
          <w:color w:val="1A1A1A"/>
          <w:sz w:val="30"/>
          <w:szCs w:val="30"/>
        </w:rPr>
        <w:t xml:space="preserve">. In the 9th century, as a result of the Norwegian invasions, cultural leadership passed from </w:t>
      </w:r>
      <w:proofErr w:type="spellStart"/>
      <w:r w:rsidRPr="00DE2AE5">
        <w:rPr>
          <w:rFonts w:ascii="Georgia" w:eastAsia="Times New Roman" w:hAnsi="Georgia" w:cs="Times New Roman"/>
          <w:color w:val="1A1A1A"/>
          <w:sz w:val="30"/>
          <w:szCs w:val="30"/>
        </w:rPr>
        <w:t>Northumbria</w:t>
      </w:r>
      <w:proofErr w:type="spellEnd"/>
      <w:r w:rsidRPr="00DE2AE5">
        <w:rPr>
          <w:rFonts w:ascii="Georgia" w:eastAsia="Times New Roman" w:hAnsi="Georgia" w:cs="Times New Roman"/>
          <w:color w:val="1A1A1A"/>
          <w:sz w:val="30"/>
          <w:szCs w:val="30"/>
        </w:rPr>
        <w:t xml:space="preserve"> to </w:t>
      </w:r>
      <w:proofErr w:type="spellStart"/>
      <w:r w:rsidRPr="00DE2AE5">
        <w:rPr>
          <w:rFonts w:ascii="Georgia" w:eastAsia="Times New Roman" w:hAnsi="Georgia" w:cs="Times New Roman"/>
          <w:color w:val="1A1A1A"/>
          <w:sz w:val="30"/>
          <w:szCs w:val="30"/>
        </w:rPr>
        <w:t>Wessex</w:t>
      </w:r>
      <w:proofErr w:type="spellEnd"/>
      <w:r w:rsidRPr="00DE2AE5">
        <w:rPr>
          <w:rFonts w:ascii="Georgia" w:eastAsia="Times New Roman" w:hAnsi="Georgia" w:cs="Times New Roman"/>
          <w:color w:val="1A1A1A"/>
          <w:sz w:val="30"/>
          <w:szCs w:val="30"/>
        </w:rPr>
        <w:t>. During King Alfred’s reign, in the last three decades of the 9th century, </w:t>
      </w:r>
      <w:hyperlink r:id="rId319" w:history="1">
        <w:r w:rsidRPr="00DE2AE5">
          <w:rPr>
            <w:rFonts w:ascii="Georgia" w:eastAsia="Times New Roman" w:hAnsi="Georgia" w:cs="Times New Roman"/>
            <w:color w:val="14599D"/>
            <w:sz w:val="30"/>
          </w:rPr>
          <w:t>Winchester</w:t>
        </w:r>
      </w:hyperlink>
      <w:r w:rsidRPr="00DE2AE5">
        <w:rPr>
          <w:rFonts w:ascii="Georgia" w:eastAsia="Times New Roman" w:hAnsi="Georgia" w:cs="Times New Roman"/>
          <w:color w:val="1A1A1A"/>
          <w:sz w:val="30"/>
          <w:szCs w:val="30"/>
        </w:rPr>
        <w:t> became the chief centre of learning. There the Parker Chronicle (a manuscript of the </w:t>
      </w:r>
      <w:hyperlink r:id="rId320" w:history="1">
        <w:r w:rsidRPr="00DE2AE5">
          <w:rPr>
            <w:rFonts w:ascii="Georgia" w:eastAsia="Times New Roman" w:hAnsi="Georgia" w:cs="Times New Roman"/>
            <w:color w:val="14599D"/>
            <w:sz w:val="30"/>
          </w:rPr>
          <w:t>Anglo-Saxon Chronicle</w:t>
        </w:r>
      </w:hyperlink>
      <w:r w:rsidRPr="00DE2AE5">
        <w:rPr>
          <w:rFonts w:ascii="Georgia" w:eastAsia="Times New Roman" w:hAnsi="Georgia" w:cs="Times New Roman"/>
          <w:color w:val="1A1A1A"/>
          <w:sz w:val="30"/>
          <w:szCs w:val="30"/>
        </w:rPr>
        <w:t>) was written; there the Latin works of the priest and historian </w:t>
      </w:r>
      <w:proofErr w:type="spellStart"/>
      <w:r w:rsidRPr="00DE2AE5">
        <w:rPr>
          <w:rFonts w:ascii="Georgia" w:eastAsia="Times New Roman" w:hAnsi="Georgia" w:cs="Times New Roman"/>
          <w:color w:val="1A1A1A"/>
          <w:sz w:val="30"/>
          <w:szCs w:val="30"/>
        </w:rPr>
        <w:fldChar w:fldCharType="begin"/>
      </w:r>
      <w:r w:rsidRPr="00DE2AE5">
        <w:rPr>
          <w:rFonts w:ascii="Georgia" w:eastAsia="Times New Roman" w:hAnsi="Georgia" w:cs="Times New Roman"/>
          <w:color w:val="1A1A1A"/>
          <w:sz w:val="30"/>
          <w:szCs w:val="30"/>
        </w:rPr>
        <w:instrText xml:space="preserve"> HYPERLINK "https://www.britannica.com/biography/Paulus-Orosius" </w:instrText>
      </w:r>
      <w:r w:rsidRPr="00DE2AE5">
        <w:rPr>
          <w:rFonts w:ascii="Georgia" w:eastAsia="Times New Roman" w:hAnsi="Georgia" w:cs="Times New Roman"/>
          <w:color w:val="1A1A1A"/>
          <w:sz w:val="30"/>
          <w:szCs w:val="30"/>
        </w:rPr>
        <w:fldChar w:fldCharType="separate"/>
      </w:r>
      <w:r w:rsidRPr="00DE2AE5">
        <w:rPr>
          <w:rFonts w:ascii="Georgia" w:eastAsia="Times New Roman" w:hAnsi="Georgia" w:cs="Times New Roman"/>
          <w:color w:val="14599D"/>
          <w:sz w:val="30"/>
        </w:rPr>
        <w:t>Paulus</w:t>
      </w:r>
      <w:proofErr w:type="spellEnd"/>
      <w:r w:rsidRPr="00DE2AE5">
        <w:rPr>
          <w:rFonts w:ascii="Georgia" w:eastAsia="Times New Roman" w:hAnsi="Georgia" w:cs="Times New Roman"/>
          <w:color w:val="14599D"/>
          <w:sz w:val="30"/>
        </w:rPr>
        <w:t xml:space="preserve"> </w:t>
      </w:r>
      <w:proofErr w:type="spellStart"/>
      <w:r w:rsidRPr="00DE2AE5">
        <w:rPr>
          <w:rFonts w:ascii="Georgia" w:eastAsia="Times New Roman" w:hAnsi="Georgia" w:cs="Times New Roman"/>
          <w:color w:val="14599D"/>
          <w:sz w:val="30"/>
        </w:rPr>
        <w:t>Orosius</w:t>
      </w:r>
      <w:proofErr w:type="spellEnd"/>
      <w:r w:rsidRPr="00DE2AE5">
        <w:rPr>
          <w:rFonts w:ascii="Georgia" w:eastAsia="Times New Roman" w:hAnsi="Georgia" w:cs="Times New Roman"/>
          <w:color w:val="1A1A1A"/>
          <w:sz w:val="30"/>
          <w:szCs w:val="30"/>
        </w:rPr>
        <w:fldChar w:fldCharType="end"/>
      </w:r>
      <w:r w:rsidRPr="00DE2AE5">
        <w:rPr>
          <w:rFonts w:ascii="Georgia" w:eastAsia="Times New Roman" w:hAnsi="Georgia" w:cs="Times New Roman"/>
          <w:color w:val="1A1A1A"/>
          <w:sz w:val="30"/>
          <w:szCs w:val="30"/>
        </w:rPr>
        <w:t>, </w:t>
      </w:r>
      <w:hyperlink r:id="rId321" w:history="1">
        <w:r w:rsidRPr="00DE2AE5">
          <w:rPr>
            <w:rFonts w:ascii="Georgia" w:eastAsia="Times New Roman" w:hAnsi="Georgia" w:cs="Times New Roman"/>
            <w:color w:val="14599D"/>
            <w:sz w:val="30"/>
          </w:rPr>
          <w:t>St. Augustine</w:t>
        </w:r>
      </w:hyperlink>
      <w:r w:rsidRPr="00DE2AE5">
        <w:rPr>
          <w:rFonts w:ascii="Georgia" w:eastAsia="Times New Roman" w:hAnsi="Georgia" w:cs="Times New Roman"/>
          <w:color w:val="1A1A1A"/>
          <w:sz w:val="30"/>
          <w:szCs w:val="30"/>
        </w:rPr>
        <w:t xml:space="preserve">, St. Gregory, and the Venerable Bede were translated; and there the native poetry of </w:t>
      </w:r>
      <w:proofErr w:type="spellStart"/>
      <w:r w:rsidRPr="00DE2AE5">
        <w:rPr>
          <w:rFonts w:ascii="Georgia" w:eastAsia="Times New Roman" w:hAnsi="Georgia" w:cs="Times New Roman"/>
          <w:color w:val="1A1A1A"/>
          <w:sz w:val="30"/>
          <w:szCs w:val="30"/>
        </w:rPr>
        <w:t>Northumbria</w:t>
      </w:r>
      <w:proofErr w:type="spellEnd"/>
      <w:r w:rsidRPr="00DE2AE5">
        <w:rPr>
          <w:rFonts w:ascii="Georgia" w:eastAsia="Times New Roman" w:hAnsi="Georgia" w:cs="Times New Roman"/>
          <w:color w:val="1A1A1A"/>
          <w:sz w:val="30"/>
          <w:szCs w:val="30"/>
        </w:rPr>
        <w:t xml:space="preserve"> and Mercia was transcribed into the West Saxon </w:t>
      </w:r>
      <w:hyperlink r:id="rId322" w:history="1">
        <w:r w:rsidRPr="00DE2AE5">
          <w:rPr>
            <w:rFonts w:ascii="Georgia" w:eastAsia="Times New Roman" w:hAnsi="Georgia" w:cs="Times New Roman"/>
            <w:color w:val="000000"/>
            <w:sz w:val="30"/>
            <w:u w:val="single"/>
          </w:rPr>
          <w:t>dialect</w:t>
        </w:r>
      </w:hyperlink>
      <w:r w:rsidRPr="00DE2AE5">
        <w:rPr>
          <w:rFonts w:ascii="Georgia" w:eastAsia="Times New Roman" w:hAnsi="Georgia" w:cs="Times New Roman"/>
          <w:color w:val="1A1A1A"/>
          <w:sz w:val="30"/>
          <w:szCs w:val="30"/>
        </w:rPr>
        <w:t>. This resulted in West Saxon’s becoming “standard Old English.” About a century later, when </w:t>
      </w:r>
      <w:hyperlink r:id="rId323" w:history="1">
        <w:r w:rsidRPr="00DE2AE5">
          <w:rPr>
            <w:rFonts w:ascii="Georgia" w:eastAsia="Times New Roman" w:hAnsi="Georgia" w:cs="Times New Roman"/>
            <w:color w:val="14599D"/>
            <w:sz w:val="30"/>
          </w:rPr>
          <w:t>Aelfric</w:t>
        </w:r>
      </w:hyperlink>
      <w:r w:rsidRPr="00DE2AE5">
        <w:rPr>
          <w:rFonts w:ascii="Georgia" w:eastAsia="Times New Roman" w:hAnsi="Georgia" w:cs="Times New Roman"/>
          <w:color w:val="1A1A1A"/>
          <w:sz w:val="30"/>
          <w:szCs w:val="30"/>
        </w:rPr>
        <w:t xml:space="preserve"> wrote his lucid and mature prose at Winchester, </w:t>
      </w:r>
      <w:proofErr w:type="spellStart"/>
      <w:r w:rsidRPr="00DE2AE5">
        <w:rPr>
          <w:rFonts w:ascii="Georgia" w:eastAsia="Times New Roman" w:hAnsi="Georgia" w:cs="Times New Roman"/>
          <w:color w:val="1A1A1A"/>
          <w:sz w:val="30"/>
          <w:szCs w:val="30"/>
        </w:rPr>
        <w:t>Cerne</w:t>
      </w:r>
      <w:proofErr w:type="spellEnd"/>
      <w:r w:rsidRPr="00DE2AE5">
        <w:rPr>
          <w:rFonts w:ascii="Georgia" w:eastAsia="Times New Roman" w:hAnsi="Georgia" w:cs="Times New Roman"/>
          <w:color w:val="1A1A1A"/>
          <w:sz w:val="30"/>
          <w:szCs w:val="30"/>
        </w:rPr>
        <w:t xml:space="preserve"> </w:t>
      </w:r>
      <w:proofErr w:type="spellStart"/>
      <w:r w:rsidRPr="00DE2AE5">
        <w:rPr>
          <w:rFonts w:ascii="Georgia" w:eastAsia="Times New Roman" w:hAnsi="Georgia" w:cs="Times New Roman"/>
          <w:color w:val="1A1A1A"/>
          <w:sz w:val="30"/>
          <w:szCs w:val="30"/>
        </w:rPr>
        <w:t>Abbas</w:t>
      </w:r>
      <w:proofErr w:type="spellEnd"/>
      <w:r w:rsidRPr="00DE2AE5">
        <w:rPr>
          <w:rFonts w:ascii="Georgia" w:eastAsia="Times New Roman" w:hAnsi="Georgia" w:cs="Times New Roman"/>
          <w:color w:val="1A1A1A"/>
          <w:sz w:val="30"/>
          <w:szCs w:val="30"/>
        </w:rPr>
        <w:t xml:space="preserve">, and </w:t>
      </w:r>
      <w:proofErr w:type="spellStart"/>
      <w:r w:rsidRPr="00DE2AE5">
        <w:rPr>
          <w:rFonts w:ascii="Georgia" w:eastAsia="Times New Roman" w:hAnsi="Georgia" w:cs="Times New Roman"/>
          <w:color w:val="1A1A1A"/>
          <w:sz w:val="30"/>
          <w:szCs w:val="30"/>
        </w:rPr>
        <w:t>Eynsham</w:t>
      </w:r>
      <w:proofErr w:type="spellEnd"/>
      <w:r w:rsidRPr="00DE2AE5">
        <w:rPr>
          <w:rFonts w:ascii="Georgia" w:eastAsia="Times New Roman" w:hAnsi="Georgia" w:cs="Times New Roman"/>
          <w:color w:val="1A1A1A"/>
          <w:sz w:val="30"/>
          <w:szCs w:val="30"/>
        </w:rPr>
        <w:t>, the </w:t>
      </w:r>
      <w:hyperlink r:id="rId324" w:history="1">
        <w:r w:rsidRPr="00DE2AE5">
          <w:rPr>
            <w:rFonts w:ascii="Georgia" w:eastAsia="Times New Roman" w:hAnsi="Georgia" w:cs="Times New Roman"/>
            <w:color w:val="000000"/>
            <w:sz w:val="30"/>
            <w:u w:val="single"/>
          </w:rPr>
          <w:t>hegemony</w:t>
        </w:r>
      </w:hyperlink>
      <w:r w:rsidRPr="00DE2AE5">
        <w:rPr>
          <w:rFonts w:ascii="Georgia" w:eastAsia="Times New Roman" w:hAnsi="Georgia" w:cs="Times New Roman"/>
          <w:color w:val="1A1A1A"/>
          <w:sz w:val="30"/>
          <w:szCs w:val="30"/>
        </w:rPr>
        <w:t xml:space="preserve"> of </w:t>
      </w:r>
      <w:proofErr w:type="spellStart"/>
      <w:r w:rsidRPr="00DE2AE5">
        <w:rPr>
          <w:rFonts w:ascii="Georgia" w:eastAsia="Times New Roman" w:hAnsi="Georgia" w:cs="Times New Roman"/>
          <w:color w:val="1A1A1A"/>
          <w:sz w:val="30"/>
          <w:szCs w:val="30"/>
        </w:rPr>
        <w:t>Wessex</w:t>
      </w:r>
      <w:proofErr w:type="spellEnd"/>
      <w:r w:rsidRPr="00DE2AE5">
        <w:rPr>
          <w:rFonts w:ascii="Georgia" w:eastAsia="Times New Roman" w:hAnsi="Georgia" w:cs="Times New Roman"/>
          <w:color w:val="1A1A1A"/>
          <w:sz w:val="30"/>
          <w:szCs w:val="30"/>
        </w:rPr>
        <w:t xml:space="preserve"> was strengthened.</w:t>
      </w:r>
    </w:p>
    <w:p w:rsidR="00DE2AE5" w:rsidRPr="00DE2AE5" w:rsidRDefault="00DE2AE5" w:rsidP="00DE2AE5">
      <w:pPr>
        <w:shd w:val="clear" w:color="auto" w:fill="FFFFFF"/>
        <w:spacing w:after="0" w:line="240" w:lineRule="auto"/>
        <w:jc w:val="center"/>
        <w:rPr>
          <w:rFonts w:ascii="Segoe UI" w:eastAsia="Times New Roman" w:hAnsi="Segoe UI" w:cs="Segoe UI"/>
          <w:color w:val="1A1A1A"/>
          <w:sz w:val="30"/>
          <w:szCs w:val="30"/>
        </w:rPr>
      </w:pPr>
      <w:r>
        <w:rPr>
          <w:rFonts w:ascii="Segoe UI" w:eastAsia="Times New Roman" w:hAnsi="Segoe UI" w:cs="Segoe UI"/>
          <w:noProof/>
          <w:color w:val="0B3359"/>
          <w:sz w:val="30"/>
          <w:szCs w:val="30"/>
        </w:rPr>
        <w:lastRenderedPageBreak/>
        <w:drawing>
          <wp:inline distT="0" distB="0" distL="0" distR="0">
            <wp:extent cx="3848100" cy="4762500"/>
            <wp:effectExtent l="19050" t="0" r="0" b="0"/>
            <wp:docPr id="14" name="Picture 14" descr="Old English dialects: distribution">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ld English dialects: distribution">
                      <a:hlinkClick r:id="rId325"/>
                    </pic:cNvPr>
                    <pic:cNvPicPr>
                      <a:picLocks noChangeAspect="1" noChangeArrowheads="1"/>
                    </pic:cNvPicPr>
                  </pic:nvPicPr>
                  <pic:blipFill>
                    <a:blip r:embed="rId326"/>
                    <a:srcRect/>
                    <a:stretch>
                      <a:fillRect/>
                    </a:stretch>
                  </pic:blipFill>
                  <pic:spPr bwMode="auto">
                    <a:xfrm>
                      <a:off x="0" y="0"/>
                      <a:ext cx="3848100" cy="4762500"/>
                    </a:xfrm>
                    <a:prstGeom prst="rect">
                      <a:avLst/>
                    </a:prstGeom>
                    <a:noFill/>
                    <a:ln w="9525">
                      <a:noFill/>
                      <a:miter lim="800000"/>
                      <a:headEnd/>
                      <a:tailEnd/>
                    </a:ln>
                  </pic:spPr>
                </pic:pic>
              </a:graphicData>
            </a:graphic>
          </wp:inline>
        </w:drawing>
      </w:r>
    </w:p>
    <w:p w:rsidR="00DE2AE5" w:rsidRPr="00DE2AE5" w:rsidRDefault="00DE2AE5" w:rsidP="00DE2AE5">
      <w:pPr>
        <w:shd w:val="clear" w:color="auto" w:fill="FFFFFF"/>
        <w:spacing w:line="240" w:lineRule="auto"/>
        <w:jc w:val="center"/>
        <w:rPr>
          <w:rFonts w:ascii="Segoe UI" w:eastAsia="Times New Roman" w:hAnsi="Segoe UI" w:cs="Segoe UI"/>
          <w:color w:val="1A1A1A"/>
          <w:sz w:val="30"/>
          <w:szCs w:val="30"/>
        </w:rPr>
      </w:pPr>
      <w:r w:rsidRPr="00DE2AE5">
        <w:rPr>
          <w:rFonts w:ascii="Segoe UI" w:eastAsia="Times New Roman" w:hAnsi="Segoe UI" w:cs="Segoe UI"/>
          <w:b/>
          <w:bCs/>
          <w:color w:val="1A1A1A"/>
          <w:sz w:val="30"/>
        </w:rPr>
        <w:t xml:space="preserve">Old English dialects: </w:t>
      </w:r>
      <w:proofErr w:type="spellStart"/>
      <w:r w:rsidRPr="00DE2AE5">
        <w:rPr>
          <w:rFonts w:ascii="Segoe UI" w:eastAsia="Times New Roman" w:hAnsi="Segoe UI" w:cs="Segoe UI"/>
          <w:b/>
          <w:bCs/>
          <w:color w:val="1A1A1A"/>
          <w:sz w:val="30"/>
        </w:rPr>
        <w:t>distribution</w:t>
      </w:r>
      <w:r w:rsidRPr="00DE2AE5">
        <w:rPr>
          <w:rFonts w:ascii="Segoe UI" w:eastAsia="Times New Roman" w:hAnsi="Segoe UI" w:cs="Segoe UI"/>
          <w:color w:val="1A1A1A"/>
          <w:sz w:val="30"/>
        </w:rPr>
        <w:t>The</w:t>
      </w:r>
      <w:proofErr w:type="spellEnd"/>
      <w:r w:rsidRPr="00DE2AE5">
        <w:rPr>
          <w:rFonts w:ascii="Segoe UI" w:eastAsia="Times New Roman" w:hAnsi="Segoe UI" w:cs="Segoe UI"/>
          <w:color w:val="1A1A1A"/>
          <w:sz w:val="30"/>
        </w:rPr>
        <w:t xml:space="preserve"> distribution of Old English </w:t>
      </w:r>
      <w:proofErr w:type="spellStart"/>
      <w:r w:rsidRPr="00DE2AE5">
        <w:rPr>
          <w:rFonts w:ascii="Segoe UI" w:eastAsia="Times New Roman" w:hAnsi="Segoe UI" w:cs="Segoe UI"/>
          <w:color w:val="1A1A1A"/>
          <w:sz w:val="30"/>
        </w:rPr>
        <w:t>dialects.</w:t>
      </w:r>
      <w:r w:rsidRPr="00DE2AE5">
        <w:rPr>
          <w:rFonts w:ascii="Segoe UI" w:eastAsia="Times New Roman" w:hAnsi="Segoe UI" w:cs="Segoe UI"/>
          <w:i/>
          <w:iCs/>
          <w:color w:val="1A1A1A"/>
          <w:sz w:val="26"/>
        </w:rPr>
        <w:t>Encyclopædia</w:t>
      </w:r>
      <w:proofErr w:type="spellEnd"/>
      <w:r w:rsidRPr="00DE2AE5">
        <w:rPr>
          <w:rFonts w:ascii="Segoe UI" w:eastAsia="Times New Roman" w:hAnsi="Segoe UI" w:cs="Segoe UI"/>
          <w:i/>
          <w:iCs/>
          <w:color w:val="1A1A1A"/>
          <w:sz w:val="26"/>
        </w:rPr>
        <w:t xml:space="preserve"> Britannica, Inc.</w:t>
      </w:r>
    </w:p>
    <w:p w:rsidR="00DE2AE5" w:rsidRPr="00DE2AE5" w:rsidRDefault="00DE2AE5" w:rsidP="00DE2AE5">
      <w:pPr>
        <w:shd w:val="clear" w:color="auto" w:fill="FFFFFF"/>
        <w:spacing w:before="100" w:beforeAutospacing="1" w:after="100" w:afterAutospacing="1" w:line="240" w:lineRule="auto"/>
        <w:rPr>
          <w:rFonts w:ascii="Georgia" w:eastAsia="Times New Roman" w:hAnsi="Georgia" w:cs="Times New Roman"/>
          <w:color w:val="1A1A1A"/>
          <w:sz w:val="30"/>
          <w:szCs w:val="30"/>
        </w:rPr>
      </w:pPr>
      <w:r w:rsidRPr="00DE2AE5">
        <w:rPr>
          <w:rFonts w:ascii="Georgia" w:eastAsia="Times New Roman" w:hAnsi="Georgia" w:cs="Times New Roman"/>
          <w:color w:val="1A1A1A"/>
          <w:sz w:val="30"/>
          <w:szCs w:val="30"/>
        </w:rPr>
        <w:t>In standard Old English, </w:t>
      </w:r>
      <w:hyperlink r:id="rId327" w:history="1">
        <w:r w:rsidRPr="00DE2AE5">
          <w:rPr>
            <w:rFonts w:ascii="Georgia" w:eastAsia="Times New Roman" w:hAnsi="Georgia" w:cs="Times New Roman"/>
            <w:color w:val="14599D"/>
            <w:sz w:val="30"/>
          </w:rPr>
          <w:t>adjectives</w:t>
        </w:r>
      </w:hyperlink>
      <w:r w:rsidRPr="00DE2AE5">
        <w:rPr>
          <w:rFonts w:ascii="Georgia" w:eastAsia="Times New Roman" w:hAnsi="Georgia" w:cs="Times New Roman"/>
          <w:color w:val="1A1A1A"/>
          <w:sz w:val="30"/>
          <w:szCs w:val="30"/>
        </w:rPr>
        <w:t>, nouns, pronouns, and verbs were fully inflected. Nouns were inflected for four cases (nominative, genitive, dative, and accusative) in singular and plural. Five nouns of first kinship—</w:t>
      </w:r>
      <w:proofErr w:type="spellStart"/>
      <w:r w:rsidRPr="00DE2AE5">
        <w:rPr>
          <w:rFonts w:ascii="Georgia" w:eastAsia="Times New Roman" w:hAnsi="Georgia" w:cs="Times New Roman"/>
          <w:i/>
          <w:iCs/>
          <w:color w:val="1A1A1A"/>
          <w:sz w:val="30"/>
        </w:rPr>
        <w:t>faeder</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mōdor</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brōthor</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sweostor</w:t>
      </w:r>
      <w:proofErr w:type="spellEnd"/>
      <w:r w:rsidRPr="00DE2AE5">
        <w:rPr>
          <w:rFonts w:ascii="Georgia" w:eastAsia="Times New Roman" w:hAnsi="Georgia" w:cs="Times New Roman"/>
          <w:color w:val="1A1A1A"/>
          <w:sz w:val="30"/>
          <w:szCs w:val="30"/>
        </w:rPr>
        <w:t>, and </w:t>
      </w:r>
      <w:proofErr w:type="spellStart"/>
      <w:r w:rsidRPr="00DE2AE5">
        <w:rPr>
          <w:rFonts w:ascii="Georgia" w:eastAsia="Times New Roman" w:hAnsi="Georgia" w:cs="Times New Roman"/>
          <w:i/>
          <w:iCs/>
          <w:color w:val="1A1A1A"/>
          <w:sz w:val="30"/>
        </w:rPr>
        <w:t>dohtor</w:t>
      </w:r>
      <w:proofErr w:type="spellEnd"/>
      <w:r w:rsidRPr="00DE2AE5">
        <w:rPr>
          <w:rFonts w:ascii="Georgia" w:eastAsia="Times New Roman" w:hAnsi="Georgia" w:cs="Times New Roman"/>
          <w:color w:val="1A1A1A"/>
          <w:sz w:val="30"/>
          <w:szCs w:val="30"/>
        </w:rPr>
        <w:t> (“father,” “mother,” “brother,” “sister,” and “daughter,” respectively)—had their own set of inflections. There were 25 nouns such as </w:t>
      </w:r>
      <w:proofErr w:type="spellStart"/>
      <w:proofErr w:type="gramStart"/>
      <w:r w:rsidRPr="00DE2AE5">
        <w:rPr>
          <w:rFonts w:ascii="Georgia" w:eastAsia="Times New Roman" w:hAnsi="Georgia" w:cs="Times New Roman"/>
          <w:i/>
          <w:iCs/>
          <w:color w:val="1A1A1A"/>
          <w:sz w:val="30"/>
        </w:rPr>
        <w:t>mon</w:t>
      </w:r>
      <w:proofErr w:type="spellEnd"/>
      <w:proofErr w:type="gramEnd"/>
      <w:r w:rsidRPr="00DE2AE5">
        <w:rPr>
          <w:rFonts w:ascii="Georgia" w:eastAsia="Times New Roman" w:hAnsi="Georgia" w:cs="Times New Roman"/>
          <w:i/>
          <w:iCs/>
          <w:color w:val="1A1A1A"/>
          <w:sz w:val="30"/>
        </w:rPr>
        <w:t>, men</w:t>
      </w:r>
      <w:r w:rsidRPr="00DE2AE5">
        <w:rPr>
          <w:rFonts w:ascii="Georgia" w:eastAsia="Times New Roman" w:hAnsi="Georgia" w:cs="Times New Roman"/>
          <w:color w:val="1A1A1A"/>
          <w:sz w:val="30"/>
          <w:szCs w:val="30"/>
        </w:rPr>
        <w:t> (“man,” “men”) with mutated, or umlauted, stems. Adjectives had strong and weak declensions, the strong showing a mixture of noun and pronoun endings and the weak following the pattern of weak nouns. Personal, possessive, demonstrative, interrogative, indefinite, and relative pronouns had full inflections. The pronouns of the 1st and 2nd persons still had distinctive dual forms:</w:t>
      </w:r>
    </w:p>
    <w:tbl>
      <w:tblPr>
        <w:tblW w:w="0" w:type="auto"/>
        <w:tblBorders>
          <w:top w:val="single" w:sz="6" w:space="0" w:color="E6E6E6"/>
        </w:tblBorders>
        <w:tblCellMar>
          <w:top w:w="15" w:type="dxa"/>
          <w:left w:w="15" w:type="dxa"/>
          <w:bottom w:w="15" w:type="dxa"/>
          <w:right w:w="15" w:type="dxa"/>
        </w:tblCellMar>
        <w:tblLook w:val="04A0"/>
      </w:tblPr>
      <w:tblGrid>
        <w:gridCol w:w="879"/>
        <w:gridCol w:w="774"/>
        <w:gridCol w:w="485"/>
        <w:gridCol w:w="1068"/>
        <w:gridCol w:w="463"/>
        <w:gridCol w:w="718"/>
      </w:tblGrid>
      <w:tr w:rsidR="00DE2AE5" w:rsidRP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proofErr w:type="spellStart"/>
            <w:r w:rsidRPr="00DE2AE5">
              <w:rPr>
                <w:rFonts w:ascii="Times New Roman" w:eastAsia="Times New Roman" w:hAnsi="Times New Roman" w:cs="Times New Roman"/>
                <w:i/>
                <w:iCs/>
                <w:sz w:val="20"/>
              </w:rPr>
              <w:lastRenderedPageBreak/>
              <w:t>iċ</w:t>
            </w:r>
            <w:proofErr w:type="spellEnd"/>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“I”</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i/>
                <w:iCs/>
                <w:sz w:val="20"/>
              </w:rPr>
              <w:t>wit</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“we two”</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proofErr w:type="spellStart"/>
            <w:r w:rsidRPr="00DE2AE5">
              <w:rPr>
                <w:rFonts w:ascii="Times New Roman" w:eastAsia="Times New Roman" w:hAnsi="Times New Roman" w:cs="Times New Roman"/>
                <w:i/>
                <w:iCs/>
                <w:sz w:val="20"/>
              </w:rPr>
              <w:t>wē</w:t>
            </w:r>
            <w:proofErr w:type="spellEnd"/>
          </w:p>
        </w:tc>
        <w:tc>
          <w:tcPr>
            <w:tcW w:w="0" w:type="auto"/>
            <w:tcBorders>
              <w:right w:val="nil"/>
            </w:tcBorders>
            <w:shd w:val="clear" w:color="auto" w:fill="FFFFFF"/>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“we”</w:t>
            </w:r>
          </w:p>
        </w:tc>
      </w:tr>
      <w:tr w:rsidR="00DE2AE5" w:rsidRP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proofErr w:type="spellStart"/>
            <w:r w:rsidRPr="00DE2AE5">
              <w:rPr>
                <w:rFonts w:ascii="Times New Roman" w:eastAsia="Times New Roman" w:hAnsi="Times New Roman" w:cs="Times New Roman"/>
                <w:i/>
                <w:iCs/>
                <w:sz w:val="20"/>
              </w:rPr>
              <w:t>thū</w:t>
            </w:r>
            <w:proofErr w:type="spellEnd"/>
            <w:r w:rsidRPr="00DE2AE5">
              <w:rPr>
                <w:rFonts w:ascii="Times New Roman" w:eastAsia="Times New Roman" w:hAnsi="Times New Roman" w:cs="Times New Roman"/>
                <w:i/>
                <w:iCs/>
                <w:sz w:val="20"/>
              </w:rPr>
              <w:t xml:space="preserve"> (</w:t>
            </w:r>
            <w:proofErr w:type="spellStart"/>
            <w:r w:rsidRPr="00DE2AE5">
              <w:rPr>
                <w:rFonts w:ascii="Times New Roman" w:eastAsia="Times New Roman" w:hAnsi="Times New Roman" w:cs="Times New Roman"/>
                <w:i/>
                <w:iCs/>
                <w:sz w:val="20"/>
              </w:rPr>
              <w:t>þū</w:t>
            </w:r>
            <w:proofErr w:type="spellEnd"/>
            <w:r w:rsidRPr="00DE2AE5">
              <w:rPr>
                <w:rFonts w:ascii="Times New Roman" w:eastAsia="Times New Roman" w:hAnsi="Times New Roman" w:cs="Times New Roman"/>
                <w:i/>
                <w:iCs/>
                <w:sz w:val="20"/>
              </w:rPr>
              <w:t>)</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“thou”</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proofErr w:type="spellStart"/>
            <w:r w:rsidRPr="00DE2AE5">
              <w:rPr>
                <w:rFonts w:ascii="Times New Roman" w:eastAsia="Times New Roman" w:hAnsi="Times New Roman" w:cs="Times New Roman"/>
                <w:i/>
                <w:iCs/>
                <w:sz w:val="20"/>
              </w:rPr>
              <w:t>ġit</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“you two”</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proofErr w:type="spellStart"/>
            <w:r w:rsidRPr="00DE2AE5">
              <w:rPr>
                <w:rFonts w:ascii="Times New Roman" w:eastAsia="Times New Roman" w:hAnsi="Times New Roman" w:cs="Times New Roman"/>
                <w:i/>
                <w:iCs/>
                <w:sz w:val="20"/>
              </w:rPr>
              <w:t>ġē</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Pr="00DE2AE5" w:rsidRDefault="00DE2AE5" w:rsidP="00DE2AE5">
            <w:pPr>
              <w:spacing w:after="0" w:line="240" w:lineRule="auto"/>
              <w:rPr>
                <w:rFonts w:ascii="Times New Roman" w:eastAsia="Times New Roman" w:hAnsi="Times New Roman" w:cs="Times New Roman"/>
                <w:sz w:val="20"/>
                <w:szCs w:val="20"/>
              </w:rPr>
            </w:pPr>
            <w:r w:rsidRPr="00DE2AE5">
              <w:rPr>
                <w:rFonts w:ascii="Times New Roman" w:eastAsia="Times New Roman" w:hAnsi="Times New Roman" w:cs="Times New Roman"/>
                <w:sz w:val="20"/>
                <w:szCs w:val="20"/>
              </w:rPr>
              <w:t>“you”</w:t>
            </w:r>
          </w:p>
        </w:tc>
      </w:tr>
    </w:tbl>
    <w:p w:rsidR="00DE2AE5" w:rsidRPr="00DE2AE5" w:rsidRDefault="00DE2AE5" w:rsidP="00DE2AE5">
      <w:pPr>
        <w:shd w:val="clear" w:color="auto" w:fill="FFFFFF"/>
        <w:spacing w:before="100" w:beforeAutospacing="1" w:after="100" w:afterAutospacing="1" w:line="240" w:lineRule="auto"/>
        <w:rPr>
          <w:rFonts w:ascii="Georgia" w:eastAsia="Times New Roman" w:hAnsi="Georgia" w:cs="Times New Roman"/>
          <w:color w:val="1A1A1A"/>
          <w:sz w:val="30"/>
          <w:szCs w:val="30"/>
        </w:rPr>
      </w:pPr>
      <w:r w:rsidRPr="00DE2AE5">
        <w:rPr>
          <w:rFonts w:ascii="Georgia" w:eastAsia="Times New Roman" w:hAnsi="Georgia" w:cs="Times New Roman"/>
          <w:color w:val="1A1A1A"/>
          <w:sz w:val="30"/>
          <w:szCs w:val="30"/>
        </w:rPr>
        <w:t>There were two demonstratives: </w:t>
      </w:r>
      <w:proofErr w:type="spellStart"/>
      <w:r w:rsidRPr="00DE2AE5">
        <w:rPr>
          <w:rFonts w:ascii="Georgia" w:eastAsia="Times New Roman" w:hAnsi="Georgia" w:cs="Times New Roman"/>
          <w:i/>
          <w:iCs/>
          <w:color w:val="1A1A1A"/>
          <w:sz w:val="30"/>
        </w:rPr>
        <w:t>sē</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sēo</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thaet</w:t>
      </w:r>
      <w:proofErr w:type="spellEnd"/>
      <w:r w:rsidRPr="00DE2AE5">
        <w:rPr>
          <w:rFonts w:ascii="Georgia" w:eastAsia="Times New Roman" w:hAnsi="Georgia" w:cs="Times New Roman"/>
          <w:color w:val="1A1A1A"/>
          <w:sz w:val="30"/>
          <w:szCs w:val="30"/>
        </w:rPr>
        <w:t>, meaning “that,” and </w:t>
      </w:r>
      <w:proofErr w:type="spellStart"/>
      <w:r w:rsidRPr="00DE2AE5">
        <w:rPr>
          <w:rFonts w:ascii="Georgia" w:eastAsia="Times New Roman" w:hAnsi="Georgia" w:cs="Times New Roman"/>
          <w:i/>
          <w:iCs/>
          <w:color w:val="1A1A1A"/>
          <w:sz w:val="30"/>
        </w:rPr>
        <w:t>thes</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thēos</w:t>
      </w:r>
      <w:proofErr w:type="spellEnd"/>
      <w:r w:rsidRPr="00DE2AE5">
        <w:rPr>
          <w:rFonts w:ascii="Georgia" w:eastAsia="Times New Roman" w:hAnsi="Georgia" w:cs="Times New Roman"/>
          <w:i/>
          <w:iCs/>
          <w:color w:val="1A1A1A"/>
          <w:sz w:val="30"/>
        </w:rPr>
        <w:t>, this</w:t>
      </w:r>
      <w:r w:rsidRPr="00DE2AE5">
        <w:rPr>
          <w:rFonts w:ascii="Georgia" w:eastAsia="Times New Roman" w:hAnsi="Georgia" w:cs="Times New Roman"/>
          <w:color w:val="1A1A1A"/>
          <w:sz w:val="30"/>
          <w:szCs w:val="30"/>
        </w:rPr>
        <w:t>, meaning “this,” but no articles, the definite article being expressed by use of the demonstrative for “that” or not expressed at all. Thus, “the good man” was </w:t>
      </w:r>
      <w:proofErr w:type="spellStart"/>
      <w:r w:rsidRPr="00DE2AE5">
        <w:rPr>
          <w:rFonts w:ascii="Georgia" w:eastAsia="Times New Roman" w:hAnsi="Georgia" w:cs="Times New Roman"/>
          <w:i/>
          <w:iCs/>
          <w:color w:val="1A1A1A"/>
          <w:sz w:val="30"/>
        </w:rPr>
        <w:t>sē</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gōda</w:t>
      </w:r>
      <w:proofErr w:type="spellEnd"/>
      <w:r w:rsidRPr="00DE2AE5">
        <w:rPr>
          <w:rFonts w:ascii="Georgia" w:eastAsia="Times New Roman" w:hAnsi="Georgia" w:cs="Times New Roman"/>
          <w:i/>
          <w:iCs/>
          <w:color w:val="1A1A1A"/>
          <w:sz w:val="30"/>
        </w:rPr>
        <w:t xml:space="preserve"> </w:t>
      </w:r>
      <w:proofErr w:type="spellStart"/>
      <w:proofErr w:type="gramStart"/>
      <w:r w:rsidRPr="00DE2AE5">
        <w:rPr>
          <w:rFonts w:ascii="Georgia" w:eastAsia="Times New Roman" w:hAnsi="Georgia" w:cs="Times New Roman"/>
          <w:i/>
          <w:iCs/>
          <w:color w:val="1A1A1A"/>
          <w:sz w:val="30"/>
        </w:rPr>
        <w:t>mon</w:t>
      </w:r>
      <w:proofErr w:type="spellEnd"/>
      <w:proofErr w:type="gramEnd"/>
      <w:r w:rsidRPr="00DE2AE5">
        <w:rPr>
          <w:rFonts w:ascii="Georgia" w:eastAsia="Times New Roman" w:hAnsi="Georgia" w:cs="Times New Roman"/>
          <w:color w:val="1A1A1A"/>
          <w:sz w:val="30"/>
          <w:szCs w:val="30"/>
        </w:rPr>
        <w:t> or plain </w:t>
      </w:r>
      <w:proofErr w:type="spellStart"/>
      <w:r w:rsidRPr="00DE2AE5">
        <w:rPr>
          <w:rFonts w:ascii="Georgia" w:eastAsia="Times New Roman" w:hAnsi="Georgia" w:cs="Times New Roman"/>
          <w:i/>
          <w:iCs/>
          <w:color w:val="1A1A1A"/>
          <w:sz w:val="30"/>
        </w:rPr>
        <w:t>gōd</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mon</w:t>
      </w:r>
      <w:proofErr w:type="spellEnd"/>
      <w:r w:rsidRPr="00DE2AE5">
        <w:rPr>
          <w:rFonts w:ascii="Georgia" w:eastAsia="Times New Roman" w:hAnsi="Georgia" w:cs="Times New Roman"/>
          <w:color w:val="1A1A1A"/>
          <w:sz w:val="30"/>
          <w:szCs w:val="30"/>
        </w:rPr>
        <w:t>. The function of the indefinite article was performed by the numeral </w:t>
      </w:r>
      <w:proofErr w:type="spellStart"/>
      <w:r w:rsidRPr="00DE2AE5">
        <w:rPr>
          <w:rFonts w:ascii="Georgia" w:eastAsia="Times New Roman" w:hAnsi="Georgia" w:cs="Times New Roman"/>
          <w:i/>
          <w:iCs/>
          <w:color w:val="1A1A1A"/>
          <w:sz w:val="30"/>
        </w:rPr>
        <w:t>ān</w:t>
      </w:r>
      <w:proofErr w:type="spellEnd"/>
      <w:r w:rsidRPr="00DE2AE5">
        <w:rPr>
          <w:rFonts w:ascii="Georgia" w:eastAsia="Times New Roman" w:hAnsi="Georgia" w:cs="Times New Roman"/>
          <w:color w:val="1A1A1A"/>
          <w:sz w:val="30"/>
          <w:szCs w:val="30"/>
        </w:rPr>
        <w:t> “one” in </w:t>
      </w:r>
      <w:proofErr w:type="spellStart"/>
      <w:r w:rsidRPr="00DE2AE5">
        <w:rPr>
          <w:rFonts w:ascii="Georgia" w:eastAsia="Times New Roman" w:hAnsi="Georgia" w:cs="Times New Roman"/>
          <w:i/>
          <w:iCs/>
          <w:color w:val="1A1A1A"/>
          <w:sz w:val="30"/>
        </w:rPr>
        <w:t>ān</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mon</w:t>
      </w:r>
      <w:proofErr w:type="spellEnd"/>
      <w:r w:rsidRPr="00DE2AE5">
        <w:rPr>
          <w:rFonts w:ascii="Georgia" w:eastAsia="Times New Roman" w:hAnsi="Georgia" w:cs="Times New Roman"/>
          <w:color w:val="1A1A1A"/>
          <w:sz w:val="30"/>
          <w:szCs w:val="30"/>
        </w:rPr>
        <w:t> “a man,” by the adjective-pronoun </w:t>
      </w:r>
      <w:r w:rsidRPr="00DE2AE5">
        <w:rPr>
          <w:rFonts w:ascii="Georgia" w:eastAsia="Times New Roman" w:hAnsi="Georgia" w:cs="Times New Roman"/>
          <w:i/>
          <w:iCs/>
          <w:color w:val="1A1A1A"/>
          <w:sz w:val="30"/>
        </w:rPr>
        <w:t>sum</w:t>
      </w:r>
      <w:r w:rsidRPr="00DE2AE5">
        <w:rPr>
          <w:rFonts w:ascii="Georgia" w:eastAsia="Times New Roman" w:hAnsi="Georgia" w:cs="Times New Roman"/>
          <w:color w:val="1A1A1A"/>
          <w:sz w:val="30"/>
          <w:szCs w:val="30"/>
        </w:rPr>
        <w:t> in </w:t>
      </w:r>
      <w:r w:rsidRPr="00DE2AE5">
        <w:rPr>
          <w:rFonts w:ascii="Georgia" w:eastAsia="Times New Roman" w:hAnsi="Georgia" w:cs="Times New Roman"/>
          <w:i/>
          <w:iCs/>
          <w:color w:val="1A1A1A"/>
          <w:sz w:val="30"/>
        </w:rPr>
        <w:t xml:space="preserve">sum </w:t>
      </w:r>
      <w:proofErr w:type="spellStart"/>
      <w:r w:rsidRPr="00DE2AE5">
        <w:rPr>
          <w:rFonts w:ascii="Georgia" w:eastAsia="Times New Roman" w:hAnsi="Georgia" w:cs="Times New Roman"/>
          <w:i/>
          <w:iCs/>
          <w:color w:val="1A1A1A"/>
          <w:sz w:val="30"/>
        </w:rPr>
        <w:t>mon</w:t>
      </w:r>
      <w:proofErr w:type="spellEnd"/>
      <w:r w:rsidRPr="00DE2AE5">
        <w:rPr>
          <w:rFonts w:ascii="Georgia" w:eastAsia="Times New Roman" w:hAnsi="Georgia" w:cs="Times New Roman"/>
          <w:color w:val="1A1A1A"/>
          <w:sz w:val="30"/>
          <w:szCs w:val="30"/>
        </w:rPr>
        <w:t> “a (certain) man,” or not expressed, as in </w:t>
      </w:r>
      <w:proofErr w:type="spellStart"/>
      <w:r w:rsidRPr="00DE2AE5">
        <w:rPr>
          <w:rFonts w:ascii="Georgia" w:eastAsia="Times New Roman" w:hAnsi="Georgia" w:cs="Times New Roman"/>
          <w:i/>
          <w:iCs/>
          <w:color w:val="1A1A1A"/>
          <w:sz w:val="30"/>
        </w:rPr>
        <w:t>thū</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eart</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gōd</w:t>
      </w:r>
      <w:proofErr w:type="spellEnd"/>
      <w:r w:rsidRPr="00DE2AE5">
        <w:rPr>
          <w:rFonts w:ascii="Georgia" w:eastAsia="Times New Roman" w:hAnsi="Georgia" w:cs="Times New Roman"/>
          <w:i/>
          <w:iCs/>
          <w:color w:val="1A1A1A"/>
          <w:sz w:val="30"/>
        </w:rPr>
        <w:t xml:space="preserve"> </w:t>
      </w:r>
      <w:proofErr w:type="spellStart"/>
      <w:r w:rsidRPr="00DE2AE5">
        <w:rPr>
          <w:rFonts w:ascii="Georgia" w:eastAsia="Times New Roman" w:hAnsi="Georgia" w:cs="Times New Roman"/>
          <w:i/>
          <w:iCs/>
          <w:color w:val="1A1A1A"/>
          <w:sz w:val="30"/>
        </w:rPr>
        <w:t>mon</w:t>
      </w:r>
      <w:proofErr w:type="spellEnd"/>
      <w:r w:rsidRPr="00DE2AE5">
        <w:rPr>
          <w:rFonts w:ascii="Georgia" w:eastAsia="Times New Roman" w:hAnsi="Georgia" w:cs="Times New Roman"/>
          <w:color w:val="1A1A1A"/>
          <w:sz w:val="30"/>
          <w:szCs w:val="30"/>
        </w:rPr>
        <w:t> “you are a good man.”</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 xml:space="preserve">Verbs had two tenses only (present-future and past), three moods (indicative, subjunctive, and imperative), two numbers (singular and plural), and three persons (1st, 2nd, and 3rd). There were two classes of verb stems. (A verb stem is </w:t>
      </w:r>
      <w:proofErr w:type="gramStart"/>
      <w:r>
        <w:rPr>
          <w:rFonts w:ascii="Georgia" w:hAnsi="Georgia" w:cs="Segoe UI"/>
          <w:color w:val="1A1A1A"/>
          <w:sz w:val="30"/>
          <w:szCs w:val="30"/>
        </w:rPr>
        <w:t>that</w:t>
      </w:r>
      <w:proofErr w:type="gramEnd"/>
      <w:r>
        <w:rPr>
          <w:rFonts w:ascii="Georgia" w:hAnsi="Georgia" w:cs="Segoe UI"/>
          <w:color w:val="1A1A1A"/>
          <w:sz w:val="30"/>
          <w:szCs w:val="30"/>
        </w:rPr>
        <w:t xml:space="preserve"> part of a verb to which inflectional changes—changes indicating </w:t>
      </w:r>
      <w:hyperlink r:id="rId328" w:history="1">
        <w:r>
          <w:rPr>
            <w:rStyle w:val="Hyperlink"/>
            <w:rFonts w:ascii="Georgia" w:hAnsi="Georgia" w:cs="Segoe UI"/>
            <w:color w:val="14599D"/>
            <w:sz w:val="30"/>
            <w:szCs w:val="30"/>
            <w:u w:val="none"/>
          </w:rPr>
          <w:t>tense</w:t>
        </w:r>
      </w:hyperlink>
      <w:r>
        <w:rPr>
          <w:rFonts w:ascii="Georgia" w:hAnsi="Georgia" w:cs="Segoe UI"/>
          <w:color w:val="1A1A1A"/>
          <w:sz w:val="30"/>
          <w:szCs w:val="30"/>
        </w:rPr>
        <w:t>, mood, number, etc.—are added.) One type of verb stem, called vocalic because an internal vowel shows variations, is exemplified by the verb for “sing”: </w:t>
      </w:r>
      <w:proofErr w:type="spellStart"/>
      <w:r>
        <w:rPr>
          <w:rStyle w:val="Emphasis"/>
          <w:rFonts w:ascii="Georgia" w:hAnsi="Georgia" w:cs="Segoe UI"/>
          <w:color w:val="1A1A1A"/>
          <w:sz w:val="30"/>
          <w:szCs w:val="30"/>
        </w:rPr>
        <w:t>singan</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singth</w:t>
      </w:r>
      <w:proofErr w:type="spellEnd"/>
      <w:r>
        <w:rPr>
          <w:rStyle w:val="Emphasis"/>
          <w:rFonts w:ascii="Georgia" w:hAnsi="Georgia" w:cs="Segoe UI"/>
          <w:color w:val="1A1A1A"/>
          <w:sz w:val="30"/>
          <w:szCs w:val="30"/>
        </w:rPr>
        <w:t xml:space="preserve">, sang, </w:t>
      </w:r>
      <w:proofErr w:type="spellStart"/>
      <w:r>
        <w:rPr>
          <w:rStyle w:val="Emphasis"/>
          <w:rFonts w:ascii="Georgia" w:hAnsi="Georgia" w:cs="Segoe UI"/>
          <w:color w:val="1A1A1A"/>
          <w:sz w:val="30"/>
          <w:szCs w:val="30"/>
        </w:rPr>
        <w:t>sungon</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gesungen</w:t>
      </w:r>
      <w:proofErr w:type="spellEnd"/>
      <w:r>
        <w:rPr>
          <w:rFonts w:ascii="Georgia" w:hAnsi="Georgia" w:cs="Segoe UI"/>
          <w:color w:val="1A1A1A"/>
          <w:sz w:val="30"/>
          <w:szCs w:val="30"/>
        </w:rPr>
        <w:t>. The word for “deem” is an example of the other, called consonantal: </w:t>
      </w:r>
      <w:proofErr w:type="spellStart"/>
      <w:r>
        <w:rPr>
          <w:rStyle w:val="Emphasis"/>
          <w:rFonts w:ascii="Georgia" w:hAnsi="Georgia" w:cs="Segoe UI"/>
          <w:color w:val="1A1A1A"/>
          <w:sz w:val="30"/>
          <w:szCs w:val="30"/>
        </w:rPr>
        <w:t>dēman</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dēmth</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dēmde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dēmdon</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gedēmed</w:t>
      </w:r>
      <w:proofErr w:type="spellEnd"/>
      <w:r>
        <w:rPr>
          <w:rFonts w:ascii="Georgia" w:hAnsi="Georgia" w:cs="Segoe UI"/>
          <w:color w:val="1A1A1A"/>
          <w:sz w:val="30"/>
          <w:szCs w:val="30"/>
        </w:rPr>
        <w:t>. Such verbs are called strong and weak, respectively.</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All new verbs, whether derived from existing verbs or from nouns, belonged to the consonantal type. Some verbs of great frequency (antecedents of the modern words </w:t>
      </w:r>
      <w:r>
        <w:rPr>
          <w:rStyle w:val="Emphasis"/>
          <w:rFonts w:ascii="Georgia" w:hAnsi="Georgia" w:cs="Segoe UI"/>
          <w:color w:val="1A1A1A"/>
          <w:sz w:val="30"/>
          <w:szCs w:val="30"/>
        </w:rPr>
        <w:t>be, shall, will, do, go, can, may</w:t>
      </w:r>
      <w:r>
        <w:rPr>
          <w:rFonts w:ascii="Georgia" w:hAnsi="Georgia" w:cs="Segoe UI"/>
          <w:color w:val="1A1A1A"/>
          <w:sz w:val="30"/>
          <w:szCs w:val="30"/>
        </w:rPr>
        <w:t>, and so on) had their own peculiar patterns of inflections.</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Grammatical gender persisted throughout the Old English period. Just as Germans now say </w:t>
      </w:r>
      <w:proofErr w:type="spellStart"/>
      <w:r>
        <w:rPr>
          <w:rStyle w:val="Emphasis"/>
          <w:rFonts w:ascii="Georgia" w:hAnsi="Georgia" w:cs="Segoe UI"/>
          <w:color w:val="1A1A1A"/>
          <w:sz w:val="30"/>
          <w:szCs w:val="30"/>
        </w:rPr>
        <w:t>der</w:t>
      </w:r>
      <w:proofErr w:type="spellEnd"/>
      <w:r>
        <w:rPr>
          <w:rStyle w:val="Emphasis"/>
          <w:rFonts w:ascii="Georgia" w:hAnsi="Georgia" w:cs="Segoe UI"/>
          <w:color w:val="1A1A1A"/>
          <w:sz w:val="30"/>
          <w:szCs w:val="30"/>
        </w:rPr>
        <w:t xml:space="preserve"> Fuss, die Hand</w:t>
      </w:r>
      <w:r>
        <w:rPr>
          <w:rFonts w:ascii="Georgia" w:hAnsi="Georgia" w:cs="Segoe UI"/>
          <w:color w:val="1A1A1A"/>
          <w:sz w:val="30"/>
          <w:szCs w:val="30"/>
        </w:rPr>
        <w:t>, and </w:t>
      </w:r>
      <w:r>
        <w:rPr>
          <w:rStyle w:val="Emphasis"/>
          <w:rFonts w:ascii="Georgia" w:hAnsi="Georgia" w:cs="Segoe UI"/>
          <w:color w:val="1A1A1A"/>
          <w:sz w:val="30"/>
          <w:szCs w:val="30"/>
        </w:rPr>
        <w:t xml:space="preserve">das </w:t>
      </w:r>
      <w:proofErr w:type="spellStart"/>
      <w:r>
        <w:rPr>
          <w:rStyle w:val="Emphasis"/>
          <w:rFonts w:ascii="Georgia" w:hAnsi="Georgia" w:cs="Segoe UI"/>
          <w:color w:val="1A1A1A"/>
          <w:sz w:val="30"/>
          <w:szCs w:val="30"/>
        </w:rPr>
        <w:t>Auge</w:t>
      </w:r>
      <w:proofErr w:type="spellEnd"/>
      <w:r>
        <w:rPr>
          <w:rFonts w:ascii="Georgia" w:hAnsi="Georgia" w:cs="Segoe UI"/>
          <w:color w:val="1A1A1A"/>
          <w:sz w:val="30"/>
          <w:szCs w:val="30"/>
        </w:rPr>
        <w:t> (masculine, feminine, and neuter terms for “the foot,” “the hand,” and “the eye”), so, for these same structures, Aelfric said </w:t>
      </w:r>
      <w:proofErr w:type="spellStart"/>
      <w:r>
        <w:rPr>
          <w:rStyle w:val="Emphasis"/>
          <w:rFonts w:ascii="Georgia" w:hAnsi="Georgia" w:cs="Segoe UI"/>
          <w:color w:val="1A1A1A"/>
          <w:sz w:val="30"/>
          <w:szCs w:val="30"/>
        </w:rPr>
        <w:t>sē</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fōt</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sēo</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hond</w:t>
      </w:r>
      <w:proofErr w:type="spellEnd"/>
      <w:r>
        <w:rPr>
          <w:rFonts w:ascii="Georgia" w:hAnsi="Georgia" w:cs="Segoe UI"/>
          <w:color w:val="1A1A1A"/>
          <w:sz w:val="30"/>
          <w:szCs w:val="30"/>
        </w:rPr>
        <w:t>, and </w:t>
      </w:r>
      <w:proofErr w:type="spellStart"/>
      <w:r>
        <w:rPr>
          <w:rStyle w:val="Emphasis"/>
          <w:rFonts w:ascii="Georgia" w:hAnsi="Georgia" w:cs="Segoe UI"/>
          <w:color w:val="1A1A1A"/>
          <w:sz w:val="30"/>
          <w:szCs w:val="30"/>
        </w:rPr>
        <w:t>thaet</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ēaġe</w:t>
      </w:r>
      <w:proofErr w:type="spellEnd"/>
      <w:r>
        <w:rPr>
          <w:rFonts w:ascii="Georgia" w:hAnsi="Georgia" w:cs="Segoe UI"/>
          <w:color w:val="1A1A1A"/>
          <w:sz w:val="30"/>
          <w:szCs w:val="30"/>
        </w:rPr>
        <w:t>, also masculine, feminine, and neuter. The three words for “woman,” </w:t>
      </w:r>
      <w:proofErr w:type="spellStart"/>
      <w:r>
        <w:rPr>
          <w:rStyle w:val="Emphasis"/>
          <w:rFonts w:ascii="Georgia" w:hAnsi="Georgia" w:cs="Segoe UI"/>
          <w:color w:val="1A1A1A"/>
          <w:sz w:val="30"/>
          <w:szCs w:val="30"/>
        </w:rPr>
        <w:t>wīfmon</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cwene</w:t>
      </w:r>
      <w:proofErr w:type="spellEnd"/>
      <w:r>
        <w:rPr>
          <w:rFonts w:ascii="Georgia" w:hAnsi="Georgia" w:cs="Segoe UI"/>
          <w:color w:val="1A1A1A"/>
          <w:sz w:val="30"/>
          <w:szCs w:val="30"/>
        </w:rPr>
        <w:t>, and </w:t>
      </w:r>
      <w:proofErr w:type="spellStart"/>
      <w:r>
        <w:rPr>
          <w:rStyle w:val="Emphasis"/>
          <w:rFonts w:ascii="Georgia" w:hAnsi="Georgia" w:cs="Segoe UI"/>
          <w:color w:val="1A1A1A"/>
          <w:sz w:val="30"/>
          <w:szCs w:val="30"/>
        </w:rPr>
        <w:t>wīf</w:t>
      </w:r>
      <w:proofErr w:type="spellEnd"/>
      <w:r>
        <w:rPr>
          <w:rFonts w:ascii="Georgia" w:hAnsi="Georgia" w:cs="Segoe UI"/>
          <w:color w:val="1A1A1A"/>
          <w:sz w:val="30"/>
          <w:szCs w:val="30"/>
        </w:rPr>
        <w:t>, were masculine, feminine, and neuter, respectively. </w:t>
      </w:r>
      <w:r>
        <w:rPr>
          <w:rStyle w:val="Emphasis"/>
          <w:rFonts w:ascii="Georgia" w:hAnsi="Georgia" w:cs="Segoe UI"/>
          <w:color w:val="1A1A1A"/>
          <w:sz w:val="30"/>
          <w:szCs w:val="30"/>
        </w:rPr>
        <w:t>Hors</w:t>
      </w:r>
      <w:r>
        <w:rPr>
          <w:rFonts w:ascii="Georgia" w:hAnsi="Georgia" w:cs="Segoe UI"/>
          <w:color w:val="1A1A1A"/>
          <w:sz w:val="30"/>
          <w:szCs w:val="30"/>
        </w:rPr>
        <w:t> “horse,” </w:t>
      </w:r>
      <w:proofErr w:type="spellStart"/>
      <w:r>
        <w:rPr>
          <w:rStyle w:val="Emphasis"/>
          <w:rFonts w:ascii="Georgia" w:hAnsi="Georgia" w:cs="Segoe UI"/>
          <w:color w:val="1A1A1A"/>
          <w:sz w:val="30"/>
          <w:szCs w:val="30"/>
        </w:rPr>
        <w:t>sċēap</w:t>
      </w:r>
      <w:proofErr w:type="spellEnd"/>
      <w:r>
        <w:rPr>
          <w:rFonts w:ascii="Georgia" w:hAnsi="Georgia" w:cs="Segoe UI"/>
          <w:color w:val="1A1A1A"/>
          <w:sz w:val="30"/>
          <w:szCs w:val="30"/>
        </w:rPr>
        <w:t> “sheep,” and </w:t>
      </w:r>
      <w:proofErr w:type="spellStart"/>
      <w:r>
        <w:rPr>
          <w:rStyle w:val="Emphasis"/>
          <w:rFonts w:ascii="Georgia" w:hAnsi="Georgia" w:cs="Segoe UI"/>
          <w:color w:val="1A1A1A"/>
          <w:sz w:val="30"/>
          <w:szCs w:val="30"/>
        </w:rPr>
        <w:t>maeġden</w:t>
      </w:r>
      <w:proofErr w:type="spellEnd"/>
      <w:r>
        <w:rPr>
          <w:rFonts w:ascii="Georgia" w:hAnsi="Georgia" w:cs="Segoe UI"/>
          <w:color w:val="1A1A1A"/>
          <w:sz w:val="30"/>
          <w:szCs w:val="30"/>
        </w:rPr>
        <w:t> “maiden” were all neuter. </w:t>
      </w:r>
      <w:proofErr w:type="spellStart"/>
      <w:r>
        <w:rPr>
          <w:rStyle w:val="Emphasis"/>
          <w:rFonts w:ascii="Georgia" w:hAnsi="Georgia" w:cs="Segoe UI"/>
          <w:color w:val="1A1A1A"/>
          <w:sz w:val="30"/>
          <w:szCs w:val="30"/>
        </w:rPr>
        <w:t>Eorthe</w:t>
      </w:r>
      <w:proofErr w:type="spellEnd"/>
      <w:r>
        <w:rPr>
          <w:rFonts w:ascii="Georgia" w:hAnsi="Georgia" w:cs="Segoe UI"/>
          <w:color w:val="1A1A1A"/>
          <w:sz w:val="30"/>
          <w:szCs w:val="30"/>
        </w:rPr>
        <w:t> “earth” was feminine, but </w:t>
      </w:r>
      <w:proofErr w:type="spellStart"/>
      <w:r>
        <w:rPr>
          <w:rStyle w:val="Emphasis"/>
          <w:rFonts w:ascii="Georgia" w:hAnsi="Georgia" w:cs="Segoe UI"/>
          <w:color w:val="1A1A1A"/>
          <w:sz w:val="30"/>
          <w:szCs w:val="30"/>
        </w:rPr>
        <w:t>lond</w:t>
      </w:r>
      <w:proofErr w:type="spellEnd"/>
      <w:r>
        <w:rPr>
          <w:rFonts w:ascii="Georgia" w:hAnsi="Georgia" w:cs="Segoe UI"/>
          <w:color w:val="1A1A1A"/>
          <w:sz w:val="30"/>
          <w:szCs w:val="30"/>
        </w:rPr>
        <w:t> “land” was neuter. </w:t>
      </w:r>
      <w:proofErr w:type="spellStart"/>
      <w:r>
        <w:rPr>
          <w:rStyle w:val="Emphasis"/>
          <w:rFonts w:ascii="Georgia" w:hAnsi="Georgia" w:cs="Segoe UI"/>
          <w:color w:val="1A1A1A"/>
          <w:sz w:val="30"/>
          <w:szCs w:val="30"/>
        </w:rPr>
        <w:t>Sunne</w:t>
      </w:r>
      <w:proofErr w:type="spellEnd"/>
      <w:r>
        <w:rPr>
          <w:rFonts w:ascii="Georgia" w:hAnsi="Georgia" w:cs="Segoe UI"/>
          <w:color w:val="1A1A1A"/>
          <w:sz w:val="30"/>
          <w:szCs w:val="30"/>
        </w:rPr>
        <w:t xml:space="preserve"> “sun” was feminine, </w:t>
      </w:r>
      <w:r>
        <w:rPr>
          <w:rFonts w:ascii="Georgia" w:hAnsi="Georgia" w:cs="Segoe UI"/>
          <w:color w:val="1A1A1A"/>
          <w:sz w:val="30"/>
          <w:szCs w:val="30"/>
        </w:rPr>
        <w:lastRenderedPageBreak/>
        <w:t>but </w:t>
      </w:r>
      <w:proofErr w:type="spellStart"/>
      <w:proofErr w:type="gramStart"/>
      <w:r>
        <w:rPr>
          <w:rStyle w:val="Emphasis"/>
          <w:rFonts w:ascii="Georgia" w:hAnsi="Georgia" w:cs="Segoe UI"/>
          <w:color w:val="1A1A1A"/>
          <w:sz w:val="30"/>
          <w:szCs w:val="30"/>
        </w:rPr>
        <w:t>mōna</w:t>
      </w:r>
      <w:proofErr w:type="spellEnd"/>
      <w:proofErr w:type="gramEnd"/>
      <w:r>
        <w:rPr>
          <w:rFonts w:ascii="Georgia" w:hAnsi="Georgia" w:cs="Segoe UI"/>
          <w:color w:val="1A1A1A"/>
          <w:sz w:val="30"/>
          <w:szCs w:val="30"/>
        </w:rPr>
        <w:t> “moon” was masculine. This simplification of grammatical gender resulted from the fact that the gender of Old English </w:t>
      </w:r>
      <w:hyperlink r:id="rId329" w:history="1">
        <w:r>
          <w:rPr>
            <w:rStyle w:val="Hyperlink"/>
            <w:rFonts w:ascii="Georgia" w:hAnsi="Georgia" w:cs="Segoe UI"/>
            <w:color w:val="000000"/>
            <w:sz w:val="30"/>
            <w:szCs w:val="30"/>
          </w:rPr>
          <w:t>substantives</w:t>
        </w:r>
      </w:hyperlink>
      <w:r>
        <w:rPr>
          <w:rFonts w:ascii="Georgia" w:hAnsi="Georgia" w:cs="Segoe UI"/>
          <w:color w:val="1A1A1A"/>
          <w:sz w:val="30"/>
          <w:szCs w:val="30"/>
        </w:rPr>
        <w:t> was not always indicated by the ending but rather by the terminations of the adjectives and demonstrative pronouns used with the substantives. When these endings were lost, all outward marks of gender disappeared with them. Thus, the weakening of inflections and loss of gender occurred together. In the North, where inflections weakened earlier, the marks of gender likewise disappeared first. They survived in the South as late as the 14th century.</w:t>
      </w:r>
    </w:p>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r>
        <w:rPr>
          <w:rFonts w:ascii="Georgia" w:hAnsi="Georgia" w:cs="Segoe UI"/>
          <w:color w:val="1A1A1A"/>
          <w:sz w:val="30"/>
          <w:szCs w:val="30"/>
        </w:rPr>
        <w:t>Because of the greater use of inflections in Old English, word order was freer than today. The sequence of subject, verb, and complement was normal, but when there were outer and inner complements the second was put in the dative case after </w:t>
      </w:r>
      <w:r>
        <w:rPr>
          <w:rStyle w:val="Emphasis"/>
          <w:rFonts w:ascii="Georgia" w:hAnsi="Georgia" w:cs="Segoe UI"/>
          <w:color w:val="1A1A1A"/>
          <w:sz w:val="30"/>
          <w:szCs w:val="30"/>
        </w:rPr>
        <w:t>to</w:t>
      </w:r>
      <w:r>
        <w:rPr>
          <w:rFonts w:ascii="Georgia" w:hAnsi="Georgia" w:cs="Segoe UI"/>
          <w:color w:val="1A1A1A"/>
          <w:sz w:val="30"/>
          <w:szCs w:val="30"/>
        </w:rPr>
        <w:t>: </w:t>
      </w:r>
      <w:proofErr w:type="spellStart"/>
      <w:r>
        <w:rPr>
          <w:rStyle w:val="Emphasis"/>
          <w:rFonts w:ascii="Georgia" w:hAnsi="Georgia" w:cs="Segoe UI"/>
          <w:color w:val="1A1A1A"/>
          <w:sz w:val="30"/>
          <w:szCs w:val="30"/>
        </w:rPr>
        <w:t>Sē</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biscop</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hālgode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Ēadrēd</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tō</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cyninge</w:t>
      </w:r>
      <w:proofErr w:type="spellEnd"/>
      <w:r>
        <w:rPr>
          <w:rFonts w:ascii="Georgia" w:hAnsi="Georgia" w:cs="Segoe UI"/>
          <w:color w:val="1A1A1A"/>
          <w:sz w:val="30"/>
          <w:szCs w:val="30"/>
        </w:rPr>
        <w:t> “The bishop </w:t>
      </w:r>
      <w:hyperlink r:id="rId330" w:history="1">
        <w:r>
          <w:rPr>
            <w:rStyle w:val="Hyperlink"/>
            <w:rFonts w:ascii="Georgia" w:hAnsi="Georgia" w:cs="Segoe UI"/>
            <w:color w:val="000000"/>
            <w:sz w:val="30"/>
            <w:szCs w:val="30"/>
          </w:rPr>
          <w:t>consecrated</w:t>
        </w:r>
      </w:hyperlink>
      <w:r>
        <w:rPr>
          <w:rFonts w:ascii="Georgia" w:hAnsi="Georgia" w:cs="Segoe UI"/>
          <w:color w:val="1A1A1A"/>
          <w:sz w:val="30"/>
          <w:szCs w:val="30"/>
        </w:rPr>
        <w:t> </w:t>
      </w:r>
      <w:proofErr w:type="spellStart"/>
      <w:r>
        <w:rPr>
          <w:rFonts w:ascii="Georgia" w:hAnsi="Georgia" w:cs="Segoe UI"/>
          <w:color w:val="1A1A1A"/>
          <w:sz w:val="30"/>
          <w:szCs w:val="30"/>
        </w:rPr>
        <w:t>Edred</w:t>
      </w:r>
      <w:proofErr w:type="spellEnd"/>
      <w:r>
        <w:rPr>
          <w:rFonts w:ascii="Georgia" w:hAnsi="Georgia" w:cs="Segoe UI"/>
          <w:color w:val="1A1A1A"/>
          <w:sz w:val="30"/>
          <w:szCs w:val="30"/>
        </w:rPr>
        <w:t xml:space="preserve"> king.” After an introductory adverb or adverbial phrase the verb generally took second place as in modern German: </w:t>
      </w:r>
      <w:proofErr w:type="spellStart"/>
      <w:r>
        <w:rPr>
          <w:rStyle w:val="Emphasis"/>
          <w:rFonts w:ascii="Georgia" w:hAnsi="Georgia" w:cs="Segoe UI"/>
          <w:color w:val="1A1A1A"/>
          <w:sz w:val="30"/>
          <w:szCs w:val="30"/>
        </w:rPr>
        <w:t>Nū</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bydde</w:t>
      </w:r>
      <w:proofErr w:type="spellEnd"/>
      <w:r>
        <w:rPr>
          <w:rStyle w:val="Emphasis"/>
          <w:rFonts w:ascii="Georgia" w:hAnsi="Georgia" w:cs="Segoe UI"/>
          <w:color w:val="1A1A1A"/>
          <w:sz w:val="30"/>
          <w:szCs w:val="30"/>
        </w:rPr>
        <w:t xml:space="preserve"> </w:t>
      </w:r>
      <w:proofErr w:type="spellStart"/>
      <w:proofErr w:type="gramStart"/>
      <w:r>
        <w:rPr>
          <w:rStyle w:val="Emphasis"/>
          <w:rFonts w:ascii="Georgia" w:hAnsi="Georgia" w:cs="Segoe UI"/>
          <w:color w:val="1A1A1A"/>
          <w:sz w:val="30"/>
          <w:szCs w:val="30"/>
        </w:rPr>
        <w:t>iċ</w:t>
      </w:r>
      <w:proofErr w:type="spellEnd"/>
      <w:proofErr w:type="gram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ān</w:t>
      </w:r>
      <w:proofErr w:type="spellEnd"/>
      <w:r>
        <w:rPr>
          <w:rStyle w:val="Emphasis"/>
          <w:rFonts w:ascii="Georgia" w:hAnsi="Georgia" w:cs="Segoe UI"/>
          <w:color w:val="1A1A1A"/>
          <w:sz w:val="30"/>
          <w:szCs w:val="30"/>
        </w:rPr>
        <w:t xml:space="preserve"> thing</w:t>
      </w:r>
      <w:r>
        <w:rPr>
          <w:rFonts w:ascii="Georgia" w:hAnsi="Georgia" w:cs="Segoe UI"/>
          <w:color w:val="1A1A1A"/>
          <w:sz w:val="30"/>
          <w:szCs w:val="30"/>
        </w:rPr>
        <w:t> “Now I ask [literally, “ask I”] one thing”; </w:t>
      </w:r>
      <w:proofErr w:type="spellStart"/>
      <w:r>
        <w:rPr>
          <w:rStyle w:val="Emphasis"/>
          <w:rFonts w:ascii="Georgia" w:hAnsi="Georgia" w:cs="Segoe UI"/>
          <w:color w:val="1A1A1A"/>
          <w:sz w:val="30"/>
          <w:szCs w:val="30"/>
        </w:rPr>
        <w:t>Th</w:t>
      </w:r>
      <w:r>
        <w:rPr>
          <w:rStyle w:val="Emphasis"/>
          <w:color w:val="1A1A1A"/>
          <w:sz w:val="30"/>
          <w:szCs w:val="30"/>
        </w:rPr>
        <w:t>ȳ</w:t>
      </w:r>
      <w:proofErr w:type="spellEnd"/>
      <w:r>
        <w:rPr>
          <w:rStyle w:val="Emphasis"/>
          <w:rFonts w:ascii="Georgia" w:hAnsi="Georgia" w:cs="Georgia"/>
          <w:color w:val="1A1A1A"/>
          <w:sz w:val="30"/>
          <w:szCs w:val="30"/>
        </w:rPr>
        <w:t xml:space="preserve"> </w:t>
      </w:r>
      <w:proofErr w:type="spellStart"/>
      <w:r>
        <w:rPr>
          <w:rStyle w:val="Emphasis"/>
          <w:rFonts w:ascii="Georgia" w:hAnsi="Georgia" w:cs="Georgia"/>
          <w:color w:val="1A1A1A"/>
          <w:sz w:val="30"/>
          <w:szCs w:val="30"/>
        </w:rPr>
        <w:t>ilcan</w:t>
      </w:r>
      <w:proofErr w:type="spellEnd"/>
      <w:r>
        <w:rPr>
          <w:rStyle w:val="Emphasis"/>
          <w:rFonts w:ascii="Georgia" w:hAnsi="Georgia" w:cs="Georgia"/>
          <w:color w:val="1A1A1A"/>
          <w:sz w:val="30"/>
          <w:szCs w:val="30"/>
        </w:rPr>
        <w:t xml:space="preserve"> </w:t>
      </w:r>
      <w:proofErr w:type="spellStart"/>
      <w:r>
        <w:rPr>
          <w:rStyle w:val="Emphasis"/>
          <w:rFonts w:ascii="Georgia" w:hAnsi="Georgia" w:cs="Georgia"/>
          <w:color w:val="1A1A1A"/>
          <w:sz w:val="30"/>
          <w:szCs w:val="30"/>
        </w:rPr>
        <w:t>gēare</w:t>
      </w:r>
      <w:proofErr w:type="spellEnd"/>
      <w:r>
        <w:rPr>
          <w:rStyle w:val="Emphasis"/>
          <w:rFonts w:ascii="Georgia" w:hAnsi="Georgia" w:cs="Georgia"/>
          <w:color w:val="1A1A1A"/>
          <w:sz w:val="30"/>
          <w:szCs w:val="30"/>
        </w:rPr>
        <w:t xml:space="preserve"> </w:t>
      </w:r>
      <w:proofErr w:type="spellStart"/>
      <w:r>
        <w:rPr>
          <w:rStyle w:val="Emphasis"/>
          <w:rFonts w:ascii="Georgia" w:hAnsi="Georgia" w:cs="Georgia"/>
          <w:color w:val="1A1A1A"/>
          <w:sz w:val="30"/>
          <w:szCs w:val="30"/>
        </w:rPr>
        <w:t>gesette</w:t>
      </w:r>
      <w:proofErr w:type="spellEnd"/>
      <w:r>
        <w:rPr>
          <w:rStyle w:val="Emphasis"/>
          <w:rFonts w:ascii="Georgia" w:hAnsi="Georgia" w:cs="Georgia"/>
          <w:color w:val="1A1A1A"/>
          <w:sz w:val="30"/>
          <w:szCs w:val="30"/>
        </w:rPr>
        <w:t xml:space="preserve"> </w:t>
      </w:r>
      <w:proofErr w:type="spellStart"/>
      <w:r>
        <w:rPr>
          <w:rStyle w:val="Emphasis"/>
          <w:rFonts w:ascii="Georgia" w:hAnsi="Georgia" w:cs="Georgia"/>
          <w:color w:val="1A1A1A"/>
          <w:sz w:val="30"/>
          <w:szCs w:val="30"/>
        </w:rPr>
        <w:t>Aelfrēd</w:t>
      </w:r>
      <w:proofErr w:type="spellEnd"/>
      <w:r>
        <w:rPr>
          <w:rStyle w:val="Emphasis"/>
          <w:rFonts w:ascii="Georgia" w:hAnsi="Georgia" w:cs="Georgia"/>
          <w:color w:val="1A1A1A"/>
          <w:sz w:val="30"/>
          <w:szCs w:val="30"/>
        </w:rPr>
        <w:t xml:space="preserve"> </w:t>
      </w:r>
      <w:proofErr w:type="spellStart"/>
      <w:r>
        <w:rPr>
          <w:rStyle w:val="Emphasis"/>
          <w:rFonts w:ascii="Georgia" w:hAnsi="Georgia" w:cs="Georgia"/>
          <w:color w:val="1A1A1A"/>
          <w:sz w:val="30"/>
          <w:szCs w:val="30"/>
        </w:rPr>
        <w:t>cyning</w:t>
      </w:r>
      <w:proofErr w:type="spellEnd"/>
      <w:r>
        <w:rPr>
          <w:rStyle w:val="Emphasis"/>
          <w:rFonts w:ascii="Georgia" w:hAnsi="Georgia" w:cs="Georgia"/>
          <w:color w:val="1A1A1A"/>
          <w:sz w:val="30"/>
          <w:szCs w:val="30"/>
        </w:rPr>
        <w:t xml:space="preserve"> </w:t>
      </w:r>
      <w:proofErr w:type="spellStart"/>
      <w:r>
        <w:rPr>
          <w:rStyle w:val="Emphasis"/>
          <w:rFonts w:ascii="Georgia" w:hAnsi="Georgia" w:cs="Georgia"/>
          <w:color w:val="1A1A1A"/>
          <w:sz w:val="30"/>
          <w:szCs w:val="30"/>
        </w:rPr>
        <w:t>Lundenburg</w:t>
      </w:r>
      <w:proofErr w:type="spellEnd"/>
      <w:r>
        <w:rPr>
          <w:rFonts w:ascii="Georgia" w:hAnsi="Georgia" w:cs="Segoe UI"/>
          <w:color w:val="1A1A1A"/>
          <w:sz w:val="30"/>
          <w:szCs w:val="30"/>
        </w:rPr>
        <w:t> “In that same year Alfred the king occupied London.” Impersonal verbs had no subject expressed. Infinitives constructed with </w:t>
      </w:r>
      <w:hyperlink r:id="rId331" w:history="1">
        <w:r>
          <w:rPr>
            <w:rStyle w:val="Hyperlink"/>
            <w:rFonts w:ascii="Georgia" w:hAnsi="Georgia" w:cs="Segoe UI"/>
            <w:color w:val="14599D"/>
            <w:sz w:val="30"/>
            <w:szCs w:val="30"/>
            <w:u w:val="none"/>
          </w:rPr>
          <w:t>auxiliary</w:t>
        </w:r>
      </w:hyperlink>
      <w:r>
        <w:rPr>
          <w:rFonts w:ascii="Georgia" w:hAnsi="Georgia" w:cs="Segoe UI"/>
          <w:color w:val="1A1A1A"/>
          <w:sz w:val="30"/>
          <w:szCs w:val="30"/>
        </w:rPr>
        <w:t> verbs were placed at the ends of clauses or sentences: </w:t>
      </w:r>
      <w:proofErr w:type="spellStart"/>
      <w:r>
        <w:rPr>
          <w:rStyle w:val="Emphasis"/>
          <w:rFonts w:ascii="Georgia" w:hAnsi="Georgia" w:cs="Segoe UI"/>
          <w:color w:val="1A1A1A"/>
          <w:sz w:val="30"/>
          <w:szCs w:val="30"/>
        </w:rPr>
        <w:t>Hīe</w:t>
      </w:r>
      <w:proofErr w:type="spellEnd"/>
      <w:r>
        <w:rPr>
          <w:rStyle w:val="Emphasis"/>
          <w:rFonts w:ascii="Georgia" w:hAnsi="Georgia" w:cs="Segoe UI"/>
          <w:color w:val="1A1A1A"/>
          <w:sz w:val="30"/>
          <w:szCs w:val="30"/>
        </w:rPr>
        <w:t xml:space="preserve"> ne </w:t>
      </w:r>
      <w:proofErr w:type="spellStart"/>
      <w:r>
        <w:rPr>
          <w:rStyle w:val="Emphasis"/>
          <w:rFonts w:ascii="Georgia" w:hAnsi="Georgia" w:cs="Segoe UI"/>
          <w:color w:val="1A1A1A"/>
          <w:sz w:val="30"/>
          <w:szCs w:val="30"/>
        </w:rPr>
        <w:t>dorston</w:t>
      </w:r>
      <w:proofErr w:type="spellEnd"/>
      <w:r>
        <w:rPr>
          <w:rStyle w:val="Emphasis"/>
          <w:rFonts w:ascii="Georgia" w:hAnsi="Georgia" w:cs="Segoe UI"/>
          <w:color w:val="1A1A1A"/>
          <w:sz w:val="30"/>
          <w:szCs w:val="30"/>
        </w:rPr>
        <w:t xml:space="preserve"> forth </w:t>
      </w:r>
      <w:proofErr w:type="spellStart"/>
      <w:r>
        <w:rPr>
          <w:rStyle w:val="Emphasis"/>
          <w:rFonts w:ascii="Georgia" w:hAnsi="Georgia" w:cs="Segoe UI"/>
          <w:color w:val="1A1A1A"/>
          <w:sz w:val="30"/>
          <w:szCs w:val="30"/>
        </w:rPr>
        <w:t>bī</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thære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ēa</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siglan</w:t>
      </w:r>
      <w:proofErr w:type="spellEnd"/>
      <w:r>
        <w:rPr>
          <w:rFonts w:ascii="Georgia" w:hAnsi="Georgia" w:cs="Segoe UI"/>
          <w:color w:val="1A1A1A"/>
          <w:sz w:val="30"/>
          <w:szCs w:val="30"/>
        </w:rPr>
        <w:t> “They dared not sail beyond that river” (</w:t>
      </w:r>
      <w:proofErr w:type="spellStart"/>
      <w:r>
        <w:rPr>
          <w:rStyle w:val="Emphasis"/>
          <w:rFonts w:ascii="Georgia" w:hAnsi="Georgia" w:cs="Segoe UI"/>
          <w:color w:val="1A1A1A"/>
          <w:sz w:val="30"/>
          <w:szCs w:val="30"/>
        </w:rPr>
        <w:t>siglan</w:t>
      </w:r>
      <w:proofErr w:type="spellEnd"/>
      <w:r>
        <w:rPr>
          <w:rFonts w:ascii="Georgia" w:hAnsi="Georgia" w:cs="Segoe UI"/>
          <w:color w:val="1A1A1A"/>
          <w:sz w:val="30"/>
          <w:szCs w:val="30"/>
        </w:rPr>
        <w:t> is the infinitive); </w:t>
      </w:r>
      <w:proofErr w:type="spellStart"/>
      <w:r>
        <w:rPr>
          <w:rStyle w:val="Emphasis"/>
          <w:rFonts w:ascii="Georgia" w:hAnsi="Georgia" w:cs="Segoe UI"/>
          <w:color w:val="1A1A1A"/>
          <w:sz w:val="30"/>
          <w:szCs w:val="30"/>
        </w:rPr>
        <w:t>Iċ</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wolde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thās</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lytlan</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bōc</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āwendan</w:t>
      </w:r>
      <w:proofErr w:type="spellEnd"/>
      <w:r>
        <w:rPr>
          <w:rFonts w:ascii="Georgia" w:hAnsi="Georgia" w:cs="Segoe UI"/>
          <w:color w:val="1A1A1A"/>
          <w:sz w:val="30"/>
          <w:szCs w:val="30"/>
        </w:rPr>
        <w:t> “I wanted to translate this little book” (</w:t>
      </w:r>
      <w:proofErr w:type="spellStart"/>
      <w:r>
        <w:rPr>
          <w:rStyle w:val="Emphasis"/>
          <w:rFonts w:ascii="Georgia" w:hAnsi="Georgia" w:cs="Segoe UI"/>
          <w:color w:val="1A1A1A"/>
          <w:sz w:val="30"/>
          <w:szCs w:val="30"/>
        </w:rPr>
        <w:t>āwendan</w:t>
      </w:r>
      <w:proofErr w:type="spellEnd"/>
      <w:r>
        <w:rPr>
          <w:rFonts w:ascii="Georgia" w:hAnsi="Georgia" w:cs="Segoe UI"/>
          <w:color w:val="1A1A1A"/>
          <w:sz w:val="30"/>
          <w:szCs w:val="30"/>
        </w:rPr>
        <w:t> is the infinitive). The verb usually came last in a dependent clause—e.g., </w:t>
      </w:r>
      <w:proofErr w:type="spellStart"/>
      <w:r>
        <w:rPr>
          <w:rStyle w:val="Emphasis"/>
          <w:rFonts w:ascii="Georgia" w:hAnsi="Georgia" w:cs="Segoe UI"/>
          <w:color w:val="1A1A1A"/>
          <w:sz w:val="30"/>
          <w:szCs w:val="30"/>
        </w:rPr>
        <w:t>āwrītan</w:t>
      </w:r>
      <w:proofErr w:type="spellEnd"/>
      <w:r>
        <w:rPr>
          <w:rStyle w:val="Emphasis"/>
          <w:rFonts w:ascii="Georgia" w:hAnsi="Georgia" w:cs="Segoe UI"/>
          <w:color w:val="1A1A1A"/>
          <w:sz w:val="30"/>
          <w:szCs w:val="30"/>
        </w:rPr>
        <w:t xml:space="preserve"> wile</w:t>
      </w:r>
      <w:r>
        <w:rPr>
          <w:rFonts w:ascii="Georgia" w:hAnsi="Georgia" w:cs="Segoe UI"/>
          <w:color w:val="1A1A1A"/>
          <w:sz w:val="30"/>
          <w:szCs w:val="30"/>
        </w:rPr>
        <w:t> in </w:t>
      </w:r>
      <w:r>
        <w:rPr>
          <w:rStyle w:val="Emphasis"/>
          <w:rFonts w:ascii="Georgia" w:hAnsi="Georgia" w:cs="Segoe UI"/>
          <w:color w:val="1A1A1A"/>
          <w:sz w:val="30"/>
          <w:szCs w:val="30"/>
        </w:rPr>
        <w:t xml:space="preserve">gif </w:t>
      </w:r>
      <w:proofErr w:type="spellStart"/>
      <w:r>
        <w:rPr>
          <w:rStyle w:val="Emphasis"/>
          <w:rFonts w:ascii="Georgia" w:hAnsi="Georgia" w:cs="Segoe UI"/>
          <w:color w:val="1A1A1A"/>
          <w:sz w:val="30"/>
          <w:szCs w:val="30"/>
        </w:rPr>
        <w:t>hwā</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thās</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bōc</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āwrītan</w:t>
      </w:r>
      <w:proofErr w:type="spellEnd"/>
      <w:r>
        <w:rPr>
          <w:rStyle w:val="Emphasis"/>
          <w:rFonts w:ascii="Georgia" w:hAnsi="Georgia" w:cs="Segoe UI"/>
          <w:color w:val="1A1A1A"/>
          <w:sz w:val="30"/>
          <w:szCs w:val="30"/>
        </w:rPr>
        <w:t xml:space="preserve"> wile</w:t>
      </w:r>
      <w:r>
        <w:rPr>
          <w:rFonts w:ascii="Georgia" w:hAnsi="Georgia" w:cs="Segoe UI"/>
          <w:color w:val="1A1A1A"/>
          <w:sz w:val="30"/>
          <w:szCs w:val="30"/>
        </w:rPr>
        <w:t> (</w:t>
      </w:r>
      <w:proofErr w:type="spellStart"/>
      <w:r>
        <w:rPr>
          <w:rStyle w:val="Emphasis"/>
          <w:rFonts w:ascii="Georgia" w:hAnsi="Georgia" w:cs="Segoe UI"/>
          <w:color w:val="1A1A1A"/>
          <w:sz w:val="30"/>
          <w:szCs w:val="30"/>
        </w:rPr>
        <w:t>gerihte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hē</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hīe</w:t>
      </w:r>
      <w:proofErr w:type="spellEnd"/>
      <w:r>
        <w:rPr>
          <w:rStyle w:val="Emphasis"/>
          <w:rFonts w:ascii="Georgia" w:hAnsi="Georgia" w:cs="Segoe UI"/>
          <w:color w:val="1A1A1A"/>
          <w:sz w:val="30"/>
          <w:szCs w:val="30"/>
        </w:rPr>
        <w:t xml:space="preserve"> be </w:t>
      </w:r>
      <w:proofErr w:type="spellStart"/>
      <w:r>
        <w:rPr>
          <w:rStyle w:val="Emphasis"/>
          <w:rFonts w:ascii="Georgia" w:hAnsi="Georgia" w:cs="Segoe UI"/>
          <w:color w:val="1A1A1A"/>
          <w:sz w:val="30"/>
          <w:szCs w:val="30"/>
        </w:rPr>
        <w:t>thære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bysene</w:t>
      </w:r>
      <w:proofErr w:type="spellEnd"/>
      <w:r>
        <w:rPr>
          <w:rFonts w:ascii="Georgia" w:hAnsi="Georgia" w:cs="Segoe UI"/>
          <w:color w:val="1A1A1A"/>
          <w:sz w:val="30"/>
          <w:szCs w:val="30"/>
        </w:rPr>
        <w:t>) “If anyone wants to copy this book (let him correct his copy by the original).” Prepositions (or postpositions) frequently followed their objects. Negation was often repeated for </w:t>
      </w:r>
      <w:hyperlink r:id="rId332" w:history="1">
        <w:r>
          <w:rPr>
            <w:rStyle w:val="Hyperlink"/>
            <w:rFonts w:ascii="Georgia" w:hAnsi="Georgia" w:cs="Segoe UI"/>
            <w:color w:val="14599D"/>
            <w:sz w:val="30"/>
            <w:szCs w:val="30"/>
            <w:u w:val="none"/>
          </w:rPr>
          <w:t>emphasis</w:t>
        </w:r>
      </w:hyperlink>
      <w:r>
        <w:rPr>
          <w:rFonts w:ascii="Georgia" w:hAnsi="Georgia" w:cs="Segoe UI"/>
          <w:color w:val="1A1A1A"/>
          <w:sz w:val="30"/>
          <w:szCs w:val="30"/>
        </w:rPr>
        <w:t>.</w:t>
      </w:r>
    </w:p>
    <w:p w:rsidR="00DE2AE5" w:rsidRDefault="00DE2AE5" w:rsidP="00DE2AE5">
      <w:pPr>
        <w:shd w:val="clear" w:color="auto" w:fill="FFFFFF"/>
        <w:jc w:val="center"/>
        <w:rPr>
          <w:rFonts w:ascii="Segoe UI" w:hAnsi="Segoe UI" w:cs="Segoe UI"/>
          <w:color w:val="1A1A1A"/>
          <w:sz w:val="24"/>
          <w:szCs w:val="24"/>
        </w:rPr>
      </w:pPr>
    </w:p>
    <w:p w:rsidR="00DE2AE5" w:rsidRDefault="00DE2AE5" w:rsidP="00DE2AE5">
      <w:pPr>
        <w:pStyle w:val="Heading1"/>
        <w:shd w:val="clear" w:color="auto" w:fill="FFFFFF"/>
        <w:spacing w:before="0" w:after="450"/>
        <w:rPr>
          <w:rFonts w:ascii="Georgia" w:hAnsi="Georgia" w:cs="Segoe UI"/>
          <w:color w:val="1A1A1A"/>
          <w:sz w:val="44"/>
          <w:szCs w:val="44"/>
        </w:rPr>
      </w:pPr>
      <w:hyperlink r:id="rId333" w:history="1">
        <w:r>
          <w:rPr>
            <w:rStyle w:val="Hyperlink"/>
            <w:rFonts w:ascii="Georgia" w:hAnsi="Georgia" w:cs="Segoe UI"/>
            <w:color w:val="14599D"/>
            <w:sz w:val="44"/>
            <w:szCs w:val="44"/>
            <w:u w:val="none"/>
          </w:rPr>
          <w:t>Middle English</w:t>
        </w:r>
      </w:hyperlink>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One result of the </w:t>
      </w:r>
      <w:hyperlink r:id="rId334" w:history="1">
        <w:r>
          <w:rPr>
            <w:rStyle w:val="Hyperlink"/>
            <w:rFonts w:ascii="Georgia" w:hAnsi="Georgia" w:cs="Segoe UI"/>
            <w:color w:val="14599D"/>
            <w:sz w:val="30"/>
            <w:szCs w:val="30"/>
            <w:u w:val="none"/>
          </w:rPr>
          <w:t>Norman Conquest</w:t>
        </w:r>
      </w:hyperlink>
      <w:r>
        <w:rPr>
          <w:rFonts w:ascii="Georgia" w:hAnsi="Georgia" w:cs="Segoe UI"/>
          <w:color w:val="1A1A1A"/>
          <w:sz w:val="30"/>
          <w:szCs w:val="30"/>
        </w:rPr>
        <w:t> of 1066 was to place all four Old English </w:t>
      </w:r>
      <w:hyperlink r:id="rId335" w:history="1">
        <w:r>
          <w:rPr>
            <w:rStyle w:val="Hyperlink"/>
            <w:rFonts w:ascii="Georgia" w:hAnsi="Georgia" w:cs="Segoe UI"/>
            <w:color w:val="000000"/>
            <w:sz w:val="30"/>
            <w:szCs w:val="30"/>
          </w:rPr>
          <w:t>dialects</w:t>
        </w:r>
      </w:hyperlink>
      <w:r>
        <w:rPr>
          <w:rFonts w:ascii="Georgia" w:hAnsi="Georgia" w:cs="Segoe UI"/>
          <w:color w:val="1A1A1A"/>
          <w:sz w:val="30"/>
          <w:szCs w:val="30"/>
        </w:rPr>
        <w:t> more or less on a level. West </w:t>
      </w:r>
      <w:hyperlink r:id="rId336" w:history="1">
        <w:r>
          <w:rPr>
            <w:rStyle w:val="Hyperlink"/>
            <w:rFonts w:ascii="Georgia" w:hAnsi="Georgia" w:cs="Segoe UI"/>
            <w:color w:val="14599D"/>
            <w:sz w:val="30"/>
            <w:szCs w:val="30"/>
            <w:u w:val="none"/>
          </w:rPr>
          <w:t>Saxon</w:t>
        </w:r>
      </w:hyperlink>
      <w:r>
        <w:rPr>
          <w:rFonts w:ascii="Georgia" w:hAnsi="Georgia" w:cs="Segoe UI"/>
          <w:color w:val="1A1A1A"/>
          <w:sz w:val="30"/>
          <w:szCs w:val="30"/>
        </w:rPr>
        <w:t> lost its supremacy, and the centre of </w:t>
      </w:r>
      <w:hyperlink r:id="rId337" w:history="1">
        <w:r>
          <w:rPr>
            <w:rStyle w:val="Hyperlink"/>
            <w:rFonts w:ascii="Georgia" w:hAnsi="Georgia" w:cs="Segoe UI"/>
            <w:color w:val="000000"/>
            <w:sz w:val="30"/>
            <w:szCs w:val="30"/>
          </w:rPr>
          <w:t>culture</w:t>
        </w:r>
      </w:hyperlink>
      <w:r>
        <w:rPr>
          <w:rFonts w:ascii="Georgia" w:hAnsi="Georgia" w:cs="Segoe UI"/>
          <w:color w:val="1A1A1A"/>
          <w:sz w:val="30"/>
          <w:szCs w:val="30"/>
        </w:rPr>
        <w:t xml:space="preserve"> and learning gradually shifted from </w:t>
      </w:r>
      <w:r>
        <w:rPr>
          <w:rFonts w:ascii="Georgia" w:hAnsi="Georgia" w:cs="Segoe UI"/>
          <w:color w:val="1A1A1A"/>
          <w:sz w:val="30"/>
          <w:szCs w:val="30"/>
        </w:rPr>
        <w:lastRenderedPageBreak/>
        <w:t>Winchester to </w:t>
      </w:r>
      <w:hyperlink r:id="rId338" w:history="1">
        <w:r>
          <w:rPr>
            <w:rStyle w:val="Hyperlink"/>
            <w:rFonts w:ascii="Georgia" w:hAnsi="Georgia" w:cs="Segoe UI"/>
            <w:color w:val="14599D"/>
            <w:sz w:val="30"/>
            <w:szCs w:val="30"/>
            <w:u w:val="none"/>
          </w:rPr>
          <w:t>London</w:t>
        </w:r>
      </w:hyperlink>
      <w:r>
        <w:rPr>
          <w:rFonts w:ascii="Georgia" w:hAnsi="Georgia" w:cs="Segoe UI"/>
          <w:color w:val="1A1A1A"/>
          <w:sz w:val="30"/>
          <w:szCs w:val="30"/>
        </w:rPr>
        <w:t>. The old Northumbrian </w:t>
      </w:r>
      <w:hyperlink r:id="rId339" w:history="1">
        <w:r>
          <w:rPr>
            <w:rStyle w:val="Hyperlink"/>
            <w:rFonts w:ascii="Georgia" w:hAnsi="Georgia" w:cs="Segoe UI"/>
            <w:color w:val="000000"/>
            <w:sz w:val="30"/>
            <w:szCs w:val="30"/>
          </w:rPr>
          <w:t>dialect</w:t>
        </w:r>
      </w:hyperlink>
      <w:r>
        <w:rPr>
          <w:rFonts w:ascii="Georgia" w:hAnsi="Georgia" w:cs="Segoe UI"/>
          <w:color w:val="1A1A1A"/>
          <w:sz w:val="30"/>
          <w:szCs w:val="30"/>
        </w:rPr>
        <w:t> became divided into Scottish and Northern, although little is known of either of these divisions before the end of the 13th century. The old Mercian dialect was split into East and West Midland. West Saxon became slightly diminished in area and was more appropriately named the </w:t>
      </w:r>
      <w:hyperlink r:id="rId340" w:history="1">
        <w:r>
          <w:rPr>
            <w:rStyle w:val="Hyperlink"/>
            <w:rFonts w:ascii="Georgia" w:hAnsi="Georgia" w:cs="Segoe UI"/>
            <w:color w:val="14599D"/>
            <w:sz w:val="30"/>
            <w:szCs w:val="30"/>
            <w:u w:val="none"/>
          </w:rPr>
          <w:t>South Western</w:t>
        </w:r>
      </w:hyperlink>
      <w:r>
        <w:rPr>
          <w:rFonts w:ascii="Georgia" w:hAnsi="Georgia" w:cs="Segoe UI"/>
          <w:color w:val="1A1A1A"/>
          <w:sz w:val="30"/>
          <w:szCs w:val="30"/>
        </w:rPr>
        <w:t> dialect. The Kentish dialect was considerably extended and was called </w:t>
      </w:r>
      <w:hyperlink r:id="rId341" w:history="1">
        <w:r>
          <w:rPr>
            <w:rStyle w:val="Hyperlink"/>
            <w:rFonts w:ascii="Georgia" w:hAnsi="Georgia" w:cs="Segoe UI"/>
            <w:color w:val="14599D"/>
            <w:sz w:val="30"/>
            <w:szCs w:val="30"/>
            <w:u w:val="none"/>
          </w:rPr>
          <w:t>South Eastern</w:t>
        </w:r>
      </w:hyperlink>
      <w:r>
        <w:rPr>
          <w:rFonts w:ascii="Georgia" w:hAnsi="Georgia" w:cs="Segoe UI"/>
          <w:color w:val="1A1A1A"/>
          <w:sz w:val="30"/>
          <w:szCs w:val="30"/>
        </w:rPr>
        <w:t> accordingly. All five Middle English dialects (Northern, West Midland, East Midland, South Western, and South Eastern) went their own ways and developed their own characteristics. The so-called </w:t>
      </w:r>
      <w:hyperlink r:id="rId342" w:history="1">
        <w:r>
          <w:rPr>
            <w:rStyle w:val="Hyperlink"/>
            <w:rFonts w:ascii="Georgia" w:hAnsi="Georgia" w:cs="Segoe UI"/>
            <w:color w:val="14599D"/>
            <w:sz w:val="30"/>
            <w:szCs w:val="30"/>
            <w:u w:val="none"/>
          </w:rPr>
          <w:t>Katherine Group</w:t>
        </w:r>
      </w:hyperlink>
      <w:r>
        <w:rPr>
          <w:rFonts w:ascii="Georgia" w:hAnsi="Georgia" w:cs="Segoe UI"/>
          <w:color w:val="1A1A1A"/>
          <w:sz w:val="30"/>
          <w:szCs w:val="30"/>
        </w:rPr>
        <w:t> of writings (</w:t>
      </w:r>
      <w:r>
        <w:rPr>
          <w:rStyle w:val="Emphasis"/>
          <w:rFonts w:ascii="Georgia" w:hAnsi="Georgia" w:cs="Segoe UI"/>
          <w:color w:val="1A1A1A"/>
          <w:sz w:val="30"/>
          <w:szCs w:val="30"/>
        </w:rPr>
        <w:t>c.</w:t>
      </w:r>
      <w:r>
        <w:rPr>
          <w:rFonts w:ascii="Georgia" w:hAnsi="Georgia" w:cs="Segoe UI"/>
          <w:color w:val="1A1A1A"/>
          <w:sz w:val="30"/>
          <w:szCs w:val="30"/>
        </w:rPr>
        <w:t> 1180–1210), associated with </w:t>
      </w:r>
      <w:hyperlink r:id="rId343" w:history="1">
        <w:r>
          <w:rPr>
            <w:rStyle w:val="Hyperlink"/>
            <w:rFonts w:ascii="Georgia" w:hAnsi="Georgia" w:cs="Segoe UI"/>
            <w:color w:val="14599D"/>
            <w:sz w:val="30"/>
            <w:szCs w:val="30"/>
            <w:u w:val="none"/>
          </w:rPr>
          <w:t>Hereford</w:t>
        </w:r>
      </w:hyperlink>
      <w:r>
        <w:rPr>
          <w:rFonts w:ascii="Georgia" w:hAnsi="Georgia" w:cs="Segoe UI"/>
          <w:color w:val="1A1A1A"/>
          <w:sz w:val="30"/>
          <w:szCs w:val="30"/>
        </w:rPr>
        <w:t>, a town not far from the Welsh border, adhered most closely to native traditions, and there is something to be said for regarding this West Midland dialect, least disturbed by French and Scandinavian intrusions, as a kind of Standard English in the High Middle Ages.</w:t>
      </w:r>
    </w:p>
    <w:p w:rsidR="00DE2AE5" w:rsidRDefault="00DE2AE5" w:rsidP="00DE2AE5">
      <w:pPr>
        <w:shd w:val="clear" w:color="auto" w:fill="FFFFFF"/>
        <w:jc w:val="center"/>
        <w:rPr>
          <w:rFonts w:ascii="Segoe UI" w:hAnsi="Segoe UI" w:cs="Segoe UI"/>
          <w:color w:val="1A1A1A"/>
          <w:sz w:val="30"/>
          <w:szCs w:val="30"/>
        </w:rPr>
      </w:pPr>
      <w:r>
        <w:rPr>
          <w:rFonts w:ascii="Segoe UI" w:hAnsi="Segoe UI" w:cs="Segoe UI"/>
          <w:noProof/>
          <w:color w:val="14599D"/>
          <w:sz w:val="30"/>
          <w:szCs w:val="30"/>
        </w:rPr>
        <w:drawing>
          <wp:inline distT="0" distB="0" distL="0" distR="0">
            <wp:extent cx="3848100" cy="4762500"/>
            <wp:effectExtent l="19050" t="0" r="0" b="0"/>
            <wp:docPr id="18" name="Picture 18" descr="Middle English dialects">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ddle English dialects">
                      <a:hlinkClick r:id="rId344"/>
                    </pic:cNvPr>
                    <pic:cNvPicPr>
                      <a:picLocks noChangeAspect="1" noChangeArrowheads="1"/>
                    </pic:cNvPicPr>
                  </pic:nvPicPr>
                  <pic:blipFill>
                    <a:blip r:embed="rId345"/>
                    <a:srcRect/>
                    <a:stretch>
                      <a:fillRect/>
                    </a:stretch>
                  </pic:blipFill>
                  <pic:spPr bwMode="auto">
                    <a:xfrm>
                      <a:off x="0" y="0"/>
                      <a:ext cx="3848100" cy="4762500"/>
                    </a:xfrm>
                    <a:prstGeom prst="rect">
                      <a:avLst/>
                    </a:prstGeom>
                    <a:noFill/>
                    <a:ln w="9525">
                      <a:noFill/>
                      <a:miter lim="800000"/>
                      <a:headEnd/>
                      <a:tailEnd/>
                    </a:ln>
                  </pic:spPr>
                </pic:pic>
              </a:graphicData>
            </a:graphic>
          </wp:inline>
        </w:drawing>
      </w:r>
    </w:p>
    <w:p w:rsidR="00DE2AE5" w:rsidRDefault="00DE2AE5" w:rsidP="00DE2AE5">
      <w:pPr>
        <w:shd w:val="clear" w:color="auto" w:fill="FFFFFF"/>
        <w:jc w:val="center"/>
        <w:rPr>
          <w:rFonts w:ascii="Segoe UI" w:hAnsi="Segoe UI" w:cs="Segoe UI"/>
          <w:color w:val="1A1A1A"/>
          <w:sz w:val="30"/>
          <w:szCs w:val="30"/>
        </w:rPr>
      </w:pPr>
      <w:proofErr w:type="gramStart"/>
      <w:r>
        <w:rPr>
          <w:rStyle w:val="Strong"/>
          <w:rFonts w:ascii="Segoe UI" w:hAnsi="Segoe UI" w:cs="Segoe UI"/>
          <w:color w:val="1A1A1A"/>
          <w:sz w:val="30"/>
          <w:szCs w:val="30"/>
        </w:rPr>
        <w:lastRenderedPageBreak/>
        <w:t xml:space="preserve">Middle English </w:t>
      </w:r>
      <w:proofErr w:type="spellStart"/>
      <w:r>
        <w:rPr>
          <w:rStyle w:val="Strong"/>
          <w:rFonts w:ascii="Segoe UI" w:hAnsi="Segoe UI" w:cs="Segoe UI"/>
          <w:color w:val="1A1A1A"/>
          <w:sz w:val="30"/>
          <w:szCs w:val="30"/>
        </w:rPr>
        <w:t>dialects</w:t>
      </w:r>
      <w:r>
        <w:rPr>
          <w:rStyle w:val="md-assembly-caption"/>
          <w:rFonts w:ascii="Segoe UI" w:hAnsi="Segoe UI" w:cs="Segoe UI"/>
          <w:color w:val="1A1A1A"/>
          <w:sz w:val="30"/>
          <w:szCs w:val="30"/>
        </w:rPr>
        <w:t>The</w:t>
      </w:r>
      <w:proofErr w:type="spellEnd"/>
      <w:r>
        <w:rPr>
          <w:rStyle w:val="md-assembly-caption"/>
          <w:rFonts w:ascii="Segoe UI" w:hAnsi="Segoe UI" w:cs="Segoe UI"/>
          <w:color w:val="1A1A1A"/>
          <w:sz w:val="30"/>
          <w:szCs w:val="30"/>
        </w:rPr>
        <w:t xml:space="preserve"> distribution of Middle English </w:t>
      </w:r>
      <w:proofErr w:type="spellStart"/>
      <w:r>
        <w:rPr>
          <w:rStyle w:val="md-assembly-caption"/>
          <w:rFonts w:ascii="Segoe UI" w:hAnsi="Segoe UI" w:cs="Segoe UI"/>
          <w:color w:val="1A1A1A"/>
          <w:sz w:val="30"/>
          <w:szCs w:val="30"/>
        </w:rPr>
        <w:t>dialects.</w:t>
      </w:r>
      <w:r>
        <w:rPr>
          <w:rStyle w:val="HTMLCite"/>
          <w:rFonts w:ascii="Segoe UI" w:hAnsi="Segoe UI" w:cs="Segoe UI"/>
          <w:color w:val="1A1A1A"/>
          <w:sz w:val="26"/>
          <w:szCs w:val="26"/>
        </w:rPr>
        <w:t>Encyclopædia</w:t>
      </w:r>
      <w:proofErr w:type="spellEnd"/>
      <w:r>
        <w:rPr>
          <w:rStyle w:val="HTMLCite"/>
          <w:rFonts w:ascii="Segoe UI" w:hAnsi="Segoe UI" w:cs="Segoe UI"/>
          <w:color w:val="1A1A1A"/>
          <w:sz w:val="26"/>
          <w:szCs w:val="26"/>
        </w:rPr>
        <w:t xml:space="preserve"> Britannica, Inc.</w:t>
      </w:r>
      <w:proofErr w:type="gramEnd"/>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Another outcome of the Norman Conquest was to change the writing of English from the clear and easily readable insular hand of Irish origin to the delicate </w:t>
      </w:r>
      <w:hyperlink r:id="rId346" w:history="1">
        <w:r>
          <w:rPr>
            <w:rStyle w:val="Hyperlink"/>
            <w:rFonts w:ascii="Georgia" w:hAnsi="Georgia" w:cs="Segoe UI"/>
            <w:color w:val="14599D"/>
            <w:sz w:val="30"/>
            <w:szCs w:val="30"/>
            <w:u w:val="none"/>
          </w:rPr>
          <w:t>Carolingian script</w:t>
        </w:r>
      </w:hyperlink>
      <w:r>
        <w:rPr>
          <w:rFonts w:ascii="Georgia" w:hAnsi="Georgia" w:cs="Segoe UI"/>
          <w:color w:val="1A1A1A"/>
          <w:sz w:val="30"/>
          <w:szCs w:val="30"/>
        </w:rPr>
        <w:t> then in use on the Continent. With the change in appearance came a change in spelling. Norman scribes wrote Old English </w:t>
      </w:r>
      <w:r>
        <w:rPr>
          <w:rStyle w:val="Emphasis"/>
          <w:rFonts w:ascii="Georgia" w:hAnsi="Georgia" w:cs="Segoe UI"/>
          <w:color w:val="1A1A1A"/>
          <w:sz w:val="30"/>
          <w:szCs w:val="30"/>
        </w:rPr>
        <w:t>y</w:t>
      </w:r>
      <w:r>
        <w:rPr>
          <w:rFonts w:ascii="Georgia" w:hAnsi="Georgia" w:cs="Segoe UI"/>
          <w:color w:val="1A1A1A"/>
          <w:sz w:val="30"/>
          <w:szCs w:val="30"/>
        </w:rPr>
        <w:t> as </w:t>
      </w:r>
      <w:r>
        <w:rPr>
          <w:rStyle w:val="Emphasis"/>
          <w:rFonts w:ascii="Georgia" w:hAnsi="Georgia" w:cs="Segoe UI"/>
          <w:color w:val="1A1A1A"/>
          <w:sz w:val="30"/>
          <w:szCs w:val="30"/>
        </w:rPr>
        <w:t xml:space="preserve">u, </w:t>
      </w:r>
      <w:r>
        <w:rPr>
          <w:rStyle w:val="Emphasis"/>
          <w:color w:val="1A1A1A"/>
          <w:sz w:val="30"/>
          <w:szCs w:val="30"/>
        </w:rPr>
        <w:t>ȳ</w:t>
      </w:r>
      <w:r>
        <w:rPr>
          <w:rFonts w:ascii="Georgia" w:hAnsi="Georgia" w:cs="Segoe UI"/>
          <w:color w:val="1A1A1A"/>
          <w:sz w:val="30"/>
          <w:szCs w:val="30"/>
        </w:rPr>
        <w:t> as </w:t>
      </w:r>
      <w:proofErr w:type="spellStart"/>
      <w:r>
        <w:rPr>
          <w:rStyle w:val="Emphasis"/>
          <w:rFonts w:ascii="Georgia" w:hAnsi="Georgia" w:cs="Segoe UI"/>
          <w:color w:val="1A1A1A"/>
          <w:sz w:val="30"/>
          <w:szCs w:val="30"/>
        </w:rPr>
        <w:t>ui</w:t>
      </w:r>
      <w:proofErr w:type="spellEnd"/>
      <w:r>
        <w:rPr>
          <w:rStyle w:val="Emphasis"/>
          <w:rFonts w:ascii="Georgia" w:hAnsi="Georgia" w:cs="Segoe UI"/>
          <w:color w:val="1A1A1A"/>
          <w:sz w:val="30"/>
          <w:szCs w:val="30"/>
        </w:rPr>
        <w:t>, ū</w:t>
      </w:r>
      <w:r>
        <w:rPr>
          <w:rFonts w:ascii="Georgia" w:hAnsi="Georgia" w:cs="Segoe UI"/>
          <w:color w:val="1A1A1A"/>
          <w:sz w:val="30"/>
          <w:szCs w:val="30"/>
        </w:rPr>
        <w:t> as </w:t>
      </w:r>
      <w:proofErr w:type="spellStart"/>
      <w:r>
        <w:rPr>
          <w:rStyle w:val="Emphasis"/>
          <w:rFonts w:ascii="Georgia" w:hAnsi="Georgia" w:cs="Segoe UI"/>
          <w:color w:val="1A1A1A"/>
          <w:sz w:val="30"/>
          <w:szCs w:val="30"/>
        </w:rPr>
        <w:t>ou</w:t>
      </w:r>
      <w:proofErr w:type="spellEnd"/>
      <w:r>
        <w:rPr>
          <w:rFonts w:ascii="Georgia" w:hAnsi="Georgia" w:cs="Segoe UI"/>
          <w:color w:val="1A1A1A"/>
          <w:sz w:val="30"/>
          <w:szCs w:val="30"/>
        </w:rPr>
        <w:t> (</w:t>
      </w:r>
      <w:proofErr w:type="spellStart"/>
      <w:r>
        <w:rPr>
          <w:rStyle w:val="Emphasis"/>
          <w:rFonts w:ascii="Georgia" w:hAnsi="Georgia" w:cs="Segoe UI"/>
          <w:color w:val="1A1A1A"/>
          <w:sz w:val="30"/>
          <w:szCs w:val="30"/>
        </w:rPr>
        <w:t>ow</w:t>
      </w:r>
      <w:proofErr w:type="spellEnd"/>
      <w:r>
        <w:rPr>
          <w:rFonts w:ascii="Georgia" w:hAnsi="Georgia" w:cs="Segoe UI"/>
          <w:color w:val="1A1A1A"/>
          <w:sz w:val="30"/>
          <w:szCs w:val="30"/>
        </w:rPr>
        <w:t> when final). Thus, </w:t>
      </w:r>
      <w:proofErr w:type="spellStart"/>
      <w:r>
        <w:rPr>
          <w:rStyle w:val="Emphasis"/>
          <w:rFonts w:ascii="Georgia" w:hAnsi="Georgia" w:cs="Segoe UI"/>
          <w:color w:val="1A1A1A"/>
          <w:sz w:val="30"/>
          <w:szCs w:val="30"/>
        </w:rPr>
        <w:t>mycel</w:t>
      </w:r>
      <w:proofErr w:type="spellEnd"/>
      <w:r>
        <w:rPr>
          <w:rFonts w:ascii="Georgia" w:hAnsi="Georgia" w:cs="Segoe UI"/>
          <w:color w:val="1A1A1A"/>
          <w:sz w:val="30"/>
          <w:szCs w:val="30"/>
        </w:rPr>
        <w:t> (“much”) appeared as </w:t>
      </w:r>
      <w:proofErr w:type="spellStart"/>
      <w:r>
        <w:rPr>
          <w:rStyle w:val="Emphasis"/>
          <w:rFonts w:ascii="Georgia" w:hAnsi="Georgia" w:cs="Segoe UI"/>
          <w:color w:val="1A1A1A"/>
          <w:sz w:val="30"/>
          <w:szCs w:val="30"/>
        </w:rPr>
        <w:t>muchel</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f</w:t>
      </w:r>
      <w:r>
        <w:rPr>
          <w:rStyle w:val="Emphasis"/>
          <w:color w:val="1A1A1A"/>
          <w:sz w:val="30"/>
          <w:szCs w:val="30"/>
        </w:rPr>
        <w:t>ȳ</w:t>
      </w:r>
      <w:r>
        <w:rPr>
          <w:rStyle w:val="Emphasis"/>
          <w:rFonts w:ascii="Georgia" w:hAnsi="Georgia" w:cs="Georgia"/>
          <w:color w:val="1A1A1A"/>
          <w:sz w:val="30"/>
          <w:szCs w:val="30"/>
        </w:rPr>
        <w:t>r</w:t>
      </w:r>
      <w:proofErr w:type="spellEnd"/>
      <w:r>
        <w:rPr>
          <w:rFonts w:ascii="Georgia" w:hAnsi="Georgia" w:cs="Segoe UI"/>
          <w:color w:val="1A1A1A"/>
          <w:sz w:val="30"/>
          <w:szCs w:val="30"/>
        </w:rPr>
        <w:t> (“fire”) as </w:t>
      </w:r>
      <w:proofErr w:type="spellStart"/>
      <w:r>
        <w:rPr>
          <w:rStyle w:val="Emphasis"/>
          <w:rFonts w:ascii="Georgia" w:hAnsi="Georgia" w:cs="Segoe UI"/>
          <w:color w:val="1A1A1A"/>
          <w:sz w:val="30"/>
          <w:szCs w:val="30"/>
        </w:rPr>
        <w:t>fuir</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hūs</w:t>
      </w:r>
      <w:proofErr w:type="spellEnd"/>
      <w:r>
        <w:rPr>
          <w:rFonts w:ascii="Georgia" w:hAnsi="Georgia" w:cs="Segoe UI"/>
          <w:color w:val="1A1A1A"/>
          <w:sz w:val="30"/>
          <w:szCs w:val="30"/>
        </w:rPr>
        <w:t> (“house”) as </w:t>
      </w:r>
      <w:proofErr w:type="spellStart"/>
      <w:r>
        <w:rPr>
          <w:rStyle w:val="Emphasis"/>
          <w:rFonts w:ascii="Georgia" w:hAnsi="Georgia" w:cs="Segoe UI"/>
          <w:color w:val="1A1A1A"/>
          <w:sz w:val="30"/>
          <w:szCs w:val="30"/>
        </w:rPr>
        <w:t>hous</w:t>
      </w:r>
      <w:proofErr w:type="spellEnd"/>
      <w:r>
        <w:rPr>
          <w:rFonts w:ascii="Georgia" w:hAnsi="Georgia" w:cs="Segoe UI"/>
          <w:color w:val="1A1A1A"/>
          <w:sz w:val="30"/>
          <w:szCs w:val="30"/>
        </w:rPr>
        <w:t>, and </w:t>
      </w:r>
      <w:proofErr w:type="spellStart"/>
      <w:r>
        <w:rPr>
          <w:rStyle w:val="Emphasis"/>
          <w:rFonts w:ascii="Georgia" w:hAnsi="Georgia" w:cs="Segoe UI"/>
          <w:color w:val="1A1A1A"/>
          <w:sz w:val="30"/>
          <w:szCs w:val="30"/>
        </w:rPr>
        <w:t>hū</w:t>
      </w:r>
      <w:proofErr w:type="spellEnd"/>
      <w:r>
        <w:rPr>
          <w:rFonts w:ascii="Georgia" w:hAnsi="Georgia" w:cs="Segoe UI"/>
          <w:color w:val="1A1A1A"/>
          <w:sz w:val="30"/>
          <w:szCs w:val="30"/>
        </w:rPr>
        <w:t> (“how”) as </w:t>
      </w:r>
      <w:r>
        <w:rPr>
          <w:rStyle w:val="Emphasis"/>
          <w:rFonts w:ascii="Georgia" w:hAnsi="Georgia" w:cs="Segoe UI"/>
          <w:color w:val="1A1A1A"/>
          <w:sz w:val="30"/>
          <w:szCs w:val="30"/>
        </w:rPr>
        <w:t>how</w:t>
      </w:r>
      <w:r>
        <w:rPr>
          <w:rFonts w:ascii="Georgia" w:hAnsi="Georgia" w:cs="Segoe UI"/>
          <w:color w:val="1A1A1A"/>
          <w:sz w:val="30"/>
          <w:szCs w:val="30"/>
        </w:rPr>
        <w:t>. For the sake of clarity (i.e., legibility) </w:t>
      </w:r>
      <w:r>
        <w:rPr>
          <w:rStyle w:val="Emphasis"/>
          <w:rFonts w:ascii="Georgia" w:hAnsi="Georgia" w:cs="Segoe UI"/>
          <w:color w:val="1A1A1A"/>
          <w:sz w:val="30"/>
          <w:szCs w:val="30"/>
        </w:rPr>
        <w:t>u</w:t>
      </w:r>
      <w:r>
        <w:rPr>
          <w:rFonts w:ascii="Georgia" w:hAnsi="Georgia" w:cs="Segoe UI"/>
          <w:color w:val="1A1A1A"/>
          <w:sz w:val="30"/>
          <w:szCs w:val="30"/>
        </w:rPr>
        <w:t> was often written </w:t>
      </w:r>
      <w:r>
        <w:rPr>
          <w:rStyle w:val="Emphasis"/>
          <w:rFonts w:ascii="Georgia" w:hAnsi="Georgia" w:cs="Segoe UI"/>
          <w:color w:val="1A1A1A"/>
          <w:sz w:val="30"/>
          <w:szCs w:val="30"/>
        </w:rPr>
        <w:t>o</w:t>
      </w:r>
      <w:r>
        <w:rPr>
          <w:rFonts w:ascii="Georgia" w:hAnsi="Georgia" w:cs="Segoe UI"/>
          <w:color w:val="1A1A1A"/>
          <w:sz w:val="30"/>
          <w:szCs w:val="30"/>
        </w:rPr>
        <w:t> before and after </w:t>
      </w:r>
      <w:r>
        <w:rPr>
          <w:rStyle w:val="Emphasis"/>
          <w:rFonts w:ascii="Georgia" w:hAnsi="Georgia" w:cs="Segoe UI"/>
          <w:color w:val="1A1A1A"/>
          <w:sz w:val="30"/>
          <w:szCs w:val="30"/>
        </w:rPr>
        <w:t>m, n, u, v</w:t>
      </w:r>
      <w:r>
        <w:rPr>
          <w:rFonts w:ascii="Georgia" w:hAnsi="Georgia" w:cs="Segoe UI"/>
          <w:color w:val="1A1A1A"/>
          <w:sz w:val="30"/>
          <w:szCs w:val="30"/>
        </w:rPr>
        <w:t>, and </w:t>
      </w:r>
      <w:r>
        <w:rPr>
          <w:rStyle w:val="Emphasis"/>
          <w:rFonts w:ascii="Georgia" w:hAnsi="Georgia" w:cs="Segoe UI"/>
          <w:color w:val="1A1A1A"/>
          <w:sz w:val="30"/>
          <w:szCs w:val="30"/>
        </w:rPr>
        <w:t>w</w:t>
      </w:r>
      <w:r>
        <w:rPr>
          <w:rFonts w:ascii="Georgia" w:hAnsi="Georgia" w:cs="Segoe UI"/>
          <w:color w:val="1A1A1A"/>
          <w:sz w:val="30"/>
          <w:szCs w:val="30"/>
        </w:rPr>
        <w:t>; and </w:t>
      </w:r>
      <w:proofErr w:type="spellStart"/>
      <w:r>
        <w:rPr>
          <w:rStyle w:val="Emphasis"/>
          <w:rFonts w:ascii="Georgia" w:hAnsi="Georgia" w:cs="Segoe UI"/>
          <w:color w:val="1A1A1A"/>
          <w:sz w:val="30"/>
          <w:szCs w:val="30"/>
        </w:rPr>
        <w:t>i</w:t>
      </w:r>
      <w:proofErr w:type="spellEnd"/>
      <w:r>
        <w:rPr>
          <w:rFonts w:ascii="Georgia" w:hAnsi="Georgia" w:cs="Segoe UI"/>
          <w:color w:val="1A1A1A"/>
          <w:sz w:val="30"/>
          <w:szCs w:val="30"/>
        </w:rPr>
        <w:t> was sometimes written </w:t>
      </w:r>
      <w:r>
        <w:rPr>
          <w:rStyle w:val="Emphasis"/>
          <w:rFonts w:ascii="Georgia" w:hAnsi="Georgia" w:cs="Segoe UI"/>
          <w:color w:val="1A1A1A"/>
          <w:sz w:val="30"/>
          <w:szCs w:val="30"/>
        </w:rPr>
        <w:t>y</w:t>
      </w:r>
      <w:r>
        <w:rPr>
          <w:rFonts w:ascii="Georgia" w:hAnsi="Georgia" w:cs="Segoe UI"/>
          <w:color w:val="1A1A1A"/>
          <w:sz w:val="30"/>
          <w:szCs w:val="30"/>
        </w:rPr>
        <w:t> before and after </w:t>
      </w:r>
      <w:r>
        <w:rPr>
          <w:rStyle w:val="Emphasis"/>
          <w:rFonts w:ascii="Georgia" w:hAnsi="Georgia" w:cs="Segoe UI"/>
          <w:color w:val="1A1A1A"/>
          <w:sz w:val="30"/>
          <w:szCs w:val="30"/>
        </w:rPr>
        <w:t>m</w:t>
      </w:r>
      <w:r>
        <w:rPr>
          <w:rFonts w:ascii="Georgia" w:hAnsi="Georgia" w:cs="Segoe UI"/>
          <w:color w:val="1A1A1A"/>
          <w:sz w:val="30"/>
          <w:szCs w:val="30"/>
        </w:rPr>
        <w:t> and </w:t>
      </w:r>
      <w:r>
        <w:rPr>
          <w:rStyle w:val="Emphasis"/>
          <w:rFonts w:ascii="Georgia" w:hAnsi="Georgia" w:cs="Segoe UI"/>
          <w:color w:val="1A1A1A"/>
          <w:sz w:val="30"/>
          <w:szCs w:val="30"/>
        </w:rPr>
        <w:t>n</w:t>
      </w:r>
      <w:r>
        <w:rPr>
          <w:rFonts w:ascii="Georgia" w:hAnsi="Georgia" w:cs="Segoe UI"/>
          <w:color w:val="1A1A1A"/>
          <w:sz w:val="30"/>
          <w:szCs w:val="30"/>
        </w:rPr>
        <w:t>. So </w:t>
      </w:r>
      <w:proofErr w:type="spellStart"/>
      <w:r>
        <w:rPr>
          <w:rStyle w:val="Emphasis"/>
          <w:rFonts w:ascii="Georgia" w:hAnsi="Georgia" w:cs="Segoe UI"/>
          <w:color w:val="1A1A1A"/>
          <w:sz w:val="30"/>
          <w:szCs w:val="30"/>
        </w:rPr>
        <w:t>sunu</w:t>
      </w:r>
      <w:proofErr w:type="spellEnd"/>
      <w:r>
        <w:rPr>
          <w:rFonts w:ascii="Georgia" w:hAnsi="Georgia" w:cs="Segoe UI"/>
          <w:color w:val="1A1A1A"/>
          <w:sz w:val="30"/>
          <w:szCs w:val="30"/>
        </w:rPr>
        <w:t> (“son”) appeared as </w:t>
      </w:r>
      <w:proofErr w:type="spellStart"/>
      <w:r>
        <w:rPr>
          <w:rStyle w:val="Emphasis"/>
          <w:rFonts w:ascii="Georgia" w:hAnsi="Georgia" w:cs="Segoe UI"/>
          <w:color w:val="1A1A1A"/>
          <w:sz w:val="30"/>
          <w:szCs w:val="30"/>
        </w:rPr>
        <w:t>sone</w:t>
      </w:r>
      <w:proofErr w:type="spellEnd"/>
      <w:r>
        <w:rPr>
          <w:rFonts w:ascii="Georgia" w:hAnsi="Georgia" w:cs="Segoe UI"/>
          <w:color w:val="1A1A1A"/>
          <w:sz w:val="30"/>
          <w:szCs w:val="30"/>
        </w:rPr>
        <w:t> and </w:t>
      </w:r>
      <w:r>
        <w:rPr>
          <w:rStyle w:val="Emphasis"/>
          <w:rFonts w:ascii="Georgia" w:hAnsi="Georgia" w:cs="Segoe UI"/>
          <w:color w:val="1A1A1A"/>
          <w:sz w:val="30"/>
          <w:szCs w:val="30"/>
        </w:rPr>
        <w:t>him</w:t>
      </w:r>
      <w:r>
        <w:rPr>
          <w:rFonts w:ascii="Georgia" w:hAnsi="Georgia" w:cs="Segoe UI"/>
          <w:color w:val="1A1A1A"/>
          <w:sz w:val="30"/>
          <w:szCs w:val="30"/>
        </w:rPr>
        <w:t> (“him”) as </w:t>
      </w:r>
      <w:proofErr w:type="spellStart"/>
      <w:r>
        <w:rPr>
          <w:rStyle w:val="Emphasis"/>
          <w:rFonts w:ascii="Georgia" w:hAnsi="Georgia" w:cs="Segoe UI"/>
          <w:color w:val="1A1A1A"/>
          <w:sz w:val="30"/>
          <w:szCs w:val="30"/>
        </w:rPr>
        <w:t>hym</w:t>
      </w:r>
      <w:proofErr w:type="spellEnd"/>
      <w:r>
        <w:rPr>
          <w:rFonts w:ascii="Georgia" w:hAnsi="Georgia" w:cs="Segoe UI"/>
          <w:color w:val="1A1A1A"/>
          <w:sz w:val="30"/>
          <w:szCs w:val="30"/>
        </w:rPr>
        <w:t>. Old English </w:t>
      </w:r>
      <w:proofErr w:type="spellStart"/>
      <w:r>
        <w:rPr>
          <w:rStyle w:val="Emphasis"/>
          <w:rFonts w:ascii="Georgia" w:hAnsi="Georgia" w:cs="Segoe UI"/>
          <w:color w:val="1A1A1A"/>
          <w:sz w:val="30"/>
          <w:szCs w:val="30"/>
        </w:rPr>
        <w:t>cw</w:t>
      </w:r>
      <w:proofErr w:type="spellEnd"/>
      <w:r>
        <w:rPr>
          <w:rFonts w:ascii="Georgia" w:hAnsi="Georgia" w:cs="Segoe UI"/>
          <w:color w:val="1A1A1A"/>
          <w:sz w:val="30"/>
          <w:szCs w:val="30"/>
        </w:rPr>
        <w:t> was changed to </w:t>
      </w:r>
      <w:proofErr w:type="spellStart"/>
      <w:r>
        <w:rPr>
          <w:rStyle w:val="Emphasis"/>
          <w:rFonts w:ascii="Georgia" w:hAnsi="Georgia" w:cs="Segoe UI"/>
          <w:color w:val="1A1A1A"/>
          <w:sz w:val="30"/>
          <w:szCs w:val="30"/>
        </w:rPr>
        <w:t>qu</w:t>
      </w:r>
      <w:proofErr w:type="spellEnd"/>
      <w:r>
        <w:rPr>
          <w:rFonts w:ascii="Georgia" w:hAnsi="Georgia" w:cs="Segoe UI"/>
          <w:color w:val="1A1A1A"/>
          <w:sz w:val="30"/>
          <w:szCs w:val="30"/>
        </w:rPr>
        <w:t>; </w:t>
      </w:r>
      <w:proofErr w:type="gramStart"/>
      <w:r>
        <w:rPr>
          <w:rStyle w:val="Emphasis"/>
          <w:rFonts w:ascii="Georgia" w:hAnsi="Georgia" w:cs="Segoe UI"/>
          <w:color w:val="1A1A1A"/>
          <w:sz w:val="30"/>
          <w:szCs w:val="30"/>
        </w:rPr>
        <w:t>hw</w:t>
      </w:r>
      <w:proofErr w:type="gramEnd"/>
      <w:r>
        <w:rPr>
          <w:rFonts w:ascii="Georgia" w:hAnsi="Georgia" w:cs="Segoe UI"/>
          <w:color w:val="1A1A1A"/>
          <w:sz w:val="30"/>
          <w:szCs w:val="30"/>
        </w:rPr>
        <w:t> to </w:t>
      </w:r>
      <w:proofErr w:type="spellStart"/>
      <w:r>
        <w:rPr>
          <w:rStyle w:val="Emphasis"/>
          <w:rFonts w:ascii="Georgia" w:hAnsi="Georgia" w:cs="Segoe UI"/>
          <w:color w:val="1A1A1A"/>
          <w:sz w:val="30"/>
          <w:szCs w:val="30"/>
        </w:rPr>
        <w:t>wh</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qu</w:t>
      </w:r>
      <w:proofErr w:type="spellEnd"/>
      <w:r>
        <w:rPr>
          <w:rFonts w:ascii="Georgia" w:hAnsi="Georgia" w:cs="Segoe UI"/>
          <w:color w:val="1A1A1A"/>
          <w:sz w:val="30"/>
          <w:szCs w:val="30"/>
        </w:rPr>
        <w:t>, or </w:t>
      </w:r>
      <w:proofErr w:type="spellStart"/>
      <w:r>
        <w:rPr>
          <w:rStyle w:val="Emphasis"/>
          <w:rFonts w:ascii="Georgia" w:hAnsi="Georgia" w:cs="Segoe UI"/>
          <w:color w:val="1A1A1A"/>
          <w:sz w:val="30"/>
          <w:szCs w:val="30"/>
        </w:rPr>
        <w:t>quh</w:t>
      </w:r>
      <w:proofErr w:type="spellEnd"/>
      <w:r>
        <w:rPr>
          <w:rFonts w:ascii="Georgia" w:hAnsi="Georgia" w:cs="Segoe UI"/>
          <w:color w:val="1A1A1A"/>
          <w:sz w:val="30"/>
          <w:szCs w:val="30"/>
        </w:rPr>
        <w:t>; </w:t>
      </w:r>
      <w:r>
        <w:rPr>
          <w:rStyle w:val="Emphasis"/>
          <w:rFonts w:ascii="Georgia" w:hAnsi="Georgia" w:cs="Segoe UI"/>
          <w:color w:val="1A1A1A"/>
          <w:sz w:val="30"/>
          <w:szCs w:val="30"/>
        </w:rPr>
        <w:t>ċ</w:t>
      </w:r>
      <w:r>
        <w:rPr>
          <w:rFonts w:ascii="Georgia" w:hAnsi="Georgia" w:cs="Segoe UI"/>
          <w:color w:val="1A1A1A"/>
          <w:sz w:val="30"/>
          <w:szCs w:val="30"/>
        </w:rPr>
        <w:t> to </w:t>
      </w:r>
      <w:proofErr w:type="spellStart"/>
      <w:r>
        <w:rPr>
          <w:rStyle w:val="Emphasis"/>
          <w:rFonts w:ascii="Georgia" w:hAnsi="Georgia" w:cs="Segoe UI"/>
          <w:color w:val="1A1A1A"/>
          <w:sz w:val="30"/>
          <w:szCs w:val="30"/>
        </w:rPr>
        <w:t>ch</w:t>
      </w:r>
      <w:proofErr w:type="spellEnd"/>
      <w:r>
        <w:rPr>
          <w:rFonts w:ascii="Georgia" w:hAnsi="Georgia" w:cs="Segoe UI"/>
          <w:color w:val="1A1A1A"/>
          <w:sz w:val="30"/>
          <w:szCs w:val="30"/>
        </w:rPr>
        <w:t> or </w:t>
      </w:r>
      <w:proofErr w:type="spellStart"/>
      <w:r>
        <w:rPr>
          <w:rStyle w:val="Emphasis"/>
          <w:rFonts w:ascii="Georgia" w:hAnsi="Georgia" w:cs="Segoe UI"/>
          <w:color w:val="1A1A1A"/>
          <w:sz w:val="30"/>
          <w:szCs w:val="30"/>
        </w:rPr>
        <w:t>tch</w:t>
      </w:r>
      <w:proofErr w:type="spellEnd"/>
      <w:r>
        <w:rPr>
          <w:rFonts w:ascii="Georgia" w:hAnsi="Georgia" w:cs="Segoe UI"/>
          <w:color w:val="1A1A1A"/>
          <w:sz w:val="30"/>
          <w:szCs w:val="30"/>
        </w:rPr>
        <w:t>; </w:t>
      </w:r>
      <w:proofErr w:type="spellStart"/>
      <w:r>
        <w:rPr>
          <w:rStyle w:val="Emphasis"/>
          <w:rFonts w:ascii="Georgia" w:hAnsi="Georgia" w:cs="Segoe UI"/>
          <w:color w:val="1A1A1A"/>
          <w:sz w:val="30"/>
          <w:szCs w:val="30"/>
        </w:rPr>
        <w:t>sċ</w:t>
      </w:r>
      <w:proofErr w:type="spellEnd"/>
      <w:r>
        <w:rPr>
          <w:rFonts w:ascii="Georgia" w:hAnsi="Georgia" w:cs="Segoe UI"/>
          <w:color w:val="1A1A1A"/>
          <w:sz w:val="30"/>
          <w:szCs w:val="30"/>
        </w:rPr>
        <w:t> to </w:t>
      </w:r>
      <w:proofErr w:type="spellStart"/>
      <w:r>
        <w:rPr>
          <w:rStyle w:val="Emphasis"/>
          <w:rFonts w:ascii="Georgia" w:hAnsi="Georgia" w:cs="Segoe UI"/>
          <w:color w:val="1A1A1A"/>
          <w:sz w:val="30"/>
          <w:szCs w:val="30"/>
        </w:rPr>
        <w:t>sh</w:t>
      </w:r>
      <w:proofErr w:type="spellEnd"/>
      <w:r>
        <w:rPr>
          <w:rFonts w:ascii="Georgia" w:hAnsi="Georgia" w:cs="Segoe UI"/>
          <w:color w:val="1A1A1A"/>
          <w:sz w:val="30"/>
          <w:szCs w:val="30"/>
        </w:rPr>
        <w:t>; </w:t>
      </w:r>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ċġ</w:t>
      </w:r>
      <w:proofErr w:type="spellEnd"/>
      <w:r>
        <w:rPr>
          <w:rStyle w:val="Emphasis"/>
          <w:rFonts w:ascii="Georgia" w:hAnsi="Georgia" w:cs="Segoe UI"/>
          <w:color w:val="1A1A1A"/>
          <w:sz w:val="30"/>
          <w:szCs w:val="30"/>
        </w:rPr>
        <w:t>-</w:t>
      </w:r>
      <w:r>
        <w:rPr>
          <w:rFonts w:ascii="Georgia" w:hAnsi="Georgia" w:cs="Segoe UI"/>
          <w:color w:val="1A1A1A"/>
          <w:sz w:val="30"/>
          <w:szCs w:val="30"/>
        </w:rPr>
        <w:t> to </w:t>
      </w:r>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gg</w:t>
      </w:r>
      <w:proofErr w:type="spellEnd"/>
      <w:r>
        <w:rPr>
          <w:rStyle w:val="Emphasis"/>
          <w:rFonts w:ascii="Georgia" w:hAnsi="Georgia" w:cs="Segoe UI"/>
          <w:color w:val="1A1A1A"/>
          <w:sz w:val="30"/>
          <w:szCs w:val="30"/>
        </w:rPr>
        <w:t>-</w:t>
      </w:r>
      <w:r>
        <w:rPr>
          <w:rFonts w:ascii="Georgia" w:hAnsi="Georgia" w:cs="Segoe UI"/>
          <w:color w:val="1A1A1A"/>
          <w:sz w:val="30"/>
          <w:szCs w:val="30"/>
        </w:rPr>
        <w:t>; and </w:t>
      </w:r>
      <w:r>
        <w:rPr>
          <w:rStyle w:val="Emphasis"/>
          <w:rFonts w:ascii="Georgia" w:hAnsi="Georgia" w:cs="Segoe UI"/>
          <w:color w:val="1A1A1A"/>
          <w:sz w:val="30"/>
          <w:szCs w:val="30"/>
        </w:rPr>
        <w:t>-ht</w:t>
      </w:r>
      <w:r>
        <w:rPr>
          <w:rFonts w:ascii="Georgia" w:hAnsi="Georgia" w:cs="Segoe UI"/>
          <w:color w:val="1A1A1A"/>
          <w:sz w:val="30"/>
          <w:szCs w:val="30"/>
        </w:rPr>
        <w:t> to </w:t>
      </w:r>
      <w:proofErr w:type="spellStart"/>
      <w:r>
        <w:rPr>
          <w:rStyle w:val="Emphasis"/>
          <w:rFonts w:ascii="Georgia" w:hAnsi="Georgia" w:cs="Segoe UI"/>
          <w:color w:val="1A1A1A"/>
          <w:sz w:val="30"/>
          <w:szCs w:val="30"/>
        </w:rPr>
        <w:t>ght</w:t>
      </w:r>
      <w:proofErr w:type="spellEnd"/>
      <w:r>
        <w:rPr>
          <w:rFonts w:ascii="Georgia" w:hAnsi="Georgia" w:cs="Segoe UI"/>
          <w:color w:val="1A1A1A"/>
          <w:sz w:val="30"/>
          <w:szCs w:val="30"/>
        </w:rPr>
        <w:t>. So Old English </w:t>
      </w:r>
      <w:proofErr w:type="spellStart"/>
      <w:r>
        <w:rPr>
          <w:rStyle w:val="Emphasis"/>
          <w:rFonts w:ascii="Georgia" w:hAnsi="Georgia" w:cs="Segoe UI"/>
          <w:color w:val="1A1A1A"/>
          <w:sz w:val="30"/>
          <w:szCs w:val="30"/>
        </w:rPr>
        <w:t>cwēn</w:t>
      </w:r>
      <w:proofErr w:type="spellEnd"/>
      <w:r>
        <w:rPr>
          <w:rFonts w:ascii="Georgia" w:hAnsi="Georgia" w:cs="Segoe UI"/>
          <w:color w:val="1A1A1A"/>
          <w:sz w:val="30"/>
          <w:szCs w:val="30"/>
        </w:rPr>
        <w:t> appeared as </w:t>
      </w:r>
      <w:r>
        <w:rPr>
          <w:rStyle w:val="Emphasis"/>
          <w:rFonts w:ascii="Georgia" w:hAnsi="Georgia" w:cs="Segoe UI"/>
          <w:color w:val="1A1A1A"/>
          <w:sz w:val="30"/>
          <w:szCs w:val="30"/>
        </w:rPr>
        <w:t>queen</w:t>
      </w:r>
      <w:r>
        <w:rPr>
          <w:rFonts w:ascii="Georgia" w:hAnsi="Georgia" w:cs="Segoe UI"/>
          <w:color w:val="1A1A1A"/>
          <w:sz w:val="30"/>
          <w:szCs w:val="30"/>
        </w:rPr>
        <w:t>; </w:t>
      </w:r>
      <w:proofErr w:type="spellStart"/>
      <w:r>
        <w:rPr>
          <w:rStyle w:val="Emphasis"/>
          <w:rFonts w:ascii="Georgia" w:hAnsi="Georgia" w:cs="Segoe UI"/>
          <w:color w:val="1A1A1A"/>
          <w:sz w:val="30"/>
          <w:szCs w:val="30"/>
        </w:rPr>
        <w:t>hwaet</w:t>
      </w:r>
      <w:proofErr w:type="spellEnd"/>
      <w:r>
        <w:rPr>
          <w:rFonts w:ascii="Georgia" w:hAnsi="Georgia" w:cs="Segoe UI"/>
          <w:color w:val="1A1A1A"/>
          <w:sz w:val="30"/>
          <w:szCs w:val="30"/>
        </w:rPr>
        <w:t> as </w:t>
      </w:r>
      <w:r>
        <w:rPr>
          <w:rStyle w:val="Emphasis"/>
          <w:rFonts w:ascii="Georgia" w:hAnsi="Georgia" w:cs="Segoe UI"/>
          <w:color w:val="1A1A1A"/>
          <w:sz w:val="30"/>
          <w:szCs w:val="30"/>
        </w:rPr>
        <w:t xml:space="preserve">what, </w:t>
      </w:r>
      <w:proofErr w:type="spellStart"/>
      <w:r>
        <w:rPr>
          <w:rStyle w:val="Emphasis"/>
          <w:rFonts w:ascii="Georgia" w:hAnsi="Georgia" w:cs="Segoe UI"/>
          <w:color w:val="1A1A1A"/>
          <w:sz w:val="30"/>
          <w:szCs w:val="30"/>
        </w:rPr>
        <w:t>quat</w:t>
      </w:r>
      <w:proofErr w:type="spellEnd"/>
      <w:r>
        <w:rPr>
          <w:rFonts w:ascii="Georgia" w:hAnsi="Georgia" w:cs="Segoe UI"/>
          <w:color w:val="1A1A1A"/>
          <w:sz w:val="30"/>
          <w:szCs w:val="30"/>
        </w:rPr>
        <w:t>, or </w:t>
      </w:r>
      <w:proofErr w:type="spellStart"/>
      <w:r>
        <w:rPr>
          <w:rStyle w:val="Emphasis"/>
          <w:rFonts w:ascii="Georgia" w:hAnsi="Georgia" w:cs="Segoe UI"/>
          <w:color w:val="1A1A1A"/>
          <w:sz w:val="30"/>
          <w:szCs w:val="30"/>
        </w:rPr>
        <w:t>quhat</w:t>
      </w:r>
      <w:proofErr w:type="spellEnd"/>
      <w:r>
        <w:rPr>
          <w:rFonts w:ascii="Georgia" w:hAnsi="Georgia" w:cs="Segoe UI"/>
          <w:color w:val="1A1A1A"/>
          <w:sz w:val="30"/>
          <w:szCs w:val="30"/>
        </w:rPr>
        <w:t>; </w:t>
      </w:r>
      <w:proofErr w:type="spellStart"/>
      <w:r>
        <w:rPr>
          <w:rStyle w:val="Emphasis"/>
          <w:rFonts w:ascii="Georgia" w:hAnsi="Georgia" w:cs="Segoe UI"/>
          <w:color w:val="1A1A1A"/>
          <w:sz w:val="30"/>
          <w:szCs w:val="30"/>
        </w:rPr>
        <w:t>dīċ</w:t>
      </w:r>
      <w:proofErr w:type="spellEnd"/>
      <w:r>
        <w:rPr>
          <w:rFonts w:ascii="Georgia" w:hAnsi="Georgia" w:cs="Segoe UI"/>
          <w:color w:val="1A1A1A"/>
          <w:sz w:val="30"/>
          <w:szCs w:val="30"/>
        </w:rPr>
        <w:t> as </w:t>
      </w:r>
      <w:r>
        <w:rPr>
          <w:rStyle w:val="Emphasis"/>
          <w:rFonts w:ascii="Georgia" w:hAnsi="Georgia" w:cs="Segoe UI"/>
          <w:color w:val="1A1A1A"/>
          <w:sz w:val="30"/>
          <w:szCs w:val="30"/>
        </w:rPr>
        <w:t>ditch</w:t>
      </w:r>
      <w:r>
        <w:rPr>
          <w:rFonts w:ascii="Georgia" w:hAnsi="Georgia" w:cs="Segoe UI"/>
          <w:color w:val="1A1A1A"/>
          <w:sz w:val="30"/>
          <w:szCs w:val="30"/>
        </w:rPr>
        <w:t>; </w:t>
      </w:r>
      <w:proofErr w:type="spellStart"/>
      <w:r>
        <w:rPr>
          <w:rStyle w:val="Emphasis"/>
          <w:rFonts w:ascii="Georgia" w:hAnsi="Georgia" w:cs="Segoe UI"/>
          <w:color w:val="1A1A1A"/>
          <w:sz w:val="30"/>
          <w:szCs w:val="30"/>
        </w:rPr>
        <w:t>sċip</w:t>
      </w:r>
      <w:proofErr w:type="spellEnd"/>
      <w:r>
        <w:rPr>
          <w:rFonts w:ascii="Georgia" w:hAnsi="Georgia" w:cs="Segoe UI"/>
          <w:color w:val="1A1A1A"/>
          <w:sz w:val="30"/>
          <w:szCs w:val="30"/>
        </w:rPr>
        <w:t> as </w:t>
      </w:r>
      <w:r>
        <w:rPr>
          <w:rStyle w:val="Emphasis"/>
          <w:rFonts w:ascii="Georgia" w:hAnsi="Georgia" w:cs="Segoe UI"/>
          <w:color w:val="1A1A1A"/>
          <w:sz w:val="30"/>
          <w:szCs w:val="30"/>
        </w:rPr>
        <w:t>ship</w:t>
      </w:r>
      <w:r>
        <w:rPr>
          <w:rFonts w:ascii="Georgia" w:hAnsi="Georgia" w:cs="Segoe UI"/>
          <w:color w:val="1A1A1A"/>
          <w:sz w:val="30"/>
          <w:szCs w:val="30"/>
        </w:rPr>
        <w:t>; </w:t>
      </w:r>
      <w:proofErr w:type="spellStart"/>
      <w:r>
        <w:rPr>
          <w:rStyle w:val="Emphasis"/>
          <w:rFonts w:ascii="Georgia" w:hAnsi="Georgia" w:cs="Segoe UI"/>
          <w:color w:val="1A1A1A"/>
          <w:sz w:val="30"/>
          <w:szCs w:val="30"/>
        </w:rPr>
        <w:t>secge</w:t>
      </w:r>
      <w:proofErr w:type="spellEnd"/>
      <w:r>
        <w:rPr>
          <w:rFonts w:ascii="Georgia" w:hAnsi="Georgia" w:cs="Segoe UI"/>
          <w:color w:val="1A1A1A"/>
          <w:sz w:val="30"/>
          <w:szCs w:val="30"/>
        </w:rPr>
        <w:t> as </w:t>
      </w:r>
      <w:proofErr w:type="spellStart"/>
      <w:r>
        <w:rPr>
          <w:rStyle w:val="Emphasis"/>
          <w:rFonts w:ascii="Georgia" w:hAnsi="Georgia" w:cs="Segoe UI"/>
          <w:color w:val="1A1A1A"/>
          <w:sz w:val="30"/>
          <w:szCs w:val="30"/>
        </w:rPr>
        <w:t>segge</w:t>
      </w:r>
      <w:proofErr w:type="spellEnd"/>
      <w:r>
        <w:rPr>
          <w:rFonts w:ascii="Georgia" w:hAnsi="Georgia" w:cs="Segoe UI"/>
          <w:color w:val="1A1A1A"/>
          <w:sz w:val="30"/>
          <w:szCs w:val="30"/>
        </w:rPr>
        <w:t>; and </w:t>
      </w:r>
      <w:proofErr w:type="spellStart"/>
      <w:r>
        <w:rPr>
          <w:rStyle w:val="Emphasis"/>
          <w:rFonts w:ascii="Georgia" w:hAnsi="Georgia" w:cs="Segoe UI"/>
          <w:color w:val="1A1A1A"/>
          <w:sz w:val="30"/>
          <w:szCs w:val="30"/>
        </w:rPr>
        <w:t>miht</w:t>
      </w:r>
      <w:proofErr w:type="spellEnd"/>
      <w:r>
        <w:rPr>
          <w:rFonts w:ascii="Georgia" w:hAnsi="Georgia" w:cs="Segoe UI"/>
          <w:color w:val="1A1A1A"/>
          <w:sz w:val="30"/>
          <w:szCs w:val="30"/>
        </w:rPr>
        <w:t> as </w:t>
      </w:r>
      <w:r>
        <w:rPr>
          <w:rStyle w:val="Emphasis"/>
          <w:rFonts w:ascii="Georgia" w:hAnsi="Georgia" w:cs="Segoe UI"/>
          <w:color w:val="1A1A1A"/>
          <w:sz w:val="30"/>
          <w:szCs w:val="30"/>
        </w:rPr>
        <w:t>might</w:t>
      </w:r>
      <w:r>
        <w:rPr>
          <w:rFonts w:ascii="Georgia" w:hAnsi="Georgia" w:cs="Segoe UI"/>
          <w:color w:val="1A1A1A"/>
          <w:sz w:val="30"/>
          <w:szCs w:val="30"/>
        </w:rPr>
        <w:t>.</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For the first century after the Conquest, most loanwords came from </w:t>
      </w:r>
      <w:hyperlink r:id="rId347" w:history="1">
        <w:r>
          <w:rPr>
            <w:rStyle w:val="Hyperlink"/>
            <w:rFonts w:ascii="Georgia" w:hAnsi="Georgia" w:cs="Segoe UI"/>
            <w:color w:val="14599D"/>
            <w:sz w:val="30"/>
            <w:szCs w:val="30"/>
            <w:u w:val="none"/>
          </w:rPr>
          <w:t>Normandy</w:t>
        </w:r>
      </w:hyperlink>
      <w:r>
        <w:rPr>
          <w:rFonts w:ascii="Georgia" w:hAnsi="Georgia" w:cs="Segoe UI"/>
          <w:color w:val="1A1A1A"/>
          <w:sz w:val="30"/>
          <w:szCs w:val="30"/>
        </w:rPr>
        <w:t> and </w:t>
      </w:r>
      <w:hyperlink r:id="rId348" w:history="1">
        <w:r>
          <w:rPr>
            <w:rStyle w:val="Hyperlink"/>
            <w:rFonts w:ascii="Georgia" w:hAnsi="Georgia" w:cs="Segoe UI"/>
            <w:color w:val="14599D"/>
            <w:sz w:val="30"/>
            <w:szCs w:val="30"/>
            <w:u w:val="none"/>
          </w:rPr>
          <w:t>Picardy</w:t>
        </w:r>
      </w:hyperlink>
      <w:r>
        <w:rPr>
          <w:rFonts w:ascii="Georgia" w:hAnsi="Georgia" w:cs="Segoe UI"/>
          <w:color w:val="1A1A1A"/>
          <w:sz w:val="30"/>
          <w:szCs w:val="30"/>
        </w:rPr>
        <w:t>, but with the extension south to the Pyrenees of the </w:t>
      </w:r>
      <w:proofErr w:type="spellStart"/>
      <w:r>
        <w:rPr>
          <w:rFonts w:ascii="Georgia" w:hAnsi="Georgia" w:cs="Segoe UI"/>
          <w:color w:val="1A1A1A"/>
          <w:sz w:val="30"/>
          <w:szCs w:val="30"/>
        </w:rPr>
        <w:fldChar w:fldCharType="begin"/>
      </w:r>
      <w:r>
        <w:rPr>
          <w:rFonts w:ascii="Georgia" w:hAnsi="Georgia" w:cs="Segoe UI"/>
          <w:color w:val="1A1A1A"/>
          <w:sz w:val="30"/>
          <w:szCs w:val="30"/>
        </w:rPr>
        <w:instrText xml:space="preserve"> HYPERLINK "https://www.britannica.com/place/Angevin-empire" </w:instrText>
      </w:r>
      <w:r>
        <w:rPr>
          <w:rFonts w:ascii="Georgia" w:hAnsi="Georgia" w:cs="Segoe UI"/>
          <w:color w:val="1A1A1A"/>
          <w:sz w:val="30"/>
          <w:szCs w:val="30"/>
        </w:rPr>
        <w:fldChar w:fldCharType="separate"/>
      </w:r>
      <w:r>
        <w:rPr>
          <w:rStyle w:val="Hyperlink"/>
          <w:rFonts w:ascii="Georgia" w:hAnsi="Georgia" w:cs="Segoe UI"/>
          <w:color w:val="14599D"/>
          <w:sz w:val="30"/>
          <w:szCs w:val="30"/>
          <w:u w:val="none"/>
        </w:rPr>
        <w:t>Angevin</w:t>
      </w:r>
      <w:proofErr w:type="spellEnd"/>
      <w:r>
        <w:rPr>
          <w:rStyle w:val="Hyperlink"/>
          <w:rFonts w:ascii="Georgia" w:hAnsi="Georgia" w:cs="Segoe UI"/>
          <w:color w:val="14599D"/>
          <w:sz w:val="30"/>
          <w:szCs w:val="30"/>
          <w:u w:val="none"/>
        </w:rPr>
        <w:t xml:space="preserve"> empire</w:t>
      </w:r>
      <w:r>
        <w:rPr>
          <w:rFonts w:ascii="Georgia" w:hAnsi="Georgia" w:cs="Segoe UI"/>
          <w:color w:val="1A1A1A"/>
          <w:sz w:val="30"/>
          <w:szCs w:val="30"/>
        </w:rPr>
        <w:fldChar w:fldCharType="end"/>
      </w:r>
      <w:r>
        <w:rPr>
          <w:rFonts w:ascii="Georgia" w:hAnsi="Georgia" w:cs="Segoe UI"/>
          <w:color w:val="1A1A1A"/>
          <w:sz w:val="30"/>
          <w:szCs w:val="30"/>
        </w:rPr>
        <w:t> of </w:t>
      </w:r>
      <w:hyperlink r:id="rId349" w:history="1">
        <w:r>
          <w:rPr>
            <w:rStyle w:val="Hyperlink"/>
            <w:rFonts w:ascii="Georgia" w:hAnsi="Georgia" w:cs="Segoe UI"/>
            <w:color w:val="14599D"/>
            <w:sz w:val="30"/>
            <w:szCs w:val="30"/>
            <w:u w:val="none"/>
          </w:rPr>
          <w:t>Henry II</w:t>
        </w:r>
      </w:hyperlink>
      <w:r>
        <w:rPr>
          <w:rFonts w:ascii="Georgia" w:hAnsi="Georgia" w:cs="Segoe UI"/>
          <w:color w:val="1A1A1A"/>
          <w:sz w:val="30"/>
          <w:szCs w:val="30"/>
        </w:rPr>
        <w:t> (reigned 1154–89), other dialects, especially Central </w:t>
      </w:r>
      <w:hyperlink r:id="rId350" w:history="1">
        <w:r>
          <w:rPr>
            <w:rStyle w:val="Hyperlink"/>
            <w:rFonts w:ascii="Georgia" w:hAnsi="Georgia" w:cs="Segoe UI"/>
            <w:color w:val="14599D"/>
            <w:sz w:val="30"/>
            <w:szCs w:val="30"/>
            <w:u w:val="none"/>
          </w:rPr>
          <w:t>French</w:t>
        </w:r>
      </w:hyperlink>
      <w:r>
        <w:rPr>
          <w:rFonts w:ascii="Georgia" w:hAnsi="Georgia" w:cs="Segoe UI"/>
          <w:color w:val="1A1A1A"/>
          <w:sz w:val="30"/>
          <w:szCs w:val="30"/>
        </w:rPr>
        <w:t>, or </w:t>
      </w:r>
      <w:proofErr w:type="spellStart"/>
      <w:r>
        <w:rPr>
          <w:rFonts w:ascii="Georgia" w:hAnsi="Georgia" w:cs="Segoe UI"/>
          <w:color w:val="1A1A1A"/>
          <w:sz w:val="30"/>
          <w:szCs w:val="30"/>
        </w:rPr>
        <w:fldChar w:fldCharType="begin"/>
      </w:r>
      <w:r>
        <w:rPr>
          <w:rFonts w:ascii="Georgia" w:hAnsi="Georgia" w:cs="Segoe UI"/>
          <w:color w:val="1A1A1A"/>
          <w:sz w:val="30"/>
          <w:szCs w:val="30"/>
        </w:rPr>
        <w:instrText xml:space="preserve"> HYPERLINK "https://www.britannica.com/topic/Francien-dialect" </w:instrText>
      </w:r>
      <w:r>
        <w:rPr>
          <w:rFonts w:ascii="Georgia" w:hAnsi="Georgia" w:cs="Segoe UI"/>
          <w:color w:val="1A1A1A"/>
          <w:sz w:val="30"/>
          <w:szCs w:val="30"/>
        </w:rPr>
        <w:fldChar w:fldCharType="separate"/>
      </w:r>
      <w:r>
        <w:rPr>
          <w:rStyle w:val="Hyperlink"/>
          <w:rFonts w:ascii="Georgia" w:hAnsi="Georgia" w:cs="Segoe UI"/>
          <w:color w:val="14599D"/>
          <w:sz w:val="30"/>
          <w:szCs w:val="30"/>
          <w:u w:val="none"/>
        </w:rPr>
        <w:t>Francien</w:t>
      </w:r>
      <w:proofErr w:type="spellEnd"/>
      <w:r>
        <w:rPr>
          <w:rFonts w:ascii="Georgia" w:hAnsi="Georgia" w:cs="Segoe UI"/>
          <w:color w:val="1A1A1A"/>
          <w:sz w:val="30"/>
          <w:szCs w:val="30"/>
        </w:rPr>
        <w:fldChar w:fldCharType="end"/>
      </w:r>
      <w:r>
        <w:rPr>
          <w:rFonts w:ascii="Georgia" w:hAnsi="Georgia" w:cs="Segoe UI"/>
          <w:color w:val="1A1A1A"/>
          <w:sz w:val="30"/>
          <w:szCs w:val="30"/>
        </w:rPr>
        <w:t>, contributed to the speech of the </w:t>
      </w:r>
      <w:hyperlink r:id="rId351" w:history="1">
        <w:r>
          <w:rPr>
            <w:rStyle w:val="Hyperlink"/>
            <w:rFonts w:ascii="Georgia" w:hAnsi="Georgia" w:cs="Segoe UI"/>
            <w:color w:val="000000"/>
            <w:sz w:val="30"/>
            <w:szCs w:val="30"/>
          </w:rPr>
          <w:t>aristocracy</w:t>
        </w:r>
      </w:hyperlink>
      <w:r>
        <w:rPr>
          <w:rFonts w:ascii="Georgia" w:hAnsi="Georgia" w:cs="Segoe UI"/>
          <w:color w:val="1A1A1A"/>
          <w:sz w:val="30"/>
          <w:szCs w:val="30"/>
        </w:rPr>
        <w:t>. As a result, Modern English acquired the forms </w:t>
      </w:r>
      <w:r>
        <w:rPr>
          <w:rStyle w:val="Emphasis"/>
          <w:rFonts w:ascii="Georgia" w:hAnsi="Georgia" w:cs="Segoe UI"/>
          <w:color w:val="1A1A1A"/>
          <w:sz w:val="30"/>
          <w:szCs w:val="30"/>
        </w:rPr>
        <w:t xml:space="preserve">canal, catch, </w:t>
      </w:r>
      <w:proofErr w:type="spellStart"/>
      <w:r>
        <w:rPr>
          <w:rStyle w:val="Emphasis"/>
          <w:rFonts w:ascii="Georgia" w:hAnsi="Georgia" w:cs="Segoe UI"/>
          <w:color w:val="1A1A1A"/>
          <w:sz w:val="30"/>
          <w:szCs w:val="30"/>
        </w:rPr>
        <w:t>leal</w:t>
      </w:r>
      <w:proofErr w:type="spellEnd"/>
      <w:r>
        <w:rPr>
          <w:rStyle w:val="Emphasis"/>
          <w:rFonts w:ascii="Georgia" w:hAnsi="Georgia" w:cs="Segoe UI"/>
          <w:color w:val="1A1A1A"/>
          <w:sz w:val="30"/>
          <w:szCs w:val="30"/>
        </w:rPr>
        <w:t>, real, reward, wage, warden,</w:t>
      </w:r>
      <w:r>
        <w:rPr>
          <w:rFonts w:ascii="Georgia" w:hAnsi="Georgia" w:cs="Segoe UI"/>
          <w:color w:val="1A1A1A"/>
          <w:sz w:val="30"/>
          <w:szCs w:val="30"/>
        </w:rPr>
        <w:t> and </w:t>
      </w:r>
      <w:r>
        <w:rPr>
          <w:rStyle w:val="Emphasis"/>
          <w:rFonts w:ascii="Georgia" w:hAnsi="Georgia" w:cs="Segoe UI"/>
          <w:color w:val="1A1A1A"/>
          <w:sz w:val="30"/>
          <w:szCs w:val="30"/>
        </w:rPr>
        <w:t>warrant</w:t>
      </w:r>
      <w:r>
        <w:rPr>
          <w:rFonts w:ascii="Georgia" w:hAnsi="Georgia" w:cs="Segoe UI"/>
          <w:color w:val="1A1A1A"/>
          <w:sz w:val="30"/>
          <w:szCs w:val="30"/>
        </w:rPr>
        <w:t> from Norman French side by side with the corresponding forms </w:t>
      </w:r>
      <w:r>
        <w:rPr>
          <w:rStyle w:val="Emphasis"/>
          <w:rFonts w:ascii="Georgia" w:hAnsi="Georgia" w:cs="Segoe UI"/>
          <w:color w:val="1A1A1A"/>
          <w:sz w:val="30"/>
          <w:szCs w:val="30"/>
        </w:rPr>
        <w:t>channel, chase, loyal, royal, regard, gage, guardian,</w:t>
      </w:r>
      <w:r>
        <w:rPr>
          <w:rFonts w:ascii="Georgia" w:hAnsi="Georgia" w:cs="Segoe UI"/>
          <w:color w:val="1A1A1A"/>
          <w:sz w:val="30"/>
          <w:szCs w:val="30"/>
        </w:rPr>
        <w:t> and </w:t>
      </w:r>
      <w:r>
        <w:rPr>
          <w:rStyle w:val="Emphasis"/>
          <w:rFonts w:ascii="Georgia" w:hAnsi="Georgia" w:cs="Segoe UI"/>
          <w:color w:val="1A1A1A"/>
          <w:sz w:val="30"/>
          <w:szCs w:val="30"/>
        </w:rPr>
        <w:t>guarantee</w:t>
      </w:r>
      <w:r>
        <w:rPr>
          <w:rFonts w:ascii="Georgia" w:hAnsi="Georgia" w:cs="Segoe UI"/>
          <w:color w:val="1A1A1A"/>
          <w:sz w:val="30"/>
          <w:szCs w:val="30"/>
        </w:rPr>
        <w:t xml:space="preserve">, from </w:t>
      </w:r>
      <w:proofErr w:type="spellStart"/>
      <w:r>
        <w:rPr>
          <w:rFonts w:ascii="Georgia" w:hAnsi="Georgia" w:cs="Segoe UI"/>
          <w:color w:val="1A1A1A"/>
          <w:sz w:val="30"/>
          <w:szCs w:val="30"/>
        </w:rPr>
        <w:t>Francien</w:t>
      </w:r>
      <w:proofErr w:type="spellEnd"/>
      <w:r>
        <w:rPr>
          <w:rFonts w:ascii="Georgia" w:hAnsi="Georgia" w:cs="Segoe UI"/>
          <w:color w:val="1A1A1A"/>
          <w:sz w:val="30"/>
          <w:szCs w:val="30"/>
        </w:rPr>
        <w:t>. King </w:t>
      </w:r>
      <w:hyperlink r:id="rId352" w:history="1">
        <w:r>
          <w:rPr>
            <w:rStyle w:val="Hyperlink"/>
            <w:rFonts w:ascii="Georgia" w:hAnsi="Georgia" w:cs="Segoe UI"/>
            <w:color w:val="14599D"/>
            <w:sz w:val="30"/>
            <w:szCs w:val="30"/>
            <w:u w:val="none"/>
          </w:rPr>
          <w:t>John</w:t>
        </w:r>
      </w:hyperlink>
      <w:r>
        <w:rPr>
          <w:rFonts w:ascii="Georgia" w:hAnsi="Georgia" w:cs="Segoe UI"/>
          <w:color w:val="1A1A1A"/>
          <w:sz w:val="30"/>
          <w:szCs w:val="30"/>
        </w:rPr>
        <w:t xml:space="preserve"> lost Normandy in 1204. With the increasing power of the </w:t>
      </w:r>
      <w:proofErr w:type="spellStart"/>
      <w:r>
        <w:rPr>
          <w:rFonts w:ascii="Georgia" w:hAnsi="Georgia" w:cs="Segoe UI"/>
          <w:color w:val="1A1A1A"/>
          <w:sz w:val="30"/>
          <w:szCs w:val="30"/>
        </w:rPr>
        <w:t>Capetian</w:t>
      </w:r>
      <w:proofErr w:type="spellEnd"/>
      <w:r>
        <w:rPr>
          <w:rFonts w:ascii="Georgia" w:hAnsi="Georgia" w:cs="Segoe UI"/>
          <w:color w:val="1A1A1A"/>
          <w:sz w:val="30"/>
          <w:szCs w:val="30"/>
        </w:rPr>
        <w:t xml:space="preserve"> kings of Paris, </w:t>
      </w:r>
      <w:proofErr w:type="spellStart"/>
      <w:r>
        <w:rPr>
          <w:rFonts w:ascii="Georgia" w:hAnsi="Georgia" w:cs="Segoe UI"/>
          <w:color w:val="1A1A1A"/>
          <w:sz w:val="30"/>
          <w:szCs w:val="30"/>
        </w:rPr>
        <w:t>Francien</w:t>
      </w:r>
      <w:proofErr w:type="spellEnd"/>
      <w:r>
        <w:rPr>
          <w:rFonts w:ascii="Georgia" w:hAnsi="Georgia" w:cs="Segoe UI"/>
          <w:color w:val="1A1A1A"/>
          <w:sz w:val="30"/>
          <w:szCs w:val="30"/>
        </w:rPr>
        <w:t xml:space="preserve"> gradually predominated. Meanwhile, Latin stood intact as the </w:t>
      </w:r>
      <w:hyperlink r:id="rId353" w:history="1">
        <w:r>
          <w:rPr>
            <w:rStyle w:val="Hyperlink"/>
            <w:rFonts w:ascii="Georgia" w:hAnsi="Georgia" w:cs="Segoe UI"/>
            <w:color w:val="14599D"/>
            <w:sz w:val="30"/>
            <w:szCs w:val="30"/>
            <w:u w:val="none"/>
          </w:rPr>
          <w:t>language</w:t>
        </w:r>
      </w:hyperlink>
      <w:r>
        <w:rPr>
          <w:rFonts w:ascii="Georgia" w:hAnsi="Georgia" w:cs="Segoe UI"/>
          <w:color w:val="1A1A1A"/>
          <w:sz w:val="30"/>
          <w:szCs w:val="30"/>
        </w:rPr>
        <w:t> of learning. For three centuries, therefore, the literature of England was trilingual. </w:t>
      </w:r>
      <w:proofErr w:type="spellStart"/>
      <w:r>
        <w:rPr>
          <w:rStyle w:val="Emphasis"/>
          <w:rFonts w:ascii="Georgia" w:hAnsi="Georgia" w:cs="Segoe UI"/>
          <w:color w:val="1A1A1A"/>
          <w:sz w:val="30"/>
          <w:szCs w:val="30"/>
        </w:rPr>
        <w:t>Ancrene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Riwle</w:t>
      </w:r>
      <w:proofErr w:type="spellEnd"/>
      <w:r>
        <w:rPr>
          <w:rFonts w:ascii="Georgia" w:hAnsi="Georgia" w:cs="Segoe UI"/>
          <w:color w:val="1A1A1A"/>
          <w:sz w:val="30"/>
          <w:szCs w:val="30"/>
        </w:rPr>
        <w:t>, for instance, a guide or rule (</w:t>
      </w:r>
      <w:proofErr w:type="spellStart"/>
      <w:r>
        <w:rPr>
          <w:rStyle w:val="Emphasis"/>
          <w:rFonts w:ascii="Georgia" w:hAnsi="Georgia" w:cs="Segoe UI"/>
          <w:color w:val="1A1A1A"/>
          <w:sz w:val="30"/>
          <w:szCs w:val="30"/>
        </w:rPr>
        <w:t>riwle</w:t>
      </w:r>
      <w:proofErr w:type="spellEnd"/>
      <w:r>
        <w:rPr>
          <w:rFonts w:ascii="Georgia" w:hAnsi="Georgia" w:cs="Segoe UI"/>
          <w:color w:val="1A1A1A"/>
          <w:sz w:val="30"/>
          <w:szCs w:val="30"/>
        </w:rPr>
        <w:t>) of rare quality for recluses or anchorites (</w:t>
      </w:r>
      <w:proofErr w:type="spellStart"/>
      <w:r>
        <w:rPr>
          <w:rStyle w:val="Emphasis"/>
          <w:rFonts w:ascii="Georgia" w:hAnsi="Georgia" w:cs="Segoe UI"/>
          <w:color w:val="1A1A1A"/>
          <w:sz w:val="30"/>
          <w:szCs w:val="30"/>
        </w:rPr>
        <w:t>ancren</w:t>
      </w:r>
      <w:proofErr w:type="spellEnd"/>
      <w:r>
        <w:rPr>
          <w:rFonts w:ascii="Georgia" w:hAnsi="Georgia" w:cs="Segoe UI"/>
          <w:color w:val="1A1A1A"/>
          <w:sz w:val="30"/>
          <w:szCs w:val="30"/>
        </w:rPr>
        <w:t>), was </w:t>
      </w:r>
      <w:hyperlink r:id="rId354" w:history="1">
        <w:r>
          <w:rPr>
            <w:rStyle w:val="Hyperlink"/>
            <w:rFonts w:ascii="Georgia" w:hAnsi="Georgia" w:cs="Segoe UI"/>
            <w:color w:val="000000"/>
            <w:sz w:val="30"/>
            <w:szCs w:val="30"/>
          </w:rPr>
          <w:t>disseminated</w:t>
        </w:r>
      </w:hyperlink>
      <w:r>
        <w:rPr>
          <w:rFonts w:ascii="Georgia" w:hAnsi="Georgia" w:cs="Segoe UI"/>
          <w:color w:val="1A1A1A"/>
          <w:sz w:val="30"/>
          <w:szCs w:val="30"/>
        </w:rPr>
        <w:t> in all three languages.</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The sounds of the native speech changed slowly. Even in late Old English short vowels had been lengthened before </w:t>
      </w:r>
      <w:proofErr w:type="gramStart"/>
      <w:r>
        <w:rPr>
          <w:rStyle w:val="Emphasis"/>
          <w:rFonts w:ascii="Georgia" w:hAnsi="Georgia" w:cs="Segoe UI"/>
          <w:color w:val="1A1A1A"/>
          <w:sz w:val="30"/>
          <w:szCs w:val="30"/>
        </w:rPr>
        <w:t>ld</w:t>
      </w:r>
      <w:proofErr w:type="gramEnd"/>
      <w:r>
        <w:rPr>
          <w:rStyle w:val="Emphasis"/>
          <w:rFonts w:ascii="Georgia" w:hAnsi="Georgia" w:cs="Segoe UI"/>
          <w:color w:val="1A1A1A"/>
          <w:sz w:val="30"/>
          <w:szCs w:val="30"/>
        </w:rPr>
        <w:t xml:space="preserve">, rd, </w:t>
      </w:r>
      <w:proofErr w:type="spellStart"/>
      <w:r>
        <w:rPr>
          <w:rStyle w:val="Emphasis"/>
          <w:rFonts w:ascii="Georgia" w:hAnsi="Georgia" w:cs="Segoe UI"/>
          <w:color w:val="1A1A1A"/>
          <w:sz w:val="30"/>
          <w:szCs w:val="30"/>
        </w:rPr>
        <w:t>mb</w:t>
      </w:r>
      <w:proofErr w:type="spellEnd"/>
      <w:r>
        <w:rPr>
          <w:rFonts w:ascii="Georgia" w:hAnsi="Georgia" w:cs="Segoe UI"/>
          <w:color w:val="1A1A1A"/>
          <w:sz w:val="30"/>
          <w:szCs w:val="30"/>
        </w:rPr>
        <w:t>, and </w:t>
      </w:r>
      <w:proofErr w:type="spellStart"/>
      <w:r>
        <w:rPr>
          <w:rStyle w:val="Emphasis"/>
          <w:rFonts w:ascii="Georgia" w:hAnsi="Georgia" w:cs="Segoe UI"/>
          <w:color w:val="1A1A1A"/>
          <w:sz w:val="30"/>
          <w:szCs w:val="30"/>
        </w:rPr>
        <w:t>nd</w:t>
      </w:r>
      <w:proofErr w:type="spellEnd"/>
      <w:r>
        <w:rPr>
          <w:rFonts w:ascii="Georgia" w:hAnsi="Georgia" w:cs="Segoe UI"/>
          <w:color w:val="1A1A1A"/>
          <w:sz w:val="30"/>
          <w:szCs w:val="30"/>
        </w:rPr>
        <w:t xml:space="preserve">, and long vowels had been shortened before all other consonant groups </w:t>
      </w:r>
      <w:r>
        <w:rPr>
          <w:rFonts w:ascii="Georgia" w:hAnsi="Georgia" w:cs="Segoe UI"/>
          <w:color w:val="1A1A1A"/>
          <w:sz w:val="30"/>
          <w:szCs w:val="30"/>
        </w:rPr>
        <w:lastRenderedPageBreak/>
        <w:t>and before double consonants. In early Middle English short vowels of whatever origin were lengthened in the open stressed syllables of disyllabic words. An open </w:t>
      </w:r>
      <w:hyperlink r:id="rId355" w:history="1">
        <w:r>
          <w:rPr>
            <w:rStyle w:val="Hyperlink"/>
            <w:rFonts w:ascii="Georgia" w:hAnsi="Georgia" w:cs="Segoe UI"/>
            <w:color w:val="14599D"/>
            <w:sz w:val="30"/>
            <w:szCs w:val="30"/>
            <w:u w:val="none"/>
          </w:rPr>
          <w:t>syllable</w:t>
        </w:r>
      </w:hyperlink>
      <w:r>
        <w:rPr>
          <w:rFonts w:ascii="Georgia" w:hAnsi="Georgia" w:cs="Segoe UI"/>
          <w:color w:val="1A1A1A"/>
          <w:sz w:val="30"/>
          <w:szCs w:val="30"/>
        </w:rPr>
        <w:t> is one ending in a vowel. Both syllables in Old English </w:t>
      </w:r>
      <w:proofErr w:type="spellStart"/>
      <w:proofErr w:type="gramStart"/>
      <w:r>
        <w:rPr>
          <w:rStyle w:val="Emphasis"/>
          <w:rFonts w:ascii="Georgia" w:hAnsi="Georgia" w:cs="Segoe UI"/>
          <w:color w:val="1A1A1A"/>
          <w:sz w:val="30"/>
          <w:szCs w:val="30"/>
        </w:rPr>
        <w:t>nama</w:t>
      </w:r>
      <w:proofErr w:type="spellEnd"/>
      <w:proofErr w:type="gramEnd"/>
      <w:r>
        <w:rPr>
          <w:rFonts w:ascii="Georgia" w:hAnsi="Georgia" w:cs="Segoe UI"/>
          <w:color w:val="1A1A1A"/>
          <w:sz w:val="30"/>
          <w:szCs w:val="30"/>
        </w:rPr>
        <w:t> “name,” </w:t>
      </w:r>
      <w:r>
        <w:rPr>
          <w:rStyle w:val="Emphasis"/>
          <w:rFonts w:ascii="Georgia" w:hAnsi="Georgia" w:cs="Segoe UI"/>
          <w:color w:val="1A1A1A"/>
          <w:sz w:val="30"/>
          <w:szCs w:val="30"/>
        </w:rPr>
        <w:t>mete</w:t>
      </w:r>
      <w:r>
        <w:rPr>
          <w:rFonts w:ascii="Georgia" w:hAnsi="Georgia" w:cs="Segoe UI"/>
          <w:color w:val="1A1A1A"/>
          <w:sz w:val="30"/>
          <w:szCs w:val="30"/>
        </w:rPr>
        <w:t> “meat, food,” </w:t>
      </w:r>
      <w:proofErr w:type="spellStart"/>
      <w:r>
        <w:rPr>
          <w:rStyle w:val="Emphasis"/>
          <w:rFonts w:ascii="Georgia" w:hAnsi="Georgia" w:cs="Segoe UI"/>
          <w:color w:val="1A1A1A"/>
          <w:sz w:val="30"/>
          <w:szCs w:val="30"/>
        </w:rPr>
        <w:t>nosu</w:t>
      </w:r>
      <w:proofErr w:type="spellEnd"/>
      <w:r>
        <w:rPr>
          <w:rFonts w:ascii="Georgia" w:hAnsi="Georgia" w:cs="Segoe UI"/>
          <w:color w:val="1A1A1A"/>
          <w:sz w:val="30"/>
          <w:szCs w:val="30"/>
        </w:rPr>
        <w:t> “nose,” </w:t>
      </w:r>
      <w:proofErr w:type="spellStart"/>
      <w:r>
        <w:rPr>
          <w:rStyle w:val="Emphasis"/>
          <w:rFonts w:ascii="Georgia" w:hAnsi="Georgia" w:cs="Segoe UI"/>
          <w:color w:val="1A1A1A"/>
          <w:sz w:val="30"/>
          <w:szCs w:val="30"/>
        </w:rPr>
        <w:t>wicu</w:t>
      </w:r>
      <w:proofErr w:type="spellEnd"/>
      <w:r>
        <w:rPr>
          <w:rFonts w:ascii="Georgia" w:hAnsi="Georgia" w:cs="Segoe UI"/>
          <w:color w:val="1A1A1A"/>
          <w:sz w:val="30"/>
          <w:szCs w:val="30"/>
        </w:rPr>
        <w:t> “week,” and </w:t>
      </w:r>
      <w:proofErr w:type="spellStart"/>
      <w:r>
        <w:rPr>
          <w:rStyle w:val="Emphasis"/>
          <w:rFonts w:ascii="Georgia" w:hAnsi="Georgia" w:cs="Segoe UI"/>
          <w:color w:val="1A1A1A"/>
          <w:sz w:val="30"/>
          <w:szCs w:val="30"/>
        </w:rPr>
        <w:t>duru</w:t>
      </w:r>
      <w:proofErr w:type="spellEnd"/>
      <w:r>
        <w:rPr>
          <w:rFonts w:ascii="Georgia" w:hAnsi="Georgia" w:cs="Segoe UI"/>
          <w:color w:val="1A1A1A"/>
          <w:sz w:val="30"/>
          <w:szCs w:val="30"/>
        </w:rPr>
        <w:t> “door” were short, and the first syllables, being stressed, were lengthened to </w:t>
      </w:r>
      <w:proofErr w:type="spellStart"/>
      <w:r>
        <w:rPr>
          <w:rStyle w:val="Emphasis"/>
          <w:rFonts w:ascii="Georgia" w:hAnsi="Georgia" w:cs="Segoe UI"/>
          <w:color w:val="1A1A1A"/>
          <w:sz w:val="30"/>
          <w:szCs w:val="30"/>
        </w:rPr>
        <w:t>nāme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mēte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nōse</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wēke</w:t>
      </w:r>
      <w:proofErr w:type="spellEnd"/>
      <w:r>
        <w:rPr>
          <w:rFonts w:ascii="Georgia" w:hAnsi="Georgia" w:cs="Segoe UI"/>
          <w:color w:val="1A1A1A"/>
          <w:sz w:val="30"/>
          <w:szCs w:val="30"/>
        </w:rPr>
        <w:t>, and </w:t>
      </w:r>
      <w:proofErr w:type="spellStart"/>
      <w:r>
        <w:rPr>
          <w:rStyle w:val="Emphasis"/>
          <w:rFonts w:ascii="Georgia" w:hAnsi="Georgia" w:cs="Segoe UI"/>
          <w:color w:val="1A1A1A"/>
          <w:sz w:val="30"/>
          <w:szCs w:val="30"/>
        </w:rPr>
        <w:t>dōre</w:t>
      </w:r>
      <w:proofErr w:type="spellEnd"/>
      <w:r>
        <w:rPr>
          <w:rFonts w:ascii="Georgia" w:hAnsi="Georgia" w:cs="Segoe UI"/>
          <w:color w:val="1A1A1A"/>
          <w:sz w:val="30"/>
          <w:szCs w:val="30"/>
        </w:rPr>
        <w:t> in the 13th and 14th centuries. A similar change occurred in 4th-century Latin, in 13th-century German, and at different times in other languages. The popular notion has arisen that final mute </w:t>
      </w:r>
      <w:r>
        <w:rPr>
          <w:rStyle w:val="Emphasis"/>
          <w:rFonts w:ascii="Georgia" w:hAnsi="Georgia" w:cs="Segoe UI"/>
          <w:color w:val="1A1A1A"/>
          <w:sz w:val="30"/>
          <w:szCs w:val="30"/>
        </w:rPr>
        <w:t>-e</w:t>
      </w:r>
      <w:r>
        <w:rPr>
          <w:rFonts w:ascii="Georgia" w:hAnsi="Georgia" w:cs="Segoe UI"/>
          <w:color w:val="1A1A1A"/>
          <w:sz w:val="30"/>
          <w:szCs w:val="30"/>
        </w:rPr>
        <w:t> in English makes a preceding vowel long; in fact, it is the lengthening of the vowel that has caused </w:t>
      </w:r>
      <w:r>
        <w:rPr>
          <w:rStyle w:val="Emphasis"/>
          <w:rFonts w:ascii="Georgia" w:hAnsi="Georgia" w:cs="Segoe UI"/>
          <w:color w:val="1A1A1A"/>
          <w:sz w:val="30"/>
          <w:szCs w:val="30"/>
        </w:rPr>
        <w:t>e</w:t>
      </w:r>
      <w:r>
        <w:rPr>
          <w:rFonts w:ascii="Georgia" w:hAnsi="Georgia" w:cs="Segoe UI"/>
          <w:color w:val="1A1A1A"/>
          <w:sz w:val="30"/>
          <w:szCs w:val="30"/>
        </w:rPr>
        <w:t xml:space="preserve"> to be lost in pronunciation. On the other hand, Old English long vowels were shortened in the first syllables of </w:t>
      </w:r>
      <w:proofErr w:type="spellStart"/>
      <w:r>
        <w:rPr>
          <w:rFonts w:ascii="Georgia" w:hAnsi="Georgia" w:cs="Segoe UI"/>
          <w:color w:val="1A1A1A"/>
          <w:sz w:val="30"/>
          <w:szCs w:val="30"/>
        </w:rPr>
        <w:t>trisyllabic</w:t>
      </w:r>
      <w:proofErr w:type="spellEnd"/>
      <w:r>
        <w:rPr>
          <w:rFonts w:ascii="Georgia" w:hAnsi="Georgia" w:cs="Segoe UI"/>
          <w:color w:val="1A1A1A"/>
          <w:sz w:val="30"/>
          <w:szCs w:val="30"/>
        </w:rPr>
        <w:t xml:space="preserve"> words, even when those syllables were open; e.g., </w:t>
      </w:r>
      <w:proofErr w:type="spellStart"/>
      <w:r>
        <w:rPr>
          <w:rStyle w:val="Emphasis"/>
          <w:rFonts w:ascii="Georgia" w:hAnsi="Georgia" w:cs="Segoe UI"/>
          <w:color w:val="1A1A1A"/>
          <w:sz w:val="30"/>
          <w:szCs w:val="30"/>
        </w:rPr>
        <w:t>hāligdaeg</w:t>
      </w:r>
      <w:proofErr w:type="spellEnd"/>
      <w:r>
        <w:rPr>
          <w:rFonts w:ascii="Georgia" w:hAnsi="Georgia" w:cs="Segoe UI"/>
          <w:color w:val="1A1A1A"/>
          <w:sz w:val="30"/>
          <w:szCs w:val="30"/>
        </w:rPr>
        <w:t> “holy day,” </w:t>
      </w:r>
      <w:proofErr w:type="spellStart"/>
      <w:r>
        <w:rPr>
          <w:rStyle w:val="Emphasis"/>
          <w:rFonts w:ascii="Georgia" w:hAnsi="Georgia" w:cs="Segoe UI"/>
          <w:color w:val="1A1A1A"/>
          <w:sz w:val="30"/>
          <w:szCs w:val="30"/>
        </w:rPr>
        <w:t>ærende</w:t>
      </w:r>
      <w:proofErr w:type="spellEnd"/>
      <w:r>
        <w:rPr>
          <w:rFonts w:ascii="Georgia" w:hAnsi="Georgia" w:cs="Segoe UI"/>
          <w:color w:val="1A1A1A"/>
          <w:sz w:val="30"/>
          <w:szCs w:val="30"/>
        </w:rPr>
        <w:t> “message, errand,” </w:t>
      </w:r>
      <w:proofErr w:type="spellStart"/>
      <w:r>
        <w:rPr>
          <w:rStyle w:val="Emphasis"/>
          <w:rFonts w:ascii="Georgia" w:hAnsi="Georgia" w:cs="Segoe UI"/>
          <w:color w:val="1A1A1A"/>
          <w:sz w:val="30"/>
          <w:szCs w:val="30"/>
        </w:rPr>
        <w:t>crīstendōm</w:t>
      </w:r>
      <w:proofErr w:type="spellEnd"/>
      <w:r>
        <w:rPr>
          <w:rFonts w:ascii="Georgia" w:hAnsi="Georgia" w:cs="Segoe UI"/>
          <w:color w:val="1A1A1A"/>
          <w:sz w:val="30"/>
          <w:szCs w:val="30"/>
        </w:rPr>
        <w:t> “Christianity,” and </w:t>
      </w:r>
      <w:proofErr w:type="spellStart"/>
      <w:r>
        <w:rPr>
          <w:rStyle w:val="Emphasis"/>
          <w:rFonts w:ascii="Georgia" w:hAnsi="Georgia" w:cs="Segoe UI"/>
          <w:color w:val="1A1A1A"/>
          <w:sz w:val="30"/>
          <w:szCs w:val="30"/>
        </w:rPr>
        <w:t>sūtherne</w:t>
      </w:r>
      <w:proofErr w:type="spellEnd"/>
      <w:r>
        <w:rPr>
          <w:rFonts w:ascii="Georgia" w:hAnsi="Georgia" w:cs="Segoe UI"/>
          <w:color w:val="1A1A1A"/>
          <w:sz w:val="30"/>
          <w:szCs w:val="30"/>
        </w:rPr>
        <w:t> “southern” became </w:t>
      </w:r>
      <w:proofErr w:type="spellStart"/>
      <w:r>
        <w:rPr>
          <w:rStyle w:val="Emphasis"/>
          <w:rFonts w:ascii="Georgia" w:hAnsi="Georgia" w:cs="Segoe UI"/>
          <w:color w:val="1A1A1A"/>
          <w:sz w:val="30"/>
          <w:szCs w:val="30"/>
        </w:rPr>
        <w:t>h</w:t>
      </w:r>
      <w:r>
        <w:rPr>
          <w:rStyle w:val="Emphasis"/>
          <w:color w:val="1A1A1A"/>
          <w:sz w:val="30"/>
          <w:szCs w:val="30"/>
        </w:rPr>
        <w:t>ǒ</w:t>
      </w:r>
      <w:r>
        <w:rPr>
          <w:rStyle w:val="Emphasis"/>
          <w:rFonts w:ascii="Georgia" w:hAnsi="Georgia" w:cs="Georgia"/>
          <w:color w:val="1A1A1A"/>
          <w:sz w:val="30"/>
          <w:szCs w:val="30"/>
        </w:rPr>
        <w:t>liday</w:t>
      </w:r>
      <w:proofErr w:type="spellEnd"/>
      <w:r>
        <w:rPr>
          <w:rFonts w:ascii="Georgia" w:hAnsi="Georgia" w:cs="Segoe UI"/>
          <w:color w:val="1A1A1A"/>
          <w:sz w:val="30"/>
          <w:szCs w:val="30"/>
        </w:rPr>
        <w:t> (Northern </w:t>
      </w:r>
      <w:proofErr w:type="spellStart"/>
      <w:r>
        <w:rPr>
          <w:rStyle w:val="Emphasis"/>
          <w:rFonts w:ascii="Georgia" w:hAnsi="Georgia" w:cs="Segoe UI"/>
          <w:color w:val="1A1A1A"/>
          <w:sz w:val="30"/>
          <w:szCs w:val="30"/>
        </w:rPr>
        <w:t>hăliday</w:t>
      </w:r>
      <w:proofErr w:type="spellEnd"/>
      <w:r>
        <w:rPr>
          <w:rFonts w:ascii="Georgia" w:hAnsi="Georgia" w:cs="Segoe UI"/>
          <w:color w:val="1A1A1A"/>
          <w:sz w:val="30"/>
          <w:szCs w:val="30"/>
        </w:rPr>
        <w:t>), </w:t>
      </w:r>
      <w:proofErr w:type="spellStart"/>
      <w:r>
        <w:rPr>
          <w:rStyle w:val="Emphasis"/>
          <w:rFonts w:ascii="Georgia" w:hAnsi="Georgia" w:cs="Segoe UI"/>
          <w:color w:val="1A1A1A"/>
          <w:sz w:val="30"/>
          <w:szCs w:val="30"/>
        </w:rPr>
        <w:t>ěrrende</w:t>
      </w:r>
      <w:proofErr w:type="spellEnd"/>
      <w:r>
        <w:rPr>
          <w:rStyle w:val="Emphasis"/>
          <w:rFonts w:ascii="Georgia" w:hAnsi="Georgia" w:cs="Segoe UI"/>
          <w:color w:val="1A1A1A"/>
          <w:sz w:val="30"/>
          <w:szCs w:val="30"/>
        </w:rPr>
        <w:t xml:space="preserve">, </w:t>
      </w:r>
      <w:proofErr w:type="spellStart"/>
      <w:proofErr w:type="gramStart"/>
      <w:r>
        <w:rPr>
          <w:rStyle w:val="Emphasis"/>
          <w:rFonts w:ascii="Georgia" w:hAnsi="Georgia" w:cs="Segoe UI"/>
          <w:color w:val="1A1A1A"/>
          <w:sz w:val="30"/>
          <w:szCs w:val="30"/>
        </w:rPr>
        <w:t>chr</w:t>
      </w:r>
      <w:r>
        <w:rPr>
          <w:rStyle w:val="Emphasis"/>
          <w:color w:val="1A1A1A"/>
          <w:sz w:val="30"/>
          <w:szCs w:val="30"/>
        </w:rPr>
        <w:t>ǐ</w:t>
      </w:r>
      <w:r>
        <w:rPr>
          <w:rStyle w:val="Emphasis"/>
          <w:rFonts w:ascii="Georgia" w:hAnsi="Georgia" w:cs="Georgia"/>
          <w:color w:val="1A1A1A"/>
          <w:sz w:val="30"/>
          <w:szCs w:val="30"/>
        </w:rPr>
        <w:t>stendom</w:t>
      </w:r>
      <w:proofErr w:type="spellEnd"/>
      <w:proofErr w:type="gramEnd"/>
      <w:r>
        <w:rPr>
          <w:rFonts w:ascii="Georgia" w:hAnsi="Georgia" w:cs="Segoe UI"/>
          <w:color w:val="1A1A1A"/>
          <w:sz w:val="30"/>
          <w:szCs w:val="30"/>
        </w:rPr>
        <w:t>, and </w:t>
      </w:r>
      <w:proofErr w:type="spellStart"/>
      <w:r>
        <w:rPr>
          <w:rStyle w:val="Emphasis"/>
          <w:rFonts w:ascii="Georgia" w:hAnsi="Georgia" w:cs="Segoe UI"/>
          <w:color w:val="1A1A1A"/>
          <w:sz w:val="30"/>
          <w:szCs w:val="30"/>
        </w:rPr>
        <w:t>s</w:t>
      </w:r>
      <w:r>
        <w:rPr>
          <w:rStyle w:val="Emphasis"/>
          <w:color w:val="1A1A1A"/>
          <w:sz w:val="30"/>
          <w:szCs w:val="30"/>
        </w:rPr>
        <w:t>ǔ</w:t>
      </w:r>
      <w:r>
        <w:rPr>
          <w:rStyle w:val="Emphasis"/>
          <w:rFonts w:ascii="Georgia" w:hAnsi="Georgia" w:cs="Georgia"/>
          <w:color w:val="1A1A1A"/>
          <w:sz w:val="30"/>
          <w:szCs w:val="30"/>
        </w:rPr>
        <w:t>therne</w:t>
      </w:r>
      <w:proofErr w:type="spellEnd"/>
      <w:r>
        <w:rPr>
          <w:rFonts w:ascii="Georgia" w:hAnsi="Georgia" w:cs="Segoe UI"/>
          <w:color w:val="1A1A1A"/>
          <w:sz w:val="30"/>
          <w:szCs w:val="30"/>
        </w:rPr>
        <w:t xml:space="preserve">. This principle still operates in current English. Compare, for example, </w:t>
      </w:r>
      <w:proofErr w:type="spellStart"/>
      <w:r>
        <w:rPr>
          <w:rFonts w:ascii="Georgia" w:hAnsi="Georgia" w:cs="Segoe UI"/>
          <w:color w:val="1A1A1A"/>
          <w:sz w:val="30"/>
          <w:szCs w:val="30"/>
        </w:rPr>
        <w:t>trisyllabic</w:t>
      </w:r>
      <w:proofErr w:type="spellEnd"/>
      <w:r>
        <w:rPr>
          <w:rFonts w:ascii="Georgia" w:hAnsi="Georgia" w:cs="Segoe UI"/>
          <w:color w:val="1A1A1A"/>
          <w:sz w:val="30"/>
          <w:szCs w:val="30"/>
        </w:rPr>
        <w:t xml:space="preserve"> derivatives such as the words </w:t>
      </w:r>
      <w:r>
        <w:rPr>
          <w:rStyle w:val="Emphasis"/>
          <w:rFonts w:ascii="Georgia" w:hAnsi="Georgia" w:cs="Segoe UI"/>
          <w:color w:val="1A1A1A"/>
          <w:sz w:val="30"/>
          <w:szCs w:val="30"/>
        </w:rPr>
        <w:t>chastity, criminal, fabulous, gradual, gravity, linear, national, ominous, sanity,</w:t>
      </w:r>
      <w:r>
        <w:rPr>
          <w:rFonts w:ascii="Georgia" w:hAnsi="Georgia" w:cs="Segoe UI"/>
          <w:color w:val="1A1A1A"/>
          <w:sz w:val="30"/>
          <w:szCs w:val="30"/>
        </w:rPr>
        <w:t> and </w:t>
      </w:r>
      <w:r>
        <w:rPr>
          <w:rStyle w:val="Emphasis"/>
          <w:rFonts w:ascii="Georgia" w:hAnsi="Georgia" w:cs="Segoe UI"/>
          <w:color w:val="1A1A1A"/>
          <w:sz w:val="30"/>
          <w:szCs w:val="30"/>
        </w:rPr>
        <w:t>tabulate</w:t>
      </w:r>
      <w:r>
        <w:rPr>
          <w:rFonts w:ascii="Georgia" w:hAnsi="Georgia" w:cs="Segoe UI"/>
          <w:color w:val="1A1A1A"/>
          <w:sz w:val="30"/>
          <w:szCs w:val="30"/>
        </w:rPr>
        <w:t> with the simple nouns and adjectives </w:t>
      </w:r>
      <w:r>
        <w:rPr>
          <w:rStyle w:val="Emphasis"/>
          <w:rFonts w:ascii="Georgia" w:hAnsi="Georgia" w:cs="Segoe UI"/>
          <w:color w:val="1A1A1A"/>
          <w:sz w:val="30"/>
          <w:szCs w:val="30"/>
        </w:rPr>
        <w:t>chaste, crime, fable, grade, grave, line, nation, omen, sane,</w:t>
      </w:r>
      <w:r>
        <w:rPr>
          <w:rFonts w:ascii="Georgia" w:hAnsi="Georgia" w:cs="Segoe UI"/>
          <w:color w:val="1A1A1A"/>
          <w:sz w:val="30"/>
          <w:szCs w:val="30"/>
        </w:rPr>
        <w:t> and </w:t>
      </w:r>
      <w:r>
        <w:rPr>
          <w:rStyle w:val="Emphasis"/>
          <w:rFonts w:ascii="Georgia" w:hAnsi="Georgia" w:cs="Segoe UI"/>
          <w:color w:val="1A1A1A"/>
          <w:sz w:val="30"/>
          <w:szCs w:val="30"/>
        </w:rPr>
        <w:t>table</w:t>
      </w:r>
      <w:r>
        <w:rPr>
          <w:rFonts w:ascii="Georgia" w:hAnsi="Georgia" w:cs="Segoe UI"/>
          <w:color w:val="1A1A1A"/>
          <w:sz w:val="30"/>
          <w:szCs w:val="30"/>
        </w:rPr>
        <w:t>.</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There were significant variations in verb inflections in the Northern, Midland, and Southern dialects, as shown in the table comparing the word </w:t>
      </w:r>
      <w:r>
        <w:rPr>
          <w:rStyle w:val="Emphasis"/>
          <w:rFonts w:ascii="Georgia" w:hAnsi="Georgia" w:cs="Segoe UI"/>
          <w:color w:val="1A1A1A"/>
          <w:sz w:val="30"/>
          <w:szCs w:val="30"/>
        </w:rPr>
        <w:t>sing</w:t>
      </w:r>
      <w:r>
        <w:rPr>
          <w:rFonts w:ascii="Georgia" w:hAnsi="Georgia" w:cs="Segoe UI"/>
          <w:color w:val="1A1A1A"/>
          <w:sz w:val="30"/>
          <w:szCs w:val="30"/>
        </w:rPr>
        <w:t> across these dialects. The Northern infinitive was already one syllable (</w:t>
      </w:r>
      <w:r>
        <w:rPr>
          <w:rStyle w:val="Emphasis"/>
          <w:rFonts w:ascii="Georgia" w:hAnsi="Georgia" w:cs="Segoe UI"/>
          <w:color w:val="1A1A1A"/>
          <w:sz w:val="30"/>
          <w:szCs w:val="30"/>
        </w:rPr>
        <w:t>sing</w:t>
      </w:r>
      <w:r>
        <w:rPr>
          <w:rFonts w:ascii="Georgia" w:hAnsi="Georgia" w:cs="Segoe UI"/>
          <w:color w:val="1A1A1A"/>
          <w:sz w:val="30"/>
          <w:szCs w:val="30"/>
        </w:rPr>
        <w:t> rather than the Old English </w:t>
      </w:r>
      <w:proofErr w:type="spellStart"/>
      <w:r>
        <w:rPr>
          <w:rStyle w:val="Emphasis"/>
          <w:rFonts w:ascii="Georgia" w:hAnsi="Georgia" w:cs="Segoe UI"/>
          <w:color w:val="1A1A1A"/>
          <w:sz w:val="30"/>
          <w:szCs w:val="30"/>
        </w:rPr>
        <w:t>singan</w:t>
      </w:r>
      <w:proofErr w:type="spellEnd"/>
      <w:r>
        <w:rPr>
          <w:rFonts w:ascii="Georgia" w:hAnsi="Georgia" w:cs="Segoe UI"/>
          <w:color w:val="1A1A1A"/>
          <w:sz w:val="30"/>
          <w:szCs w:val="30"/>
        </w:rPr>
        <w:t>), whereas the past participle </w:t>
      </w:r>
      <w:r>
        <w:rPr>
          <w:rStyle w:val="Emphasis"/>
          <w:rFonts w:ascii="Georgia" w:hAnsi="Georgia" w:cs="Segoe UI"/>
          <w:color w:val="1A1A1A"/>
          <w:sz w:val="30"/>
          <w:szCs w:val="30"/>
        </w:rPr>
        <w:t>-en</w:t>
      </w:r>
      <w:r>
        <w:rPr>
          <w:rFonts w:ascii="Georgia" w:hAnsi="Georgia" w:cs="Segoe UI"/>
          <w:color w:val="1A1A1A"/>
          <w:sz w:val="30"/>
          <w:szCs w:val="30"/>
        </w:rPr>
        <w:t> </w:t>
      </w:r>
      <w:hyperlink r:id="rId356" w:history="1">
        <w:r>
          <w:rPr>
            <w:rStyle w:val="Hyperlink"/>
            <w:rFonts w:ascii="Georgia" w:hAnsi="Georgia" w:cs="Segoe UI"/>
            <w:color w:val="14599D"/>
            <w:sz w:val="30"/>
            <w:szCs w:val="30"/>
            <w:u w:val="none"/>
          </w:rPr>
          <w:t>inflection</w:t>
        </w:r>
      </w:hyperlink>
      <w:r>
        <w:rPr>
          <w:rFonts w:ascii="Georgia" w:hAnsi="Georgia" w:cs="Segoe UI"/>
          <w:color w:val="1A1A1A"/>
          <w:sz w:val="30"/>
          <w:szCs w:val="30"/>
        </w:rPr>
        <w:t> of Old English was strictly kept. These apparently contradictory features can be attributed entirely to Scandinavian, in which the final </w:t>
      </w:r>
      <w:r>
        <w:rPr>
          <w:rStyle w:val="Emphasis"/>
          <w:rFonts w:ascii="Georgia" w:hAnsi="Georgia" w:cs="Segoe UI"/>
          <w:color w:val="1A1A1A"/>
          <w:sz w:val="30"/>
          <w:szCs w:val="30"/>
        </w:rPr>
        <w:t>-n</w:t>
      </w:r>
      <w:r>
        <w:rPr>
          <w:rFonts w:ascii="Georgia" w:hAnsi="Georgia" w:cs="Segoe UI"/>
          <w:color w:val="1A1A1A"/>
          <w:sz w:val="30"/>
          <w:szCs w:val="30"/>
        </w:rPr>
        <w:t> of the infinitive was lost early in </w:t>
      </w:r>
      <w:proofErr w:type="spellStart"/>
      <w:r>
        <w:rPr>
          <w:rStyle w:val="Emphasis"/>
          <w:rFonts w:ascii="Georgia" w:hAnsi="Georgia" w:cs="Segoe UI"/>
          <w:color w:val="1A1A1A"/>
          <w:sz w:val="30"/>
          <w:szCs w:val="30"/>
        </w:rPr>
        <w:t>singa</w:t>
      </w:r>
      <w:proofErr w:type="spellEnd"/>
      <w:r>
        <w:rPr>
          <w:rFonts w:ascii="Georgia" w:hAnsi="Georgia" w:cs="Segoe UI"/>
          <w:color w:val="1A1A1A"/>
          <w:sz w:val="30"/>
          <w:szCs w:val="30"/>
        </w:rPr>
        <w:t>, and the final </w:t>
      </w:r>
      <w:r>
        <w:rPr>
          <w:rStyle w:val="Emphasis"/>
          <w:rFonts w:ascii="Georgia" w:hAnsi="Georgia" w:cs="Segoe UI"/>
          <w:color w:val="1A1A1A"/>
          <w:sz w:val="30"/>
          <w:szCs w:val="30"/>
        </w:rPr>
        <w:t>-n</w:t>
      </w:r>
      <w:r>
        <w:rPr>
          <w:rFonts w:ascii="Georgia" w:hAnsi="Georgia" w:cs="Segoe UI"/>
          <w:color w:val="1A1A1A"/>
          <w:sz w:val="30"/>
          <w:szCs w:val="30"/>
        </w:rPr>
        <w:t> of the past participle was doubled in </w:t>
      </w:r>
      <w:proofErr w:type="spellStart"/>
      <w:r>
        <w:rPr>
          <w:rStyle w:val="Emphasis"/>
          <w:rFonts w:ascii="Georgia" w:hAnsi="Georgia" w:cs="Segoe UI"/>
          <w:color w:val="1A1A1A"/>
          <w:sz w:val="30"/>
          <w:szCs w:val="30"/>
        </w:rPr>
        <w:t>sunginn</w:t>
      </w:r>
      <w:proofErr w:type="spellEnd"/>
      <w:r>
        <w:rPr>
          <w:rFonts w:ascii="Georgia" w:hAnsi="Georgia" w:cs="Segoe UI"/>
          <w:color w:val="1A1A1A"/>
          <w:sz w:val="30"/>
          <w:szCs w:val="30"/>
        </w:rPr>
        <w:t xml:space="preserve">. The Northern </w:t>
      </w:r>
      <w:proofErr w:type="spellStart"/>
      <w:r>
        <w:rPr>
          <w:rFonts w:ascii="Georgia" w:hAnsi="Georgia" w:cs="Segoe UI"/>
          <w:color w:val="1A1A1A"/>
          <w:sz w:val="30"/>
          <w:szCs w:val="30"/>
        </w:rPr>
        <w:t>unmutated</w:t>
      </w:r>
      <w:proofErr w:type="spellEnd"/>
      <w:r>
        <w:rPr>
          <w:rFonts w:ascii="Georgia" w:hAnsi="Georgia" w:cs="Segoe UI"/>
          <w:color w:val="1A1A1A"/>
          <w:sz w:val="30"/>
          <w:szCs w:val="30"/>
        </w:rPr>
        <w:t xml:space="preserve"> present participle in </w:t>
      </w:r>
      <w:r>
        <w:rPr>
          <w:rStyle w:val="Emphasis"/>
          <w:rFonts w:ascii="Georgia" w:hAnsi="Georgia" w:cs="Segoe UI"/>
          <w:color w:val="1A1A1A"/>
          <w:sz w:val="30"/>
          <w:szCs w:val="30"/>
        </w:rPr>
        <w:t>-and</w:t>
      </w:r>
      <w:r>
        <w:rPr>
          <w:rFonts w:ascii="Georgia" w:hAnsi="Georgia" w:cs="Segoe UI"/>
          <w:color w:val="1A1A1A"/>
          <w:sz w:val="30"/>
          <w:szCs w:val="30"/>
        </w:rPr>
        <w:t> was also of Scandinavian origin. Old English mutated </w:t>
      </w:r>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ende</w:t>
      </w:r>
      <w:proofErr w:type="spellEnd"/>
      <w:r>
        <w:rPr>
          <w:rFonts w:ascii="Georgia" w:hAnsi="Georgia" w:cs="Segoe UI"/>
          <w:color w:val="1A1A1A"/>
          <w:sz w:val="30"/>
          <w:szCs w:val="30"/>
        </w:rPr>
        <w:t> (German </w:t>
      </w:r>
      <w:r>
        <w:rPr>
          <w:rStyle w:val="Emphasis"/>
          <w:rFonts w:ascii="Georgia" w:hAnsi="Georgia" w:cs="Segoe UI"/>
          <w:color w:val="1A1A1A"/>
          <w:sz w:val="30"/>
          <w:szCs w:val="30"/>
        </w:rPr>
        <w:t>-end</w:t>
      </w:r>
      <w:r>
        <w:rPr>
          <w:rFonts w:ascii="Georgia" w:hAnsi="Georgia" w:cs="Segoe UI"/>
          <w:color w:val="1A1A1A"/>
          <w:sz w:val="30"/>
          <w:szCs w:val="30"/>
        </w:rPr>
        <w:t>) in the present participle had already become </w:t>
      </w:r>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inde</w:t>
      </w:r>
      <w:proofErr w:type="spellEnd"/>
      <w:r>
        <w:rPr>
          <w:rFonts w:ascii="Georgia" w:hAnsi="Georgia" w:cs="Segoe UI"/>
          <w:color w:val="1A1A1A"/>
          <w:sz w:val="30"/>
          <w:szCs w:val="30"/>
        </w:rPr>
        <w:t> in late West Saxon, and it was this Southern </w:t>
      </w:r>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inde</w:t>
      </w:r>
      <w:proofErr w:type="spellEnd"/>
      <w:r>
        <w:rPr>
          <w:rFonts w:ascii="Georgia" w:hAnsi="Georgia" w:cs="Segoe UI"/>
          <w:color w:val="1A1A1A"/>
          <w:sz w:val="30"/>
          <w:szCs w:val="30"/>
        </w:rPr>
        <w:t> that blended with the </w:t>
      </w:r>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ing</w:t>
      </w:r>
      <w:proofErr w:type="spellEnd"/>
      <w:r>
        <w:rPr>
          <w:rFonts w:ascii="Georgia" w:hAnsi="Georgia" w:cs="Segoe UI"/>
          <w:color w:val="1A1A1A"/>
          <w:sz w:val="30"/>
          <w:szCs w:val="30"/>
        </w:rPr>
        <w:t> suffix (German </w:t>
      </w:r>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ung</w:t>
      </w:r>
      <w:proofErr w:type="spellEnd"/>
      <w:r>
        <w:rPr>
          <w:rFonts w:ascii="Georgia" w:hAnsi="Georgia" w:cs="Segoe UI"/>
          <w:color w:val="1A1A1A"/>
          <w:sz w:val="30"/>
          <w:szCs w:val="30"/>
        </w:rPr>
        <w:t>) of nouns of action that had already become near-gerunds in such </w:t>
      </w:r>
      <w:hyperlink r:id="rId357" w:history="1">
        <w:r>
          <w:rPr>
            <w:rStyle w:val="Hyperlink"/>
            <w:rFonts w:ascii="Georgia" w:hAnsi="Georgia" w:cs="Segoe UI"/>
            <w:color w:val="000000"/>
            <w:sz w:val="30"/>
            <w:szCs w:val="30"/>
          </w:rPr>
          <w:t>compound</w:t>
        </w:r>
      </w:hyperlink>
      <w:r>
        <w:rPr>
          <w:rFonts w:ascii="Georgia" w:hAnsi="Georgia" w:cs="Segoe UI"/>
          <w:color w:val="1A1A1A"/>
          <w:sz w:val="30"/>
          <w:szCs w:val="30"/>
        </w:rPr>
        <w:t> nouns as </w:t>
      </w:r>
      <w:proofErr w:type="spellStart"/>
      <w:r>
        <w:rPr>
          <w:rStyle w:val="Emphasis"/>
          <w:rFonts w:ascii="Georgia" w:hAnsi="Georgia" w:cs="Segoe UI"/>
          <w:color w:val="1A1A1A"/>
          <w:sz w:val="30"/>
          <w:szCs w:val="30"/>
        </w:rPr>
        <w:t>athswering</w:t>
      </w:r>
      <w:proofErr w:type="spellEnd"/>
      <w:r>
        <w:rPr>
          <w:rFonts w:ascii="Georgia" w:hAnsi="Georgia" w:cs="Segoe UI"/>
          <w:color w:val="1A1A1A"/>
          <w:sz w:val="30"/>
          <w:szCs w:val="30"/>
        </w:rPr>
        <w:t> “oath swearing” and </w:t>
      </w:r>
      <w:proofErr w:type="spellStart"/>
      <w:r>
        <w:rPr>
          <w:rStyle w:val="Emphasis"/>
          <w:rFonts w:ascii="Georgia" w:hAnsi="Georgia" w:cs="Segoe UI"/>
          <w:color w:val="1A1A1A"/>
          <w:sz w:val="30"/>
          <w:szCs w:val="30"/>
        </w:rPr>
        <w:t>writingfether</w:t>
      </w:r>
      <w:proofErr w:type="spellEnd"/>
      <w:r>
        <w:rPr>
          <w:rFonts w:ascii="Georgia" w:hAnsi="Georgia" w:cs="Segoe UI"/>
          <w:color w:val="1A1A1A"/>
          <w:sz w:val="30"/>
          <w:szCs w:val="30"/>
        </w:rPr>
        <w:t xml:space="preserve"> “writing feather, pen.” This blending of present </w:t>
      </w:r>
      <w:r>
        <w:rPr>
          <w:rFonts w:ascii="Georgia" w:hAnsi="Georgia" w:cs="Segoe UI"/>
          <w:color w:val="1A1A1A"/>
          <w:sz w:val="30"/>
          <w:szCs w:val="30"/>
        </w:rPr>
        <w:lastRenderedPageBreak/>
        <w:t>participle and gerund was further helped by the fact that Anglo-Norman and French </w:t>
      </w:r>
      <w:r>
        <w:rPr>
          <w:rStyle w:val="Emphasis"/>
          <w:rFonts w:ascii="Georgia" w:hAnsi="Georgia" w:cs="Segoe UI"/>
          <w:color w:val="1A1A1A"/>
          <w:sz w:val="30"/>
          <w:szCs w:val="30"/>
        </w:rPr>
        <w:t>-ant</w:t>
      </w:r>
      <w:r>
        <w:rPr>
          <w:rFonts w:ascii="Georgia" w:hAnsi="Georgia" w:cs="Segoe UI"/>
          <w:color w:val="1A1A1A"/>
          <w:sz w:val="30"/>
          <w:szCs w:val="30"/>
        </w:rPr>
        <w:t> was itself a coalescence of Latin present participles in </w:t>
      </w:r>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antem</w:t>
      </w:r>
      <w:proofErr w:type="spellEnd"/>
      <w:r>
        <w:rPr>
          <w:rStyle w:val="Emphasis"/>
          <w:rFonts w:ascii="Georgia" w:hAnsi="Georgia" w:cs="Segoe UI"/>
          <w:color w:val="1A1A1A"/>
          <w:sz w:val="30"/>
          <w:szCs w:val="30"/>
        </w:rPr>
        <w:t>, -</w:t>
      </w:r>
      <w:proofErr w:type="spellStart"/>
      <w:r>
        <w:rPr>
          <w:rStyle w:val="Emphasis"/>
          <w:rFonts w:ascii="Georgia" w:hAnsi="Georgia" w:cs="Segoe UI"/>
          <w:color w:val="1A1A1A"/>
          <w:sz w:val="30"/>
          <w:szCs w:val="30"/>
        </w:rPr>
        <w:t>entem</w:t>
      </w:r>
      <w:proofErr w:type="spellEnd"/>
      <w:r>
        <w:rPr>
          <w:rFonts w:ascii="Georgia" w:hAnsi="Georgia" w:cs="Segoe UI"/>
          <w:color w:val="1A1A1A"/>
          <w:sz w:val="30"/>
          <w:szCs w:val="30"/>
        </w:rPr>
        <w:t>, and Latin gerunds in </w:t>
      </w:r>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andum</w:t>
      </w:r>
      <w:proofErr w:type="spellEnd"/>
      <w:r>
        <w:rPr>
          <w:rStyle w:val="Emphasis"/>
          <w:rFonts w:ascii="Georgia" w:hAnsi="Georgia" w:cs="Segoe UI"/>
          <w:color w:val="1A1A1A"/>
          <w:sz w:val="30"/>
          <w:szCs w:val="30"/>
        </w:rPr>
        <w:t>, -</w:t>
      </w:r>
      <w:proofErr w:type="spellStart"/>
      <w:r>
        <w:rPr>
          <w:rStyle w:val="Emphasis"/>
          <w:rFonts w:ascii="Georgia" w:hAnsi="Georgia" w:cs="Segoe UI"/>
          <w:color w:val="1A1A1A"/>
          <w:sz w:val="30"/>
          <w:szCs w:val="30"/>
        </w:rPr>
        <w:t>endum</w:t>
      </w:r>
      <w:proofErr w:type="spellEnd"/>
      <w:r>
        <w:rPr>
          <w:rFonts w:ascii="Georgia" w:hAnsi="Georgia" w:cs="Segoe UI"/>
          <w:color w:val="1A1A1A"/>
          <w:sz w:val="30"/>
          <w:szCs w:val="30"/>
        </w:rPr>
        <w:t>. The Northern second person singular </w:t>
      </w:r>
      <w:proofErr w:type="spellStart"/>
      <w:r>
        <w:rPr>
          <w:rStyle w:val="Emphasis"/>
          <w:rFonts w:ascii="Georgia" w:hAnsi="Georgia" w:cs="Segoe UI"/>
          <w:color w:val="1A1A1A"/>
          <w:sz w:val="30"/>
          <w:szCs w:val="30"/>
        </w:rPr>
        <w:t>singis</w:t>
      </w:r>
      <w:proofErr w:type="spellEnd"/>
      <w:r>
        <w:rPr>
          <w:rFonts w:ascii="Georgia" w:hAnsi="Georgia" w:cs="Segoe UI"/>
          <w:color w:val="1A1A1A"/>
          <w:sz w:val="30"/>
          <w:szCs w:val="30"/>
        </w:rPr>
        <w:t> was inherited unchanged from Common Germanic. The final </w:t>
      </w:r>
      <w:r>
        <w:rPr>
          <w:rStyle w:val="Emphasis"/>
          <w:rFonts w:ascii="Georgia" w:hAnsi="Georgia" w:cs="Segoe UI"/>
          <w:color w:val="1A1A1A"/>
          <w:sz w:val="30"/>
          <w:szCs w:val="30"/>
        </w:rPr>
        <w:t>t</w:t>
      </w:r>
      <w:r>
        <w:rPr>
          <w:rFonts w:ascii="Georgia" w:hAnsi="Georgia" w:cs="Segoe UI"/>
          <w:color w:val="1A1A1A"/>
          <w:sz w:val="30"/>
          <w:szCs w:val="30"/>
        </w:rPr>
        <w:t> sound in Midland </w:t>
      </w:r>
      <w:r>
        <w:rPr>
          <w:rStyle w:val="Emphasis"/>
          <w:rFonts w:ascii="Georgia" w:hAnsi="Georgia" w:cs="Segoe UI"/>
          <w:color w:val="1A1A1A"/>
          <w:sz w:val="30"/>
          <w:szCs w:val="30"/>
        </w:rPr>
        <w:t>-</w:t>
      </w:r>
      <w:proofErr w:type="spellStart"/>
      <w:proofErr w:type="gramStart"/>
      <w:r>
        <w:rPr>
          <w:rStyle w:val="Emphasis"/>
          <w:rFonts w:ascii="Georgia" w:hAnsi="Georgia" w:cs="Segoe UI"/>
          <w:color w:val="1A1A1A"/>
          <w:sz w:val="30"/>
          <w:szCs w:val="30"/>
        </w:rPr>
        <w:t>est</w:t>
      </w:r>
      <w:proofErr w:type="spellEnd"/>
      <w:proofErr w:type="gramEnd"/>
      <w:r>
        <w:rPr>
          <w:rFonts w:ascii="Georgia" w:hAnsi="Georgia" w:cs="Segoe UI"/>
          <w:color w:val="1A1A1A"/>
          <w:sz w:val="30"/>
          <w:szCs w:val="30"/>
        </w:rPr>
        <w:t> and Southern </w:t>
      </w:r>
      <w:r>
        <w:rPr>
          <w:rStyle w:val="Emphasis"/>
          <w:rFonts w:ascii="Georgia" w:hAnsi="Georgia" w:cs="Segoe UI"/>
          <w:color w:val="1A1A1A"/>
          <w:sz w:val="30"/>
          <w:szCs w:val="30"/>
        </w:rPr>
        <w:t>-</w:t>
      </w:r>
      <w:proofErr w:type="spellStart"/>
      <w:r>
        <w:rPr>
          <w:rStyle w:val="Emphasis"/>
          <w:rFonts w:ascii="Georgia" w:hAnsi="Georgia" w:cs="Segoe UI"/>
          <w:color w:val="1A1A1A"/>
          <w:sz w:val="30"/>
          <w:szCs w:val="30"/>
        </w:rPr>
        <w:t>st</w:t>
      </w:r>
      <w:proofErr w:type="spellEnd"/>
      <w:r>
        <w:rPr>
          <w:rFonts w:ascii="Georgia" w:hAnsi="Georgia" w:cs="Segoe UI"/>
          <w:color w:val="1A1A1A"/>
          <w:sz w:val="30"/>
          <w:szCs w:val="30"/>
        </w:rPr>
        <w:t> was excrescent (added without any etymological reason), comparable with the final </w:t>
      </w:r>
      <w:r>
        <w:rPr>
          <w:rStyle w:val="Emphasis"/>
          <w:rFonts w:ascii="Georgia" w:hAnsi="Georgia" w:cs="Segoe UI"/>
          <w:color w:val="1A1A1A"/>
          <w:sz w:val="30"/>
          <w:szCs w:val="30"/>
        </w:rPr>
        <w:t>t</w:t>
      </w:r>
      <w:r>
        <w:rPr>
          <w:rFonts w:ascii="Georgia" w:hAnsi="Georgia" w:cs="Segoe UI"/>
          <w:color w:val="1A1A1A"/>
          <w:sz w:val="30"/>
          <w:szCs w:val="30"/>
        </w:rPr>
        <w:t> in modern </w:t>
      </w:r>
      <w:r>
        <w:rPr>
          <w:rStyle w:val="Emphasis"/>
          <w:rFonts w:ascii="Georgia" w:hAnsi="Georgia" w:cs="Segoe UI"/>
          <w:color w:val="1A1A1A"/>
          <w:sz w:val="30"/>
          <w:szCs w:val="30"/>
        </w:rPr>
        <w:t>amidst</w:t>
      </w:r>
      <w:r>
        <w:rPr>
          <w:rFonts w:ascii="Georgia" w:hAnsi="Georgia" w:cs="Segoe UI"/>
          <w:color w:val="1A1A1A"/>
          <w:sz w:val="30"/>
          <w:szCs w:val="30"/>
        </w:rPr>
        <w:t> and </w:t>
      </w:r>
      <w:r>
        <w:rPr>
          <w:rStyle w:val="Emphasis"/>
          <w:rFonts w:ascii="Georgia" w:hAnsi="Georgia" w:cs="Segoe UI"/>
          <w:color w:val="1A1A1A"/>
          <w:sz w:val="30"/>
          <w:szCs w:val="30"/>
        </w:rPr>
        <w:t>amongst</w:t>
      </w:r>
      <w:r>
        <w:rPr>
          <w:rFonts w:ascii="Georgia" w:hAnsi="Georgia" w:cs="Segoe UI"/>
          <w:color w:val="1A1A1A"/>
          <w:sz w:val="30"/>
          <w:szCs w:val="30"/>
        </w:rPr>
        <w:t> from older </w:t>
      </w:r>
      <w:proofErr w:type="spellStart"/>
      <w:r>
        <w:rPr>
          <w:rStyle w:val="Emphasis"/>
          <w:rFonts w:ascii="Georgia" w:hAnsi="Georgia" w:cs="Segoe UI"/>
          <w:color w:val="1A1A1A"/>
          <w:sz w:val="30"/>
          <w:szCs w:val="30"/>
        </w:rPr>
        <w:t>amiddes</w:t>
      </w:r>
      <w:proofErr w:type="spellEnd"/>
      <w:r>
        <w:rPr>
          <w:rFonts w:ascii="Georgia" w:hAnsi="Georgia" w:cs="Segoe UI"/>
          <w:color w:val="1A1A1A"/>
          <w:sz w:val="30"/>
          <w:szCs w:val="30"/>
        </w:rPr>
        <w:t> and </w:t>
      </w:r>
      <w:proofErr w:type="spellStart"/>
      <w:r>
        <w:rPr>
          <w:rStyle w:val="Emphasis"/>
          <w:rFonts w:ascii="Georgia" w:hAnsi="Georgia" w:cs="Segoe UI"/>
          <w:color w:val="1A1A1A"/>
          <w:sz w:val="30"/>
          <w:szCs w:val="30"/>
        </w:rPr>
        <w:t>amonges</w:t>
      </w:r>
      <w:proofErr w:type="spellEnd"/>
      <w:r>
        <w:rPr>
          <w:rFonts w:ascii="Georgia" w:hAnsi="Georgia" w:cs="Segoe UI"/>
          <w:color w:val="1A1A1A"/>
          <w:sz w:val="30"/>
          <w:szCs w:val="30"/>
        </w:rPr>
        <w:t>. The Northern third-person singular </w:t>
      </w:r>
      <w:proofErr w:type="spellStart"/>
      <w:r>
        <w:rPr>
          <w:rStyle w:val="Emphasis"/>
          <w:rFonts w:ascii="Georgia" w:hAnsi="Georgia" w:cs="Segoe UI"/>
          <w:color w:val="1A1A1A"/>
          <w:sz w:val="30"/>
          <w:szCs w:val="30"/>
        </w:rPr>
        <w:t>singis</w:t>
      </w:r>
      <w:proofErr w:type="spellEnd"/>
      <w:r>
        <w:rPr>
          <w:rFonts w:ascii="Georgia" w:hAnsi="Georgia" w:cs="Segoe UI"/>
          <w:color w:val="1A1A1A"/>
          <w:sz w:val="30"/>
          <w:szCs w:val="30"/>
        </w:rPr>
        <w:t> had a quite different origin. Like the </w:t>
      </w:r>
      <w:proofErr w:type="spellStart"/>
      <w:r>
        <w:rPr>
          <w:rStyle w:val="Emphasis"/>
          <w:rFonts w:ascii="Georgia" w:hAnsi="Georgia" w:cs="Segoe UI"/>
          <w:color w:val="1A1A1A"/>
          <w:sz w:val="30"/>
          <w:szCs w:val="30"/>
        </w:rPr>
        <w:t>singis</w:t>
      </w:r>
      <w:proofErr w:type="spellEnd"/>
      <w:r>
        <w:rPr>
          <w:rFonts w:ascii="Georgia" w:hAnsi="Georgia" w:cs="Segoe UI"/>
          <w:color w:val="1A1A1A"/>
          <w:sz w:val="30"/>
          <w:szCs w:val="30"/>
        </w:rPr>
        <w:t xml:space="preserve"> of the plural, it resulted almost casually from an inadvertent retraction of the tongue in enunciation from an </w:t>
      </w:r>
      <w:proofErr w:type="spellStart"/>
      <w:r>
        <w:rPr>
          <w:rFonts w:ascii="Georgia" w:hAnsi="Georgia" w:cs="Segoe UI"/>
          <w:color w:val="1A1A1A"/>
          <w:sz w:val="30"/>
          <w:szCs w:val="30"/>
        </w:rPr>
        <w:t>interdental</w:t>
      </w:r>
      <w:proofErr w:type="spellEnd"/>
      <w:r>
        <w:rPr>
          <w:rFonts w:ascii="Georgia" w:hAnsi="Georgia" w:cs="Segoe UI"/>
          <w:color w:val="1A1A1A"/>
          <w:sz w:val="30"/>
          <w:szCs w:val="30"/>
        </w:rPr>
        <w:t> </w:t>
      </w:r>
      <w:r>
        <w:rPr>
          <w:rStyle w:val="Emphasis"/>
          <w:rFonts w:ascii="Georgia" w:hAnsi="Georgia" w:cs="Segoe UI"/>
          <w:color w:val="1A1A1A"/>
          <w:sz w:val="30"/>
          <w:szCs w:val="30"/>
        </w:rPr>
        <w:t>-</w:t>
      </w:r>
      <w:proofErr w:type="spellStart"/>
      <w:proofErr w:type="gramStart"/>
      <w:r>
        <w:rPr>
          <w:rStyle w:val="Emphasis"/>
          <w:rFonts w:ascii="Georgia" w:hAnsi="Georgia" w:cs="Segoe UI"/>
          <w:color w:val="1A1A1A"/>
          <w:sz w:val="30"/>
          <w:szCs w:val="30"/>
        </w:rPr>
        <w:t>th</w:t>
      </w:r>
      <w:proofErr w:type="spellEnd"/>
      <w:proofErr w:type="gramEnd"/>
      <w:r>
        <w:rPr>
          <w:rFonts w:ascii="Georgia" w:hAnsi="Georgia" w:cs="Segoe UI"/>
          <w:color w:val="1A1A1A"/>
          <w:sz w:val="30"/>
          <w:szCs w:val="30"/>
        </w:rPr>
        <w:t xml:space="preserve"> sound to </w:t>
      </w:r>
      <w:proofErr w:type="spellStart"/>
      <w:r>
        <w:rPr>
          <w:rFonts w:ascii="Georgia" w:hAnsi="Georgia" w:cs="Segoe UI"/>
          <w:color w:val="1A1A1A"/>
          <w:sz w:val="30"/>
          <w:szCs w:val="30"/>
        </w:rPr>
        <w:t>postdental</w:t>
      </w:r>
      <w:proofErr w:type="spellEnd"/>
      <w:r>
        <w:rPr>
          <w:rFonts w:ascii="Georgia" w:hAnsi="Georgia" w:cs="Segoe UI"/>
          <w:color w:val="1A1A1A"/>
          <w:sz w:val="30"/>
          <w:szCs w:val="30"/>
        </w:rPr>
        <w:t> </w:t>
      </w:r>
      <w:r>
        <w:rPr>
          <w:rStyle w:val="Emphasis"/>
          <w:rFonts w:ascii="Georgia" w:hAnsi="Georgia" w:cs="Segoe UI"/>
          <w:color w:val="1A1A1A"/>
          <w:sz w:val="30"/>
          <w:szCs w:val="30"/>
        </w:rPr>
        <w:t>-s</w:t>
      </w:r>
      <w:r>
        <w:rPr>
          <w:rFonts w:ascii="Georgia" w:hAnsi="Georgia" w:cs="Segoe UI"/>
          <w:color w:val="1A1A1A"/>
          <w:sz w:val="30"/>
          <w:szCs w:val="30"/>
        </w:rPr>
        <w:t>. In Modern English the form </w:t>
      </w:r>
      <w:proofErr w:type="spellStart"/>
      <w:r>
        <w:rPr>
          <w:rStyle w:val="Emphasis"/>
          <w:rFonts w:ascii="Georgia" w:hAnsi="Georgia" w:cs="Segoe UI"/>
          <w:color w:val="1A1A1A"/>
          <w:sz w:val="30"/>
          <w:szCs w:val="30"/>
        </w:rPr>
        <w:t>singeth</w:t>
      </w:r>
      <w:proofErr w:type="spellEnd"/>
      <w:r>
        <w:rPr>
          <w:rFonts w:ascii="Georgia" w:hAnsi="Georgia" w:cs="Segoe UI"/>
          <w:color w:val="1A1A1A"/>
          <w:sz w:val="30"/>
          <w:szCs w:val="30"/>
        </w:rPr>
        <w:t> survives as a poetic archaism. </w:t>
      </w:r>
      <w:hyperlink r:id="rId358" w:history="1">
        <w:r>
          <w:rPr>
            <w:rStyle w:val="Hyperlink"/>
            <w:rFonts w:ascii="Georgia" w:hAnsi="Georgia" w:cs="Segoe UI"/>
            <w:color w:val="14599D"/>
            <w:sz w:val="30"/>
            <w:szCs w:val="30"/>
            <w:u w:val="none"/>
          </w:rPr>
          <w:t>Shakespeare</w:t>
        </w:r>
      </w:hyperlink>
      <w:r>
        <w:rPr>
          <w:rFonts w:ascii="Georgia" w:hAnsi="Georgia" w:cs="Segoe UI"/>
          <w:color w:val="1A1A1A"/>
          <w:sz w:val="30"/>
          <w:szCs w:val="30"/>
        </w:rPr>
        <w:t> used both </w:t>
      </w:r>
      <w:r>
        <w:rPr>
          <w:rStyle w:val="Emphasis"/>
          <w:rFonts w:ascii="Georgia" w:hAnsi="Georgia" w:cs="Segoe UI"/>
          <w:color w:val="1A1A1A"/>
          <w:sz w:val="30"/>
          <w:szCs w:val="30"/>
        </w:rPr>
        <w:t>-eth</w:t>
      </w:r>
      <w:r>
        <w:rPr>
          <w:rFonts w:ascii="Georgia" w:hAnsi="Georgia" w:cs="Segoe UI"/>
          <w:color w:val="1A1A1A"/>
          <w:sz w:val="30"/>
          <w:szCs w:val="30"/>
        </w:rPr>
        <w:t> and </w:t>
      </w:r>
      <w:r>
        <w:rPr>
          <w:rStyle w:val="Emphasis"/>
          <w:rFonts w:ascii="Georgia" w:hAnsi="Georgia" w:cs="Segoe UI"/>
          <w:color w:val="1A1A1A"/>
          <w:sz w:val="30"/>
          <w:szCs w:val="30"/>
        </w:rPr>
        <w:t>-s</w:t>
      </w:r>
      <w:r>
        <w:rPr>
          <w:rFonts w:ascii="Georgia" w:hAnsi="Georgia" w:cs="Segoe UI"/>
          <w:color w:val="1A1A1A"/>
          <w:sz w:val="30"/>
          <w:szCs w:val="30"/>
        </w:rPr>
        <w:t xml:space="preserve"> endings (“It [mercy] </w:t>
      </w:r>
      <w:proofErr w:type="spellStart"/>
      <w:r>
        <w:rPr>
          <w:rFonts w:ascii="Georgia" w:hAnsi="Georgia" w:cs="Segoe UI"/>
          <w:color w:val="1A1A1A"/>
          <w:sz w:val="30"/>
          <w:szCs w:val="30"/>
        </w:rPr>
        <w:t>blesseth</w:t>
      </w:r>
      <w:proofErr w:type="spellEnd"/>
      <w:r>
        <w:rPr>
          <w:rFonts w:ascii="Georgia" w:hAnsi="Georgia" w:cs="Segoe UI"/>
          <w:color w:val="1A1A1A"/>
          <w:sz w:val="30"/>
          <w:szCs w:val="30"/>
        </w:rPr>
        <w:t xml:space="preserve"> him that gives and him that takes,” </w:t>
      </w:r>
      <w:r>
        <w:rPr>
          <w:rStyle w:val="Emphasis"/>
          <w:rFonts w:ascii="Georgia" w:hAnsi="Georgia" w:cs="Segoe UI"/>
          <w:color w:val="1A1A1A"/>
          <w:sz w:val="30"/>
          <w:szCs w:val="30"/>
        </w:rPr>
        <w:t>The Merchant of Venice</w:t>
      </w:r>
      <w:r>
        <w:rPr>
          <w:rFonts w:ascii="Georgia" w:hAnsi="Georgia" w:cs="Segoe UI"/>
          <w:color w:val="1A1A1A"/>
          <w:sz w:val="30"/>
          <w:szCs w:val="30"/>
        </w:rPr>
        <w:t>). The Midland present plural inflection </w:t>
      </w:r>
      <w:r>
        <w:rPr>
          <w:rStyle w:val="Emphasis"/>
          <w:rFonts w:ascii="Georgia" w:hAnsi="Georgia" w:cs="Segoe UI"/>
          <w:color w:val="1A1A1A"/>
          <w:sz w:val="30"/>
          <w:szCs w:val="30"/>
        </w:rPr>
        <w:t>-en</w:t>
      </w:r>
      <w:r>
        <w:rPr>
          <w:rFonts w:ascii="Georgia" w:hAnsi="Georgia" w:cs="Segoe UI"/>
          <w:color w:val="1A1A1A"/>
          <w:sz w:val="30"/>
          <w:szCs w:val="30"/>
        </w:rPr>
        <w:t> was taken from the subjunctive. The past participle prefix </w:t>
      </w:r>
      <w:r>
        <w:rPr>
          <w:rStyle w:val="Emphasis"/>
          <w:rFonts w:ascii="Georgia" w:hAnsi="Georgia" w:cs="Segoe UI"/>
          <w:color w:val="1A1A1A"/>
          <w:sz w:val="30"/>
          <w:szCs w:val="30"/>
        </w:rPr>
        <w:t>y-</w:t>
      </w:r>
      <w:r>
        <w:rPr>
          <w:rFonts w:ascii="Georgia" w:hAnsi="Georgia" w:cs="Segoe UI"/>
          <w:color w:val="1A1A1A"/>
          <w:sz w:val="30"/>
          <w:szCs w:val="30"/>
        </w:rPr>
        <w:t xml:space="preserve"> developed from the Old English perfective </w:t>
      </w:r>
      <w:proofErr w:type="gramStart"/>
      <w:r>
        <w:rPr>
          <w:rFonts w:ascii="Georgia" w:hAnsi="Georgia" w:cs="Segoe UI"/>
          <w:color w:val="1A1A1A"/>
          <w:sz w:val="30"/>
          <w:szCs w:val="30"/>
        </w:rPr>
        <w:t>prefix</w:t>
      </w:r>
      <w:proofErr w:type="gramEnd"/>
      <w:r>
        <w:rPr>
          <w:rFonts w:ascii="Georgia" w:hAnsi="Georgia" w:cs="Segoe UI"/>
          <w:color w:val="1A1A1A"/>
          <w:sz w:val="30"/>
          <w:szCs w:val="30"/>
        </w:rPr>
        <w:t> </w:t>
      </w:r>
      <w:proofErr w:type="spellStart"/>
      <w:r>
        <w:rPr>
          <w:rStyle w:val="Emphasis"/>
          <w:rFonts w:ascii="Georgia" w:hAnsi="Georgia" w:cs="Segoe UI"/>
          <w:color w:val="1A1A1A"/>
          <w:sz w:val="30"/>
          <w:szCs w:val="30"/>
        </w:rPr>
        <w:t>ge</w:t>
      </w:r>
      <w:proofErr w:type="spellEnd"/>
      <w:r>
        <w:rPr>
          <w:rStyle w:val="Emphasis"/>
          <w:rFonts w:ascii="Georgia" w:hAnsi="Georgia" w:cs="Segoe UI"/>
          <w:color w:val="1A1A1A"/>
          <w:sz w:val="30"/>
          <w:szCs w:val="30"/>
        </w:rPr>
        <w:t>-</w:t>
      </w:r>
      <w:r>
        <w:rPr>
          <w:rFonts w:ascii="Georgia" w:hAnsi="Georgia" w:cs="Segoe UI"/>
          <w:color w:val="1A1A1A"/>
          <w:sz w:val="30"/>
          <w:szCs w:val="30"/>
        </w:rPr>
        <w:t>.</w:t>
      </w:r>
    </w:p>
    <w:tbl>
      <w:tblPr>
        <w:tblW w:w="0" w:type="auto"/>
        <w:tblCellMar>
          <w:top w:w="15" w:type="dxa"/>
          <w:left w:w="15" w:type="dxa"/>
          <w:bottom w:w="15" w:type="dxa"/>
          <w:right w:w="15" w:type="dxa"/>
        </w:tblCellMar>
        <w:tblLook w:val="04A0"/>
      </w:tblPr>
      <w:tblGrid>
        <w:gridCol w:w="1707"/>
        <w:gridCol w:w="1083"/>
        <w:gridCol w:w="1157"/>
        <w:gridCol w:w="1082"/>
      </w:tblGrid>
      <w:tr w:rsidR="00DE2AE5" w:rsidTr="00DE2AE5">
        <w:trPr>
          <w:tblHeader/>
        </w:trPr>
        <w:tc>
          <w:tcPr>
            <w:tcW w:w="0" w:type="auto"/>
            <w:gridSpan w:val="4"/>
            <w:tcBorders>
              <w:bottom w:val="single" w:sz="6" w:space="0" w:color="E6E6E6"/>
              <w:right w:val="nil"/>
            </w:tcBorders>
            <w:shd w:val="clear" w:color="auto" w:fill="F2F2F2"/>
            <w:tcMar>
              <w:top w:w="120" w:type="dxa"/>
              <w:left w:w="120" w:type="dxa"/>
              <w:bottom w:w="120" w:type="dxa"/>
              <w:right w:w="120" w:type="dxa"/>
            </w:tcMar>
            <w:vAlign w:val="center"/>
            <w:hideMark/>
          </w:tcPr>
          <w:p w:rsidR="00DE2AE5" w:rsidRDefault="00DE2AE5">
            <w:pPr>
              <w:jc w:val="center"/>
              <w:rPr>
                <w:b/>
                <w:bCs/>
                <w:sz w:val="24"/>
                <w:szCs w:val="24"/>
              </w:rPr>
            </w:pPr>
            <w:r>
              <w:rPr>
                <w:b/>
                <w:bCs/>
              </w:rPr>
              <w:t>Variations in verb inflections</w:t>
            </w:r>
          </w:p>
        </w:tc>
      </w:tr>
      <w:tr w:rsidR="00DE2AE5" w:rsidTr="00DE2AE5">
        <w:tc>
          <w:tcPr>
            <w:tcW w:w="0" w:type="auto"/>
            <w:tcBorders>
              <w:bottom w:val="single" w:sz="6" w:space="0" w:color="E6E6E6"/>
              <w:right w:val="single" w:sz="6" w:space="0" w:color="CCCCCC"/>
            </w:tcBorders>
            <w:shd w:val="clear" w:color="auto" w:fill="FFFFFF"/>
            <w:tcMar>
              <w:top w:w="120" w:type="dxa"/>
              <w:left w:w="120" w:type="dxa"/>
              <w:bottom w:w="120" w:type="dxa"/>
              <w:right w:w="120" w:type="dxa"/>
            </w:tcMar>
            <w:vAlign w:val="center"/>
            <w:hideMark/>
          </w:tcPr>
          <w:p w:rsidR="00DE2AE5" w:rsidRDefault="00DE2AE5">
            <w:pPr>
              <w:jc w:val="center"/>
              <w:rPr>
                <w:b/>
                <w:bCs/>
              </w:rPr>
            </w:pPr>
          </w:p>
        </w:tc>
        <w:tc>
          <w:tcPr>
            <w:tcW w:w="0" w:type="auto"/>
            <w:tcBorders>
              <w:bottom w:val="single" w:sz="6" w:space="0" w:color="E6E6E6"/>
              <w:right w:val="single" w:sz="6" w:space="0" w:color="CCCCCC"/>
            </w:tcBorders>
            <w:shd w:val="clear" w:color="auto" w:fill="FFFFFF"/>
            <w:tcMar>
              <w:top w:w="120" w:type="dxa"/>
              <w:left w:w="120" w:type="dxa"/>
              <w:bottom w:w="120" w:type="dxa"/>
              <w:right w:w="120" w:type="dxa"/>
            </w:tcMar>
            <w:vAlign w:val="center"/>
            <w:hideMark/>
          </w:tcPr>
          <w:p w:rsidR="00DE2AE5" w:rsidRDefault="00DE2AE5">
            <w:pPr>
              <w:jc w:val="center"/>
              <w:rPr>
                <w:b/>
                <w:bCs/>
              </w:rPr>
            </w:pPr>
            <w:r>
              <w:rPr>
                <w:b/>
                <w:bCs/>
              </w:rPr>
              <w:t>Northern</w:t>
            </w:r>
          </w:p>
        </w:tc>
        <w:tc>
          <w:tcPr>
            <w:tcW w:w="0" w:type="auto"/>
            <w:tcBorders>
              <w:bottom w:val="single" w:sz="6" w:space="0" w:color="E6E6E6"/>
              <w:right w:val="single" w:sz="6" w:space="0" w:color="CCCCCC"/>
            </w:tcBorders>
            <w:shd w:val="clear" w:color="auto" w:fill="FFFFFF"/>
            <w:tcMar>
              <w:top w:w="120" w:type="dxa"/>
              <w:left w:w="120" w:type="dxa"/>
              <w:bottom w:w="120" w:type="dxa"/>
              <w:right w:w="120" w:type="dxa"/>
            </w:tcMar>
            <w:vAlign w:val="center"/>
            <w:hideMark/>
          </w:tcPr>
          <w:p w:rsidR="00DE2AE5" w:rsidRDefault="00DE2AE5">
            <w:pPr>
              <w:jc w:val="center"/>
              <w:rPr>
                <w:b/>
                <w:bCs/>
              </w:rPr>
            </w:pPr>
            <w:r>
              <w:rPr>
                <w:b/>
                <w:bCs/>
              </w:rPr>
              <w:t>Midland</w:t>
            </w:r>
          </w:p>
        </w:tc>
        <w:tc>
          <w:tcPr>
            <w:tcW w:w="0" w:type="auto"/>
            <w:tcBorders>
              <w:bottom w:val="single" w:sz="6" w:space="0" w:color="E6E6E6"/>
              <w:right w:val="nil"/>
            </w:tcBorders>
            <w:shd w:val="clear" w:color="auto" w:fill="FFFFFF"/>
            <w:tcMar>
              <w:top w:w="120" w:type="dxa"/>
              <w:left w:w="120" w:type="dxa"/>
              <w:bottom w:w="120" w:type="dxa"/>
              <w:right w:w="120" w:type="dxa"/>
            </w:tcMar>
            <w:vAlign w:val="center"/>
            <w:hideMark/>
          </w:tcPr>
          <w:p w:rsidR="00DE2AE5" w:rsidRDefault="00DE2AE5">
            <w:pPr>
              <w:jc w:val="center"/>
              <w:rPr>
                <w:b/>
                <w:bCs/>
              </w:rPr>
            </w:pPr>
            <w:r>
              <w:rPr>
                <w:b/>
                <w:bCs/>
              </w:rPr>
              <w:t>Southern</w:t>
            </w:r>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r>
              <w:rPr>
                <w:b/>
                <w:bCs/>
                <w:sz w:val="20"/>
                <w:szCs w:val="20"/>
              </w:rPr>
              <w:t>infinitive</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sing</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singe(n)</w:t>
            </w:r>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singen</w:t>
            </w:r>
            <w:proofErr w:type="spellEnd"/>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b/>
                <w:bCs/>
                <w:sz w:val="20"/>
                <w:szCs w:val="20"/>
              </w:rPr>
              <w:t>present participle</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singand</w:t>
            </w:r>
            <w:proofErr w:type="spellEnd"/>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singende</w:t>
            </w:r>
            <w:proofErr w:type="spellEnd"/>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singinde</w:t>
            </w:r>
            <w:proofErr w:type="spellEnd"/>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r>
              <w:rPr>
                <w:b/>
                <w:bCs/>
                <w:sz w:val="20"/>
                <w:szCs w:val="20"/>
              </w:rPr>
              <w:t>present singular</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b/>
                <w:bCs/>
                <w:sz w:val="20"/>
                <w:szCs w:val="20"/>
              </w:rPr>
              <w:t>1st person</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singe</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singe</w:t>
            </w:r>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singe</w:t>
            </w:r>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r>
              <w:rPr>
                <w:b/>
                <w:bCs/>
                <w:sz w:val="20"/>
                <w:szCs w:val="20"/>
              </w:rPr>
              <w:t>2nd person</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singis</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singes(t)</w:t>
            </w:r>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singst</w:t>
            </w:r>
            <w:proofErr w:type="spellEnd"/>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b/>
                <w:bCs/>
                <w:sz w:val="20"/>
                <w:szCs w:val="20"/>
              </w:rPr>
              <w:t>3rd person</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singis</w:t>
            </w:r>
            <w:proofErr w:type="spellEnd"/>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singeth-es</w:t>
            </w:r>
            <w:proofErr w:type="spellEnd"/>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singeth</w:t>
            </w:r>
            <w:proofErr w:type="spellEnd"/>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r>
              <w:rPr>
                <w:b/>
                <w:bCs/>
                <w:sz w:val="20"/>
                <w:szCs w:val="20"/>
              </w:rPr>
              <w:t>present plural</w:t>
            </w:r>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singis</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singen</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singeth</w:t>
            </w:r>
            <w:proofErr w:type="spellEnd"/>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b/>
                <w:bCs/>
                <w:sz w:val="20"/>
                <w:szCs w:val="20"/>
              </w:rPr>
              <w:lastRenderedPageBreak/>
              <w:t>past participle</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sungen</w:t>
            </w:r>
            <w:proofErr w:type="spellEnd"/>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(y)</w:t>
            </w:r>
            <w:proofErr w:type="spellStart"/>
            <w:r>
              <w:rPr>
                <w:rStyle w:val="Emphasis"/>
                <w:sz w:val="20"/>
                <w:szCs w:val="20"/>
              </w:rPr>
              <w:t>sunge</w:t>
            </w:r>
            <w:proofErr w:type="spellEnd"/>
            <w:r>
              <w:rPr>
                <w:rStyle w:val="Emphasis"/>
                <w:sz w:val="20"/>
                <w:szCs w:val="20"/>
              </w:rPr>
              <w:t>(n)</w:t>
            </w:r>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rStyle w:val="Emphasis"/>
                <w:sz w:val="20"/>
                <w:szCs w:val="20"/>
              </w:rPr>
              <w:t>ysunge</w:t>
            </w:r>
            <w:proofErr w:type="spellEnd"/>
          </w:p>
        </w:tc>
      </w:tr>
    </w:tbl>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hyperlink r:id="rId359" w:history="1">
        <w:r>
          <w:rPr>
            <w:rStyle w:val="Hyperlink"/>
            <w:rFonts w:ascii="Georgia" w:hAnsi="Georgia" w:cs="Segoe UI"/>
            <w:color w:val="14599D"/>
            <w:sz w:val="30"/>
            <w:szCs w:val="30"/>
            <w:u w:val="none"/>
          </w:rPr>
          <w:t>Chaucer</w:t>
        </w:r>
      </w:hyperlink>
      <w:r>
        <w:rPr>
          <w:rFonts w:ascii="Georgia" w:hAnsi="Georgia" w:cs="Segoe UI"/>
          <w:color w:val="1A1A1A"/>
          <w:sz w:val="30"/>
          <w:szCs w:val="30"/>
        </w:rPr>
        <w:t>, who was born and died in London, spoke a dialect that was basically East Midland. Compared with his contemporaries, he was remarkably modern in his use of language. He was in his early 20s when the Statute of Pleading (1362) was passed, by the terms of which all court proceedings were henceforth to be conducted in English, though “enrolled in Latin.” Chaucer himself used four languages; he read Latin (Classical and Medieval) and spoke French and Italian on his travels. For his own literary work he deliberately chose English.</w:t>
      </w:r>
    </w:p>
    <w:p w:rsidR="00DE2AE5" w:rsidRDefault="00DE2AE5" w:rsidP="00DE2AE5">
      <w:pPr>
        <w:pStyle w:val="Heading2"/>
        <w:shd w:val="clear" w:color="auto" w:fill="FFFFFF"/>
        <w:spacing w:before="0" w:beforeAutospacing="0" w:after="450" w:afterAutospacing="0"/>
        <w:rPr>
          <w:rFonts w:ascii="Segoe UI" w:hAnsi="Segoe UI" w:cs="Segoe UI"/>
          <w:color w:val="1A1A1A"/>
          <w:sz w:val="44"/>
          <w:szCs w:val="44"/>
        </w:rPr>
      </w:pPr>
      <w:r>
        <w:rPr>
          <w:rFonts w:ascii="Segoe UI" w:hAnsi="Segoe UI" w:cs="Segoe UI"/>
          <w:color w:val="1A1A1A"/>
          <w:sz w:val="44"/>
          <w:szCs w:val="44"/>
        </w:rPr>
        <w:t>Transition from Middle English to Early Modern English</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The death of Chaucer at the close of the century (1400) marked the beginning of the period of transition from Middle English to the Early Modern English stage. The Early Modern English period is regarded by many scholars as beginning about 1500 and terminating with the return of the monarchy (celebrated in </w:t>
      </w:r>
      <w:hyperlink r:id="rId360" w:history="1">
        <w:r>
          <w:rPr>
            <w:rStyle w:val="Hyperlink"/>
            <w:rFonts w:ascii="Georgia" w:hAnsi="Georgia" w:cs="Segoe UI"/>
            <w:color w:val="14599D"/>
            <w:sz w:val="30"/>
            <w:szCs w:val="30"/>
            <w:u w:val="none"/>
          </w:rPr>
          <w:t>John Dryden</w:t>
        </w:r>
      </w:hyperlink>
      <w:r>
        <w:rPr>
          <w:rFonts w:ascii="Georgia" w:hAnsi="Georgia" w:cs="Segoe UI"/>
          <w:color w:val="1A1A1A"/>
          <w:sz w:val="30"/>
          <w:szCs w:val="30"/>
        </w:rPr>
        <w:t>’s poem </w:t>
      </w:r>
      <w:r>
        <w:rPr>
          <w:rStyle w:val="Emphasis"/>
          <w:rFonts w:ascii="Georgia" w:hAnsi="Georgia" w:cs="Segoe UI"/>
          <w:color w:val="1A1A1A"/>
          <w:sz w:val="30"/>
          <w:szCs w:val="30"/>
        </w:rPr>
        <w:t xml:space="preserve">Astraea </w:t>
      </w:r>
      <w:proofErr w:type="spellStart"/>
      <w:r>
        <w:rPr>
          <w:rStyle w:val="Emphasis"/>
          <w:rFonts w:ascii="Georgia" w:hAnsi="Georgia" w:cs="Segoe UI"/>
          <w:color w:val="1A1A1A"/>
          <w:sz w:val="30"/>
          <w:szCs w:val="30"/>
        </w:rPr>
        <w:t>Redux</w:t>
      </w:r>
      <w:proofErr w:type="spellEnd"/>
      <w:r>
        <w:rPr>
          <w:rFonts w:ascii="Georgia" w:hAnsi="Georgia" w:cs="Segoe UI"/>
          <w:color w:val="1A1A1A"/>
          <w:sz w:val="30"/>
          <w:szCs w:val="30"/>
        </w:rPr>
        <w:t>) in 1660. The three outstanding developments of the 15th century were the rise of London English, the invention of </w:t>
      </w:r>
      <w:hyperlink r:id="rId361" w:history="1">
        <w:r>
          <w:rPr>
            <w:rStyle w:val="Hyperlink"/>
            <w:rFonts w:ascii="Georgia" w:hAnsi="Georgia" w:cs="Segoe UI"/>
            <w:color w:val="14599D"/>
            <w:sz w:val="30"/>
            <w:szCs w:val="30"/>
            <w:u w:val="none"/>
          </w:rPr>
          <w:t>printing</w:t>
        </w:r>
      </w:hyperlink>
      <w:r>
        <w:rPr>
          <w:rFonts w:ascii="Georgia" w:hAnsi="Georgia" w:cs="Segoe UI"/>
          <w:color w:val="1A1A1A"/>
          <w:sz w:val="30"/>
          <w:szCs w:val="30"/>
        </w:rPr>
        <w:t>, and the spread of the new learning associated with the </w:t>
      </w:r>
      <w:hyperlink r:id="rId362" w:history="1">
        <w:r>
          <w:rPr>
            <w:rStyle w:val="Hyperlink"/>
            <w:rFonts w:ascii="Georgia" w:hAnsi="Georgia" w:cs="Segoe UI"/>
            <w:color w:val="14599D"/>
            <w:sz w:val="30"/>
            <w:szCs w:val="30"/>
            <w:u w:val="none"/>
          </w:rPr>
          <w:t>Renaissance</w:t>
        </w:r>
      </w:hyperlink>
      <w:r>
        <w:rPr>
          <w:rFonts w:ascii="Georgia" w:hAnsi="Georgia" w:cs="Segoe UI"/>
          <w:color w:val="1A1A1A"/>
          <w:sz w:val="30"/>
          <w:szCs w:val="30"/>
        </w:rPr>
        <w:t>.</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Although the population of London in 1400 was only about 40,000, it was by far the largest city in </w:t>
      </w:r>
      <w:hyperlink r:id="rId363" w:history="1">
        <w:r>
          <w:rPr>
            <w:rStyle w:val="Hyperlink"/>
            <w:rFonts w:ascii="Georgia" w:hAnsi="Georgia" w:cs="Segoe UI"/>
            <w:color w:val="14599D"/>
            <w:sz w:val="30"/>
            <w:szCs w:val="30"/>
            <w:u w:val="none"/>
          </w:rPr>
          <w:t>England</w:t>
        </w:r>
      </w:hyperlink>
      <w:r>
        <w:rPr>
          <w:rFonts w:ascii="Georgia" w:hAnsi="Georgia" w:cs="Segoe UI"/>
          <w:color w:val="1A1A1A"/>
          <w:sz w:val="30"/>
          <w:szCs w:val="30"/>
        </w:rPr>
        <w:t>. </w:t>
      </w:r>
      <w:hyperlink r:id="rId364" w:history="1">
        <w:r>
          <w:rPr>
            <w:rStyle w:val="Hyperlink"/>
            <w:rFonts w:ascii="Georgia" w:hAnsi="Georgia" w:cs="Segoe UI"/>
            <w:color w:val="14599D"/>
            <w:sz w:val="30"/>
            <w:szCs w:val="30"/>
            <w:u w:val="none"/>
          </w:rPr>
          <w:t>York</w:t>
        </w:r>
      </w:hyperlink>
      <w:r>
        <w:rPr>
          <w:rFonts w:ascii="Georgia" w:hAnsi="Georgia" w:cs="Segoe UI"/>
          <w:color w:val="1A1A1A"/>
          <w:sz w:val="30"/>
          <w:szCs w:val="30"/>
        </w:rPr>
        <w:t> came second, followed by </w:t>
      </w:r>
      <w:hyperlink r:id="rId365" w:history="1">
        <w:r>
          <w:rPr>
            <w:rStyle w:val="Hyperlink"/>
            <w:rFonts w:ascii="Georgia" w:hAnsi="Georgia" w:cs="Segoe UI"/>
            <w:color w:val="14599D"/>
            <w:sz w:val="30"/>
            <w:szCs w:val="30"/>
            <w:u w:val="none"/>
          </w:rPr>
          <w:t>Bristol</w:t>
        </w:r>
      </w:hyperlink>
      <w:r>
        <w:rPr>
          <w:rFonts w:ascii="Georgia" w:hAnsi="Georgia" w:cs="Segoe UI"/>
          <w:color w:val="1A1A1A"/>
          <w:sz w:val="30"/>
          <w:szCs w:val="30"/>
        </w:rPr>
        <w:t>, </w:t>
      </w:r>
      <w:hyperlink r:id="rId366" w:history="1">
        <w:r>
          <w:rPr>
            <w:rStyle w:val="Hyperlink"/>
            <w:rFonts w:ascii="Georgia" w:hAnsi="Georgia" w:cs="Segoe UI"/>
            <w:color w:val="14599D"/>
            <w:sz w:val="30"/>
            <w:szCs w:val="30"/>
            <w:u w:val="none"/>
          </w:rPr>
          <w:t>Coventry</w:t>
        </w:r>
      </w:hyperlink>
      <w:r>
        <w:rPr>
          <w:rFonts w:ascii="Georgia" w:hAnsi="Georgia" w:cs="Segoe UI"/>
          <w:color w:val="1A1A1A"/>
          <w:sz w:val="30"/>
          <w:szCs w:val="30"/>
        </w:rPr>
        <w:t>, </w:t>
      </w:r>
      <w:hyperlink r:id="rId367" w:history="1">
        <w:r>
          <w:rPr>
            <w:rStyle w:val="Hyperlink"/>
            <w:rFonts w:ascii="Georgia" w:hAnsi="Georgia" w:cs="Segoe UI"/>
            <w:color w:val="14599D"/>
            <w:sz w:val="30"/>
            <w:szCs w:val="30"/>
            <w:u w:val="none"/>
          </w:rPr>
          <w:t>Plymouth</w:t>
        </w:r>
      </w:hyperlink>
      <w:r>
        <w:rPr>
          <w:rFonts w:ascii="Georgia" w:hAnsi="Georgia" w:cs="Segoe UI"/>
          <w:color w:val="1A1A1A"/>
          <w:sz w:val="30"/>
          <w:szCs w:val="30"/>
        </w:rPr>
        <w:t>, and </w:t>
      </w:r>
      <w:hyperlink r:id="rId368" w:history="1">
        <w:r>
          <w:rPr>
            <w:rStyle w:val="Hyperlink"/>
            <w:rFonts w:ascii="Georgia" w:hAnsi="Georgia" w:cs="Segoe UI"/>
            <w:color w:val="14599D"/>
            <w:sz w:val="30"/>
            <w:szCs w:val="30"/>
            <w:u w:val="none"/>
          </w:rPr>
          <w:t>Norwich</w:t>
        </w:r>
      </w:hyperlink>
      <w:r>
        <w:rPr>
          <w:rFonts w:ascii="Georgia" w:hAnsi="Georgia" w:cs="Segoe UI"/>
          <w:color w:val="1A1A1A"/>
          <w:sz w:val="30"/>
          <w:szCs w:val="30"/>
        </w:rPr>
        <w:t>. The </w:t>
      </w:r>
      <w:hyperlink r:id="rId369" w:history="1">
        <w:r>
          <w:rPr>
            <w:rStyle w:val="Hyperlink"/>
            <w:rFonts w:ascii="Georgia" w:hAnsi="Georgia" w:cs="Segoe UI"/>
            <w:color w:val="14599D"/>
            <w:sz w:val="30"/>
            <w:szCs w:val="30"/>
            <w:u w:val="none"/>
          </w:rPr>
          <w:t>Midlands</w:t>
        </w:r>
      </w:hyperlink>
      <w:r>
        <w:rPr>
          <w:rFonts w:ascii="Georgia" w:hAnsi="Georgia" w:cs="Segoe UI"/>
          <w:color w:val="1A1A1A"/>
          <w:sz w:val="30"/>
          <w:szCs w:val="30"/>
        </w:rPr>
        <w:t> and </w:t>
      </w:r>
      <w:hyperlink r:id="rId370" w:history="1">
        <w:r>
          <w:rPr>
            <w:rStyle w:val="Hyperlink"/>
            <w:rFonts w:ascii="Georgia" w:hAnsi="Georgia" w:cs="Segoe UI"/>
            <w:color w:val="14599D"/>
            <w:sz w:val="30"/>
            <w:szCs w:val="30"/>
            <w:u w:val="none"/>
          </w:rPr>
          <w:t>East Anglia</w:t>
        </w:r>
      </w:hyperlink>
      <w:r>
        <w:rPr>
          <w:rFonts w:ascii="Georgia" w:hAnsi="Georgia" w:cs="Segoe UI"/>
          <w:color w:val="1A1A1A"/>
          <w:sz w:val="30"/>
          <w:szCs w:val="30"/>
        </w:rPr>
        <w:t>, the most densely peopled parts of England, supplied London with streams of young immigrants. The speech of the capital was mixed, and it was changing. The seven long vowels of Chaucer’s speech had already begun to shift. </w:t>
      </w:r>
      <w:hyperlink r:id="rId371" w:history="1">
        <w:r>
          <w:rPr>
            <w:rStyle w:val="Hyperlink"/>
            <w:rFonts w:ascii="Georgia" w:hAnsi="Georgia" w:cs="Segoe UI"/>
            <w:color w:val="000000"/>
            <w:sz w:val="30"/>
            <w:szCs w:val="30"/>
          </w:rPr>
          <w:t>Incipient</w:t>
        </w:r>
      </w:hyperlink>
      <w:r>
        <w:rPr>
          <w:rFonts w:ascii="Georgia" w:hAnsi="Georgia" w:cs="Segoe UI"/>
          <w:color w:val="1A1A1A"/>
          <w:sz w:val="30"/>
          <w:szCs w:val="30"/>
        </w:rPr>
        <w:t> </w:t>
      </w:r>
      <w:hyperlink r:id="rId372" w:history="1">
        <w:r>
          <w:rPr>
            <w:rStyle w:val="Hyperlink"/>
            <w:rFonts w:ascii="Georgia" w:hAnsi="Georgia" w:cs="Segoe UI"/>
            <w:color w:val="14599D"/>
            <w:sz w:val="30"/>
            <w:szCs w:val="30"/>
            <w:u w:val="none"/>
          </w:rPr>
          <w:t>diphthongization</w:t>
        </w:r>
      </w:hyperlink>
      <w:r>
        <w:rPr>
          <w:rFonts w:ascii="Georgia" w:hAnsi="Georgia" w:cs="Segoe UI"/>
          <w:color w:val="1A1A1A"/>
          <w:sz w:val="30"/>
          <w:szCs w:val="30"/>
        </w:rPr>
        <w:t> of high front /</w:t>
      </w:r>
      <w:proofErr w:type="spellStart"/>
      <w:r>
        <w:rPr>
          <w:rFonts w:ascii="Georgia" w:hAnsi="Georgia" w:cs="Segoe UI"/>
          <w:color w:val="1A1A1A"/>
          <w:sz w:val="30"/>
          <w:szCs w:val="30"/>
        </w:rPr>
        <w:t>i</w:t>
      </w:r>
      <w:proofErr w:type="spellEnd"/>
      <w:proofErr w:type="gramStart"/>
      <w:r>
        <w:rPr>
          <w:rFonts w:ascii="Georgia" w:hAnsi="Georgia" w:cs="Segoe UI"/>
          <w:color w:val="1A1A1A"/>
          <w:sz w:val="30"/>
          <w:szCs w:val="30"/>
        </w:rPr>
        <w:t>:/</w:t>
      </w:r>
      <w:proofErr w:type="gramEnd"/>
      <w:r>
        <w:rPr>
          <w:rFonts w:ascii="Georgia" w:hAnsi="Georgia" w:cs="Segoe UI"/>
          <w:color w:val="1A1A1A"/>
          <w:sz w:val="30"/>
          <w:szCs w:val="30"/>
        </w:rPr>
        <w:t xml:space="preserve"> (</w:t>
      </w:r>
      <w:proofErr w:type="gramStart"/>
      <w:r>
        <w:rPr>
          <w:rFonts w:ascii="Georgia" w:hAnsi="Georgia" w:cs="Segoe UI"/>
          <w:color w:val="1A1A1A"/>
          <w:sz w:val="30"/>
          <w:szCs w:val="30"/>
        </w:rPr>
        <w:t>the</w:t>
      </w:r>
      <w:proofErr w:type="gramEnd"/>
      <w:r>
        <w:rPr>
          <w:rFonts w:ascii="Georgia" w:hAnsi="Georgia" w:cs="Segoe UI"/>
          <w:color w:val="1A1A1A"/>
          <w:sz w:val="30"/>
          <w:szCs w:val="30"/>
        </w:rPr>
        <w:t> </w:t>
      </w:r>
      <w:proofErr w:type="spellStart"/>
      <w:r>
        <w:rPr>
          <w:rStyle w:val="Emphasis"/>
          <w:rFonts w:ascii="Georgia" w:hAnsi="Georgia" w:cs="Segoe UI"/>
          <w:color w:val="1A1A1A"/>
          <w:sz w:val="30"/>
          <w:szCs w:val="30"/>
        </w:rPr>
        <w:t>ee</w:t>
      </w:r>
      <w:proofErr w:type="spellEnd"/>
      <w:r>
        <w:rPr>
          <w:rFonts w:ascii="Georgia" w:hAnsi="Georgia" w:cs="Segoe UI"/>
          <w:color w:val="1A1A1A"/>
          <w:sz w:val="30"/>
          <w:szCs w:val="30"/>
        </w:rPr>
        <w:t> sound in </w:t>
      </w:r>
      <w:r>
        <w:rPr>
          <w:rStyle w:val="Emphasis"/>
          <w:rFonts w:ascii="Georgia" w:hAnsi="Georgia" w:cs="Segoe UI"/>
          <w:color w:val="1A1A1A"/>
          <w:sz w:val="30"/>
          <w:szCs w:val="30"/>
        </w:rPr>
        <w:t>meet</w:t>
      </w:r>
      <w:r>
        <w:rPr>
          <w:rFonts w:ascii="Georgia" w:hAnsi="Georgia" w:cs="Segoe UI"/>
          <w:color w:val="1A1A1A"/>
          <w:sz w:val="30"/>
          <w:szCs w:val="30"/>
        </w:rPr>
        <w:t>) and high back /u:/ (</w:t>
      </w:r>
      <w:proofErr w:type="gramStart"/>
      <w:r>
        <w:rPr>
          <w:rFonts w:ascii="Georgia" w:hAnsi="Georgia" w:cs="Segoe UI"/>
          <w:color w:val="1A1A1A"/>
          <w:sz w:val="30"/>
          <w:szCs w:val="30"/>
        </w:rPr>
        <w:t>as</w:t>
      </w:r>
      <w:proofErr w:type="gramEnd"/>
      <w:r>
        <w:rPr>
          <w:rFonts w:ascii="Georgia" w:hAnsi="Georgia" w:cs="Segoe UI"/>
          <w:color w:val="1A1A1A"/>
          <w:sz w:val="30"/>
          <w:szCs w:val="30"/>
        </w:rPr>
        <w:t xml:space="preserve"> in </w:t>
      </w:r>
      <w:r>
        <w:rPr>
          <w:rStyle w:val="Emphasis"/>
          <w:rFonts w:ascii="Georgia" w:hAnsi="Georgia" w:cs="Segoe UI"/>
          <w:color w:val="1A1A1A"/>
          <w:sz w:val="30"/>
          <w:szCs w:val="30"/>
        </w:rPr>
        <w:t>fool</w:t>
      </w:r>
      <w:r>
        <w:rPr>
          <w:rFonts w:ascii="Georgia" w:hAnsi="Georgia" w:cs="Segoe UI"/>
          <w:color w:val="1A1A1A"/>
          <w:sz w:val="30"/>
          <w:szCs w:val="30"/>
        </w:rPr>
        <w:t>) led to instability in the other five long vowels. (Symbols within slash marks are taken from the </w:t>
      </w:r>
      <w:hyperlink r:id="rId373" w:history="1">
        <w:r>
          <w:rPr>
            <w:rStyle w:val="Hyperlink"/>
            <w:rFonts w:ascii="Georgia" w:hAnsi="Georgia" w:cs="Segoe UI"/>
            <w:color w:val="14599D"/>
            <w:sz w:val="30"/>
            <w:szCs w:val="30"/>
            <w:u w:val="none"/>
          </w:rPr>
          <w:t>International Phonetic Alphabet</w:t>
        </w:r>
      </w:hyperlink>
      <w:r>
        <w:rPr>
          <w:rFonts w:ascii="Georgia" w:hAnsi="Georgia" w:cs="Segoe UI"/>
          <w:color w:val="1A1A1A"/>
          <w:sz w:val="30"/>
          <w:szCs w:val="30"/>
        </w:rPr>
        <w:t xml:space="preserve">.) This remarkable </w:t>
      </w:r>
      <w:r>
        <w:rPr>
          <w:rFonts w:ascii="Georgia" w:hAnsi="Georgia" w:cs="Segoe UI"/>
          <w:color w:val="1A1A1A"/>
          <w:sz w:val="30"/>
          <w:szCs w:val="30"/>
        </w:rPr>
        <w:lastRenderedPageBreak/>
        <w:t>event, known as the </w:t>
      </w:r>
      <w:hyperlink r:id="rId374" w:history="1">
        <w:r>
          <w:rPr>
            <w:rStyle w:val="Hyperlink"/>
            <w:rFonts w:ascii="Georgia" w:hAnsi="Georgia" w:cs="Segoe UI"/>
            <w:color w:val="14599D"/>
            <w:sz w:val="30"/>
            <w:szCs w:val="30"/>
            <w:u w:val="none"/>
          </w:rPr>
          <w:t>Great Vowel Shift</w:t>
        </w:r>
      </w:hyperlink>
      <w:r>
        <w:rPr>
          <w:rFonts w:ascii="Georgia" w:hAnsi="Georgia" w:cs="Segoe UI"/>
          <w:color w:val="1A1A1A"/>
          <w:sz w:val="30"/>
          <w:szCs w:val="30"/>
        </w:rPr>
        <w:t>, changed the whole vowel system of London English. As /</w:t>
      </w:r>
      <w:proofErr w:type="spellStart"/>
      <w:r>
        <w:rPr>
          <w:rFonts w:ascii="Georgia" w:hAnsi="Georgia" w:cs="Segoe UI"/>
          <w:color w:val="1A1A1A"/>
          <w:sz w:val="30"/>
          <w:szCs w:val="30"/>
        </w:rPr>
        <w:t>i</w:t>
      </w:r>
      <w:proofErr w:type="spellEnd"/>
      <w:proofErr w:type="gramStart"/>
      <w:r>
        <w:rPr>
          <w:rFonts w:ascii="Georgia" w:hAnsi="Georgia" w:cs="Segoe UI"/>
          <w:color w:val="1A1A1A"/>
          <w:sz w:val="30"/>
          <w:szCs w:val="30"/>
        </w:rPr>
        <w:t>:/</w:t>
      </w:r>
      <w:proofErr w:type="gramEnd"/>
      <w:r>
        <w:rPr>
          <w:rFonts w:ascii="Georgia" w:hAnsi="Georgia" w:cs="Segoe UI"/>
          <w:color w:val="1A1A1A"/>
          <w:sz w:val="30"/>
          <w:szCs w:val="30"/>
        </w:rPr>
        <w:t xml:space="preserve"> and /u:/ became diphthongized to /</w:t>
      </w:r>
      <w:proofErr w:type="spellStart"/>
      <w:r>
        <w:rPr>
          <w:rFonts w:ascii="Georgia" w:hAnsi="Georgia" w:cs="Segoe UI"/>
          <w:color w:val="1A1A1A"/>
          <w:sz w:val="30"/>
          <w:szCs w:val="30"/>
        </w:rPr>
        <w:t>ai</w:t>
      </w:r>
      <w:proofErr w:type="spellEnd"/>
      <w:r>
        <w:rPr>
          <w:rFonts w:ascii="Georgia" w:hAnsi="Georgia" w:cs="Segoe UI"/>
          <w:color w:val="1A1A1A"/>
          <w:sz w:val="30"/>
          <w:szCs w:val="30"/>
        </w:rPr>
        <w:t>/ (as in </w:t>
      </w:r>
      <w:r>
        <w:rPr>
          <w:rStyle w:val="Emphasis"/>
          <w:rFonts w:ascii="Georgia" w:hAnsi="Georgia" w:cs="Segoe UI"/>
          <w:color w:val="1A1A1A"/>
          <w:sz w:val="30"/>
          <w:szCs w:val="30"/>
        </w:rPr>
        <w:t>bide</w:t>
      </w:r>
      <w:r>
        <w:rPr>
          <w:rFonts w:ascii="Georgia" w:hAnsi="Georgia" w:cs="Segoe UI"/>
          <w:color w:val="1A1A1A"/>
          <w:sz w:val="30"/>
          <w:szCs w:val="30"/>
        </w:rPr>
        <w:t>) and /au/ (as in </w:t>
      </w:r>
      <w:r>
        <w:rPr>
          <w:rStyle w:val="Emphasis"/>
          <w:rFonts w:ascii="Georgia" w:hAnsi="Georgia" w:cs="Segoe UI"/>
          <w:color w:val="1A1A1A"/>
          <w:sz w:val="30"/>
          <w:szCs w:val="30"/>
        </w:rPr>
        <w:t>house</w:t>
      </w:r>
      <w:r>
        <w:rPr>
          <w:rFonts w:ascii="Georgia" w:hAnsi="Georgia" w:cs="Segoe UI"/>
          <w:color w:val="1A1A1A"/>
          <w:sz w:val="30"/>
          <w:szCs w:val="30"/>
        </w:rPr>
        <w:t>) respectively, so the next highest vowels, /e:/ (</w:t>
      </w:r>
      <w:proofErr w:type="gramStart"/>
      <w:r>
        <w:rPr>
          <w:rFonts w:ascii="Georgia" w:hAnsi="Georgia" w:cs="Segoe UI"/>
          <w:color w:val="1A1A1A"/>
          <w:sz w:val="30"/>
          <w:szCs w:val="30"/>
        </w:rPr>
        <w:t>this</w:t>
      </w:r>
      <w:proofErr w:type="gramEnd"/>
      <w:r>
        <w:rPr>
          <w:rFonts w:ascii="Georgia" w:hAnsi="Georgia" w:cs="Segoe UI"/>
          <w:color w:val="1A1A1A"/>
          <w:sz w:val="30"/>
          <w:szCs w:val="30"/>
        </w:rPr>
        <w:t xml:space="preserve"> sound can be heard in the first part of the </w:t>
      </w:r>
      <w:hyperlink r:id="rId375" w:history="1">
        <w:r>
          <w:rPr>
            <w:rStyle w:val="Hyperlink"/>
            <w:rFonts w:ascii="Georgia" w:hAnsi="Georgia" w:cs="Segoe UI"/>
            <w:color w:val="14599D"/>
            <w:sz w:val="30"/>
            <w:szCs w:val="30"/>
            <w:u w:val="none"/>
          </w:rPr>
          <w:t>diphthong</w:t>
        </w:r>
      </w:hyperlink>
      <w:r>
        <w:rPr>
          <w:rFonts w:ascii="Georgia" w:hAnsi="Georgia" w:cs="Segoe UI"/>
          <w:color w:val="1A1A1A"/>
          <w:sz w:val="30"/>
          <w:szCs w:val="30"/>
        </w:rPr>
        <w:t> in </w:t>
      </w:r>
      <w:r>
        <w:rPr>
          <w:rStyle w:val="Emphasis"/>
          <w:rFonts w:ascii="Georgia" w:hAnsi="Georgia" w:cs="Segoe UI"/>
          <w:color w:val="1A1A1A"/>
          <w:sz w:val="30"/>
          <w:szCs w:val="30"/>
        </w:rPr>
        <w:t>name</w:t>
      </w:r>
      <w:r>
        <w:rPr>
          <w:rFonts w:ascii="Georgia" w:hAnsi="Georgia" w:cs="Segoe UI"/>
          <w:color w:val="1A1A1A"/>
          <w:sz w:val="30"/>
          <w:szCs w:val="30"/>
        </w:rPr>
        <w:t>) and /o:/ (</w:t>
      </w:r>
      <w:proofErr w:type="gramStart"/>
      <w:r>
        <w:rPr>
          <w:rFonts w:ascii="Georgia" w:hAnsi="Georgia" w:cs="Segoe UI"/>
          <w:color w:val="1A1A1A"/>
          <w:sz w:val="30"/>
          <w:szCs w:val="30"/>
        </w:rPr>
        <w:t>a</w:t>
      </w:r>
      <w:proofErr w:type="gramEnd"/>
      <w:r>
        <w:rPr>
          <w:rFonts w:ascii="Georgia" w:hAnsi="Georgia" w:cs="Segoe UI"/>
          <w:color w:val="1A1A1A"/>
          <w:sz w:val="30"/>
          <w:szCs w:val="30"/>
        </w:rPr>
        <w:t xml:space="preserve"> sound that can be heard in the first part of the diphthong in </w:t>
      </w:r>
      <w:r>
        <w:rPr>
          <w:rStyle w:val="Emphasis"/>
          <w:rFonts w:ascii="Georgia" w:hAnsi="Georgia" w:cs="Segoe UI"/>
          <w:color w:val="1A1A1A"/>
          <w:sz w:val="30"/>
          <w:szCs w:val="30"/>
        </w:rPr>
        <w:t>home</w:t>
      </w:r>
      <w:r>
        <w:rPr>
          <w:rFonts w:ascii="Georgia" w:hAnsi="Georgia" w:cs="Segoe UI"/>
          <w:color w:val="1A1A1A"/>
          <w:sz w:val="30"/>
          <w:szCs w:val="30"/>
        </w:rPr>
        <w:t>), moved up to take their places, and so on. The table shows the vowel shift in London English; every one of the sounds appearing in this table can still be heard somewhere in living English accents.</w:t>
      </w:r>
    </w:p>
    <w:tbl>
      <w:tblPr>
        <w:tblW w:w="0" w:type="auto"/>
        <w:tblCellMar>
          <w:top w:w="15" w:type="dxa"/>
          <w:left w:w="15" w:type="dxa"/>
          <w:bottom w:w="15" w:type="dxa"/>
          <w:right w:w="15" w:type="dxa"/>
        </w:tblCellMar>
        <w:tblLook w:val="04A0"/>
      </w:tblPr>
      <w:tblGrid>
        <w:gridCol w:w="1127"/>
        <w:gridCol w:w="1640"/>
        <w:gridCol w:w="1640"/>
        <w:gridCol w:w="1640"/>
        <w:gridCol w:w="942"/>
      </w:tblGrid>
      <w:tr w:rsidR="00DE2AE5" w:rsidTr="00DE2AE5">
        <w:trPr>
          <w:tblHeader/>
        </w:trPr>
        <w:tc>
          <w:tcPr>
            <w:tcW w:w="0" w:type="auto"/>
            <w:gridSpan w:val="5"/>
            <w:tcBorders>
              <w:bottom w:val="single" w:sz="6" w:space="0" w:color="E6E6E6"/>
              <w:right w:val="nil"/>
            </w:tcBorders>
            <w:shd w:val="clear" w:color="auto" w:fill="F2F2F2"/>
            <w:tcMar>
              <w:top w:w="120" w:type="dxa"/>
              <w:left w:w="120" w:type="dxa"/>
              <w:bottom w:w="120" w:type="dxa"/>
              <w:right w:w="120" w:type="dxa"/>
            </w:tcMar>
            <w:vAlign w:val="center"/>
            <w:hideMark/>
          </w:tcPr>
          <w:p w:rsidR="00DE2AE5" w:rsidRDefault="00DE2AE5">
            <w:pPr>
              <w:jc w:val="center"/>
              <w:rPr>
                <w:b/>
                <w:bCs/>
                <w:sz w:val="24"/>
                <w:szCs w:val="24"/>
              </w:rPr>
            </w:pPr>
            <w:r>
              <w:rPr>
                <w:b/>
                <w:bCs/>
              </w:rPr>
              <w:t>Vowel shifts in London English</w:t>
            </w:r>
          </w:p>
        </w:tc>
      </w:tr>
      <w:tr w:rsidR="00DE2AE5" w:rsidTr="00DE2AE5">
        <w:tc>
          <w:tcPr>
            <w:tcW w:w="0" w:type="auto"/>
            <w:gridSpan w:val="5"/>
            <w:tcBorders>
              <w:right w:val="nil"/>
            </w:tcBorders>
            <w:tcMar>
              <w:top w:w="120" w:type="dxa"/>
              <w:left w:w="120" w:type="dxa"/>
              <w:bottom w:w="120" w:type="dxa"/>
              <w:right w:w="120" w:type="dxa"/>
            </w:tcMar>
            <w:vAlign w:val="center"/>
            <w:hideMark/>
          </w:tcPr>
          <w:p w:rsidR="00DE2AE5" w:rsidRDefault="00DE2AE5">
            <w:pPr>
              <w:spacing w:line="360" w:lineRule="atLeast"/>
              <w:rPr>
                <w:sz w:val="19"/>
                <w:szCs w:val="19"/>
              </w:rPr>
            </w:pPr>
            <w:r>
              <w:rPr>
                <w:sz w:val="19"/>
                <w:szCs w:val="19"/>
              </w:rPr>
              <w:t>*Expressed in the International Phonetic Alphabet. **Two syllables.</w:t>
            </w:r>
          </w:p>
        </w:tc>
      </w:tr>
      <w:tr w:rsidR="00DE2AE5" w:rsidTr="00DE2AE5">
        <w:tc>
          <w:tcPr>
            <w:tcW w:w="0" w:type="auto"/>
            <w:tcBorders>
              <w:bottom w:val="single" w:sz="6" w:space="0" w:color="E6E6E6"/>
              <w:right w:val="single" w:sz="6" w:space="0" w:color="CCCCCC"/>
            </w:tcBorders>
            <w:shd w:val="clear" w:color="auto" w:fill="FFFFFF"/>
            <w:tcMar>
              <w:top w:w="120" w:type="dxa"/>
              <w:left w:w="120" w:type="dxa"/>
              <w:bottom w:w="120" w:type="dxa"/>
              <w:right w:w="120" w:type="dxa"/>
            </w:tcMar>
            <w:vAlign w:val="center"/>
            <w:hideMark/>
          </w:tcPr>
          <w:p w:rsidR="00DE2AE5" w:rsidRDefault="00DE2AE5">
            <w:pPr>
              <w:jc w:val="center"/>
              <w:rPr>
                <w:b/>
                <w:bCs/>
              </w:rPr>
            </w:pPr>
            <w:r>
              <w:rPr>
                <w:b/>
                <w:bCs/>
              </w:rPr>
              <w:t>Chaucer’s</w:t>
            </w:r>
            <w:r>
              <w:rPr>
                <w:b/>
                <w:bCs/>
              </w:rPr>
              <w:br/>
              <w:t>spelling</w:t>
            </w:r>
          </w:p>
        </w:tc>
        <w:tc>
          <w:tcPr>
            <w:tcW w:w="0" w:type="auto"/>
            <w:tcBorders>
              <w:bottom w:val="single" w:sz="6" w:space="0" w:color="E6E6E6"/>
              <w:right w:val="single" w:sz="6" w:space="0" w:color="CCCCCC"/>
            </w:tcBorders>
            <w:shd w:val="clear" w:color="auto" w:fill="FFFFFF"/>
            <w:tcMar>
              <w:top w:w="120" w:type="dxa"/>
              <w:left w:w="120" w:type="dxa"/>
              <w:bottom w:w="120" w:type="dxa"/>
              <w:right w:w="120" w:type="dxa"/>
            </w:tcMar>
            <w:vAlign w:val="center"/>
            <w:hideMark/>
          </w:tcPr>
          <w:p w:rsidR="00DE2AE5" w:rsidRDefault="00DE2AE5">
            <w:pPr>
              <w:jc w:val="center"/>
              <w:rPr>
                <w:b/>
                <w:bCs/>
              </w:rPr>
            </w:pPr>
            <w:r>
              <w:rPr>
                <w:b/>
                <w:bCs/>
              </w:rPr>
              <w:t>Chaucer’s</w:t>
            </w:r>
            <w:r>
              <w:rPr>
                <w:b/>
                <w:bCs/>
              </w:rPr>
              <w:br/>
              <w:t>pronunciation*</w:t>
            </w:r>
          </w:p>
        </w:tc>
        <w:tc>
          <w:tcPr>
            <w:tcW w:w="0" w:type="auto"/>
            <w:tcBorders>
              <w:bottom w:val="single" w:sz="6" w:space="0" w:color="E6E6E6"/>
              <w:right w:val="single" w:sz="6" w:space="0" w:color="CCCCCC"/>
            </w:tcBorders>
            <w:shd w:val="clear" w:color="auto" w:fill="FFFFFF"/>
            <w:tcMar>
              <w:top w:w="120" w:type="dxa"/>
              <w:left w:w="120" w:type="dxa"/>
              <w:bottom w:w="120" w:type="dxa"/>
              <w:right w:w="120" w:type="dxa"/>
            </w:tcMar>
            <w:vAlign w:val="center"/>
            <w:hideMark/>
          </w:tcPr>
          <w:p w:rsidR="00DE2AE5" w:rsidRDefault="00DE2AE5">
            <w:pPr>
              <w:jc w:val="center"/>
              <w:rPr>
                <w:b/>
                <w:bCs/>
              </w:rPr>
            </w:pPr>
            <w:r>
              <w:rPr>
                <w:b/>
                <w:bCs/>
              </w:rPr>
              <w:t>Shakespeare’s</w:t>
            </w:r>
            <w:r>
              <w:rPr>
                <w:b/>
                <w:bCs/>
              </w:rPr>
              <w:br/>
              <w:t>pronunciation*</w:t>
            </w:r>
          </w:p>
        </w:tc>
        <w:tc>
          <w:tcPr>
            <w:tcW w:w="0" w:type="auto"/>
            <w:tcBorders>
              <w:bottom w:val="single" w:sz="6" w:space="0" w:color="E6E6E6"/>
              <w:right w:val="single" w:sz="6" w:space="0" w:color="CCCCCC"/>
            </w:tcBorders>
            <w:shd w:val="clear" w:color="auto" w:fill="FFFFFF"/>
            <w:tcMar>
              <w:top w:w="120" w:type="dxa"/>
              <w:left w:w="120" w:type="dxa"/>
              <w:bottom w:w="120" w:type="dxa"/>
              <w:right w:w="120" w:type="dxa"/>
            </w:tcMar>
            <w:vAlign w:val="center"/>
            <w:hideMark/>
          </w:tcPr>
          <w:p w:rsidR="00DE2AE5" w:rsidRDefault="00DE2AE5">
            <w:pPr>
              <w:jc w:val="center"/>
              <w:rPr>
                <w:b/>
                <w:bCs/>
              </w:rPr>
            </w:pPr>
            <w:r>
              <w:rPr>
                <w:b/>
                <w:bCs/>
              </w:rPr>
              <w:t>present</w:t>
            </w:r>
            <w:r>
              <w:rPr>
                <w:b/>
                <w:bCs/>
              </w:rPr>
              <w:br/>
              <w:t>pronunciation*</w:t>
            </w:r>
          </w:p>
        </w:tc>
        <w:tc>
          <w:tcPr>
            <w:tcW w:w="0" w:type="auto"/>
            <w:tcBorders>
              <w:bottom w:val="single" w:sz="6" w:space="0" w:color="E6E6E6"/>
              <w:right w:val="nil"/>
            </w:tcBorders>
            <w:shd w:val="clear" w:color="auto" w:fill="FFFFFF"/>
            <w:tcMar>
              <w:top w:w="120" w:type="dxa"/>
              <w:left w:w="120" w:type="dxa"/>
              <w:bottom w:w="120" w:type="dxa"/>
              <w:right w:w="120" w:type="dxa"/>
            </w:tcMar>
            <w:vAlign w:val="center"/>
            <w:hideMark/>
          </w:tcPr>
          <w:p w:rsidR="00DE2AE5" w:rsidRDefault="00DE2AE5">
            <w:pPr>
              <w:jc w:val="center"/>
              <w:rPr>
                <w:b/>
                <w:bCs/>
              </w:rPr>
            </w:pPr>
            <w:r>
              <w:rPr>
                <w:b/>
                <w:bCs/>
              </w:rPr>
              <w:t>present</w:t>
            </w:r>
            <w:r>
              <w:rPr>
                <w:b/>
                <w:bCs/>
              </w:rPr>
              <w:br/>
              <w:t>spelling</w:t>
            </w:r>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proofErr w:type="spellStart"/>
            <w:r>
              <w:rPr>
                <w:rStyle w:val="Emphasis"/>
                <w:b/>
                <w:bCs/>
                <w:sz w:val="20"/>
                <w:szCs w:val="20"/>
              </w:rPr>
              <w:t>lyf</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li:f</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leif</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laif</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life</w:t>
            </w:r>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rStyle w:val="Emphasis"/>
                <w:b/>
                <w:bCs/>
                <w:sz w:val="20"/>
                <w:szCs w:val="20"/>
              </w:rPr>
              <w:t>deed</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de:d</w:t>
            </w:r>
            <w:proofErr w:type="spellEnd"/>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di:d</w:t>
            </w:r>
            <w:proofErr w:type="spellEnd"/>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di:d</w:t>
            </w:r>
            <w:proofErr w:type="spellEnd"/>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deed</w:t>
            </w:r>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proofErr w:type="spellStart"/>
            <w:r>
              <w:rPr>
                <w:rStyle w:val="Emphasis"/>
                <w:b/>
                <w:bCs/>
                <w:sz w:val="20"/>
                <w:szCs w:val="20"/>
              </w:rPr>
              <w:t>deel</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dɛ:l</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de:l</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di:l</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deal</w:t>
            </w:r>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r>
              <w:rPr>
                <w:rStyle w:val="Emphasis"/>
                <w:b/>
                <w:bCs/>
                <w:sz w:val="20"/>
                <w:szCs w:val="20"/>
              </w:rPr>
              <w:t>name</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na:mə</w:t>
            </w:r>
            <w:proofErr w:type="spellEnd"/>
            <w:r>
              <w:rPr>
                <w:sz w:val="20"/>
                <w:szCs w:val="20"/>
              </w:rPr>
              <w:t>**</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nɛ:m</w:t>
            </w:r>
            <w:proofErr w:type="spellEnd"/>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neim</w:t>
            </w:r>
            <w:proofErr w:type="spellEnd"/>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name</w:t>
            </w:r>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proofErr w:type="spellStart"/>
            <w:r>
              <w:rPr>
                <w:rStyle w:val="Emphasis"/>
                <w:b/>
                <w:bCs/>
                <w:sz w:val="20"/>
                <w:szCs w:val="20"/>
              </w:rPr>
              <w:t>hoom</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hɔ:m</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ho:m</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houm</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home</w:t>
            </w:r>
          </w:p>
        </w:tc>
      </w:tr>
      <w:tr w:rsidR="00DE2AE5" w:rsidTr="00DE2AE5">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b/>
                <w:bCs/>
                <w:sz w:val="20"/>
                <w:szCs w:val="20"/>
              </w:rPr>
            </w:pPr>
            <w:proofErr w:type="spellStart"/>
            <w:r>
              <w:rPr>
                <w:rStyle w:val="Emphasis"/>
                <w:b/>
                <w:bCs/>
                <w:sz w:val="20"/>
                <w:szCs w:val="20"/>
              </w:rPr>
              <w:t>mone</w:t>
            </w:r>
            <w:proofErr w:type="spellEnd"/>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mo:nə</w:t>
            </w:r>
            <w:proofErr w:type="spellEnd"/>
            <w:r>
              <w:rPr>
                <w:sz w:val="20"/>
                <w:szCs w:val="20"/>
              </w:rPr>
              <w:t>**</w:t>
            </w:r>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mu:n</w:t>
            </w:r>
            <w:proofErr w:type="spellEnd"/>
          </w:p>
        </w:tc>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mu:n</w:t>
            </w:r>
            <w:proofErr w:type="spellEnd"/>
          </w:p>
        </w:tc>
        <w:tc>
          <w:tcPr>
            <w:tcW w:w="0" w:type="auto"/>
            <w:tcBorders>
              <w:right w:val="nil"/>
            </w:tcBorders>
            <w:shd w:val="clear" w:color="auto" w:fill="FFFFFF"/>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moon</w:t>
            </w:r>
          </w:p>
        </w:tc>
      </w:tr>
      <w:tr w:rsidR="00DE2AE5" w:rsidTr="00DE2AE5">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b/>
                <w:bCs/>
                <w:sz w:val="20"/>
                <w:szCs w:val="20"/>
              </w:rPr>
            </w:pPr>
            <w:proofErr w:type="spellStart"/>
            <w:r>
              <w:rPr>
                <w:rStyle w:val="Emphasis"/>
                <w:b/>
                <w:bCs/>
                <w:sz w:val="20"/>
                <w:szCs w:val="20"/>
              </w:rPr>
              <w:t>hous</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hu:s</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hous</w:t>
            </w:r>
            <w:proofErr w:type="spellEnd"/>
          </w:p>
        </w:tc>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E2AE5" w:rsidRDefault="00DE2AE5">
            <w:pPr>
              <w:rPr>
                <w:sz w:val="20"/>
                <w:szCs w:val="20"/>
              </w:rPr>
            </w:pPr>
            <w:proofErr w:type="spellStart"/>
            <w:r>
              <w:rPr>
                <w:sz w:val="20"/>
                <w:szCs w:val="20"/>
              </w:rPr>
              <w:t>haus</w:t>
            </w:r>
            <w:proofErr w:type="spellEnd"/>
          </w:p>
        </w:tc>
        <w:tc>
          <w:tcPr>
            <w:tcW w:w="0" w:type="auto"/>
            <w:tcBorders>
              <w:right w:val="nil"/>
            </w:tcBorders>
            <w:shd w:val="clear" w:color="auto" w:fill="F2F2F2"/>
            <w:tcMar>
              <w:top w:w="120" w:type="dxa"/>
              <w:left w:w="120" w:type="dxa"/>
              <w:bottom w:w="120" w:type="dxa"/>
              <w:right w:w="120" w:type="dxa"/>
            </w:tcMar>
            <w:vAlign w:val="center"/>
            <w:hideMark/>
          </w:tcPr>
          <w:p w:rsidR="00DE2AE5" w:rsidRDefault="00DE2AE5">
            <w:pPr>
              <w:rPr>
                <w:sz w:val="20"/>
                <w:szCs w:val="20"/>
              </w:rPr>
            </w:pPr>
            <w:r>
              <w:rPr>
                <w:rStyle w:val="Emphasis"/>
                <w:sz w:val="20"/>
                <w:szCs w:val="20"/>
              </w:rPr>
              <w:t>house</w:t>
            </w:r>
          </w:p>
        </w:tc>
      </w:tr>
    </w:tbl>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When </w:t>
      </w:r>
      <w:hyperlink r:id="rId376" w:history="1">
        <w:r>
          <w:rPr>
            <w:rStyle w:val="Hyperlink"/>
            <w:rFonts w:ascii="Georgia" w:hAnsi="Georgia" w:cs="Segoe UI"/>
            <w:color w:val="14599D"/>
            <w:sz w:val="30"/>
            <w:szCs w:val="30"/>
            <w:u w:val="none"/>
          </w:rPr>
          <w:t>William Caxton</w:t>
        </w:r>
      </w:hyperlink>
      <w:r>
        <w:rPr>
          <w:rFonts w:ascii="Georgia" w:hAnsi="Georgia" w:cs="Segoe UI"/>
          <w:color w:val="1A1A1A"/>
          <w:sz w:val="30"/>
          <w:szCs w:val="30"/>
        </w:rPr>
        <w:t xml:space="preserve"> started printing at Westminster in the late summer of 1476, he was painfully aware of the uncertain state of the English language. In his prologues and epilogues to his translations, he made some revealing observations on the problems that he had </w:t>
      </w:r>
      <w:r>
        <w:rPr>
          <w:rFonts w:ascii="Georgia" w:hAnsi="Georgia" w:cs="Segoe UI"/>
          <w:color w:val="1A1A1A"/>
          <w:sz w:val="30"/>
          <w:szCs w:val="30"/>
        </w:rPr>
        <w:lastRenderedPageBreak/>
        <w:t>encountered as translator and editor. At this time, sentence structures were being gradually modified, but many remained untidy. For the first time, nonprofessional scribes, including women, were writing at length.</w:t>
      </w:r>
    </w:p>
    <w:p w:rsidR="00DE2AE5" w:rsidRDefault="00DE2AE5" w:rsidP="00DE2AE5">
      <w:pPr>
        <w:shd w:val="clear" w:color="auto" w:fill="FFFFFF"/>
        <w:jc w:val="center"/>
        <w:rPr>
          <w:rFonts w:ascii="Segoe UI" w:hAnsi="Segoe UI" w:cs="Segoe UI"/>
          <w:color w:val="1A1A1A"/>
          <w:sz w:val="30"/>
          <w:szCs w:val="30"/>
        </w:rPr>
      </w:pPr>
      <w:r>
        <w:rPr>
          <w:rFonts w:ascii="Segoe UI" w:hAnsi="Segoe UI" w:cs="Segoe UI"/>
          <w:noProof/>
          <w:color w:val="14599D"/>
          <w:sz w:val="30"/>
          <w:szCs w:val="30"/>
        </w:rPr>
        <w:drawing>
          <wp:inline distT="0" distB="0" distL="0" distR="0">
            <wp:extent cx="5238750" cy="3848100"/>
            <wp:effectExtent l="19050" t="0" r="0" b="0"/>
            <wp:docPr id="19" name="Picture 19" descr="William Caxton's Cicero Desenectute">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lliam Caxton's Cicero Desenectute">
                      <a:hlinkClick r:id="rId377"/>
                    </pic:cNvPr>
                    <pic:cNvPicPr>
                      <a:picLocks noChangeAspect="1" noChangeArrowheads="1"/>
                    </pic:cNvPicPr>
                  </pic:nvPicPr>
                  <pic:blipFill>
                    <a:blip r:embed="rId378"/>
                    <a:srcRect/>
                    <a:stretch>
                      <a:fillRect/>
                    </a:stretch>
                  </pic:blipFill>
                  <pic:spPr bwMode="auto">
                    <a:xfrm>
                      <a:off x="0" y="0"/>
                      <a:ext cx="5238750" cy="3848100"/>
                    </a:xfrm>
                    <a:prstGeom prst="rect">
                      <a:avLst/>
                    </a:prstGeom>
                    <a:noFill/>
                    <a:ln w="9525">
                      <a:noFill/>
                      <a:miter lim="800000"/>
                      <a:headEnd/>
                      <a:tailEnd/>
                    </a:ln>
                  </pic:spPr>
                </pic:pic>
              </a:graphicData>
            </a:graphic>
          </wp:inline>
        </w:drawing>
      </w:r>
    </w:p>
    <w:p w:rsidR="00DE2AE5" w:rsidRDefault="00DE2AE5" w:rsidP="00DE2AE5">
      <w:pPr>
        <w:shd w:val="clear" w:color="auto" w:fill="FFFFFF"/>
        <w:jc w:val="center"/>
        <w:rPr>
          <w:rFonts w:ascii="Segoe UI" w:hAnsi="Segoe UI" w:cs="Segoe UI"/>
          <w:color w:val="1A1A1A"/>
          <w:sz w:val="30"/>
          <w:szCs w:val="30"/>
        </w:rPr>
      </w:pPr>
      <w:r>
        <w:rPr>
          <w:rStyle w:val="Strong"/>
          <w:rFonts w:ascii="Segoe UI" w:hAnsi="Segoe UI" w:cs="Segoe UI"/>
          <w:color w:val="1A1A1A"/>
          <w:sz w:val="30"/>
          <w:szCs w:val="30"/>
        </w:rPr>
        <w:t>William Caxton's Cicero </w:t>
      </w:r>
      <w:proofErr w:type="spellStart"/>
      <w:r>
        <w:rPr>
          <w:rStyle w:val="Emphasis"/>
          <w:rFonts w:ascii="Segoe UI" w:hAnsi="Segoe UI" w:cs="Segoe UI"/>
          <w:b/>
          <w:bCs/>
          <w:color w:val="1A1A1A"/>
          <w:sz w:val="30"/>
          <w:szCs w:val="30"/>
        </w:rPr>
        <w:t>Desenectute</w:t>
      </w:r>
      <w:r>
        <w:rPr>
          <w:rStyle w:val="md-assembly-caption"/>
          <w:rFonts w:ascii="Segoe UI" w:hAnsi="Segoe UI" w:cs="Segoe UI"/>
          <w:color w:val="1A1A1A"/>
          <w:sz w:val="30"/>
          <w:szCs w:val="30"/>
        </w:rPr>
        <w:t>Portion</w:t>
      </w:r>
      <w:proofErr w:type="spellEnd"/>
      <w:r>
        <w:rPr>
          <w:rStyle w:val="md-assembly-caption"/>
          <w:rFonts w:ascii="Segoe UI" w:hAnsi="Segoe UI" w:cs="Segoe UI"/>
          <w:color w:val="1A1A1A"/>
          <w:sz w:val="30"/>
          <w:szCs w:val="30"/>
        </w:rPr>
        <w:t xml:space="preserve"> of a page from William Caxton's edition of Cicero's </w:t>
      </w:r>
      <w:proofErr w:type="spellStart"/>
      <w:r>
        <w:rPr>
          <w:rStyle w:val="Emphasis"/>
          <w:rFonts w:ascii="Segoe UI" w:hAnsi="Segoe UI" w:cs="Segoe UI"/>
          <w:color w:val="1A1A1A"/>
          <w:sz w:val="30"/>
          <w:szCs w:val="30"/>
        </w:rPr>
        <w:t>Desenectute</w:t>
      </w:r>
      <w:proofErr w:type="spellEnd"/>
      <w:r>
        <w:rPr>
          <w:rStyle w:val="md-assembly-caption"/>
          <w:rFonts w:ascii="Segoe UI" w:hAnsi="Segoe UI" w:cs="Segoe UI"/>
          <w:color w:val="1A1A1A"/>
          <w:sz w:val="30"/>
          <w:szCs w:val="30"/>
        </w:rPr>
        <w:t>, printed at Westminster, England, in 1481.</w:t>
      </w:r>
      <w:r>
        <w:rPr>
          <w:rStyle w:val="HTMLCite"/>
          <w:rFonts w:ascii="Segoe UI" w:hAnsi="Segoe UI" w:cs="Segoe UI"/>
          <w:color w:val="1A1A1A"/>
          <w:sz w:val="26"/>
          <w:szCs w:val="26"/>
        </w:rPr>
        <w:t>Courtesy of the Newberry Library, Chicago</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The revival of classical learning was one aspect of that </w:t>
      </w:r>
      <w:hyperlink r:id="rId379" w:history="1">
        <w:r>
          <w:rPr>
            <w:rStyle w:val="Hyperlink"/>
            <w:rFonts w:ascii="Georgia" w:hAnsi="Georgia" w:cs="Segoe UI"/>
            <w:color w:val="14599D"/>
            <w:sz w:val="30"/>
            <w:szCs w:val="30"/>
            <w:u w:val="none"/>
          </w:rPr>
          <w:t>Renaissance</w:t>
        </w:r>
      </w:hyperlink>
      <w:r>
        <w:rPr>
          <w:rFonts w:ascii="Georgia" w:hAnsi="Georgia" w:cs="Segoe UI"/>
          <w:color w:val="1A1A1A"/>
          <w:sz w:val="30"/>
          <w:szCs w:val="30"/>
        </w:rPr>
        <w:t xml:space="preserve">, or spiritual </w:t>
      </w:r>
      <w:proofErr w:type="gramStart"/>
      <w:r>
        <w:rPr>
          <w:rFonts w:ascii="Georgia" w:hAnsi="Georgia" w:cs="Segoe UI"/>
          <w:color w:val="1A1A1A"/>
          <w:sz w:val="30"/>
          <w:szCs w:val="30"/>
        </w:rPr>
        <w:t>rebirth, that</w:t>
      </w:r>
      <w:proofErr w:type="gramEnd"/>
      <w:r>
        <w:rPr>
          <w:rFonts w:ascii="Georgia" w:hAnsi="Georgia" w:cs="Segoe UI"/>
          <w:color w:val="1A1A1A"/>
          <w:sz w:val="30"/>
          <w:szCs w:val="30"/>
        </w:rPr>
        <w:t xml:space="preserve"> arose in Italy and spread to France and England. It evoked a new interest in Greek on the part of learned men such as </w:t>
      </w:r>
      <w:hyperlink r:id="rId380" w:history="1">
        <w:r>
          <w:rPr>
            <w:rStyle w:val="Hyperlink"/>
            <w:rFonts w:ascii="Georgia" w:hAnsi="Georgia" w:cs="Segoe UI"/>
            <w:color w:val="14599D"/>
            <w:sz w:val="30"/>
            <w:szCs w:val="30"/>
            <w:u w:val="none"/>
          </w:rPr>
          <w:t xml:space="preserve">William </w:t>
        </w:r>
        <w:proofErr w:type="spellStart"/>
        <w:r>
          <w:rPr>
            <w:rStyle w:val="Hyperlink"/>
            <w:rFonts w:ascii="Georgia" w:hAnsi="Georgia" w:cs="Segoe UI"/>
            <w:color w:val="14599D"/>
            <w:sz w:val="30"/>
            <w:szCs w:val="30"/>
            <w:u w:val="none"/>
          </w:rPr>
          <w:t>Grocyn</w:t>
        </w:r>
        <w:proofErr w:type="spellEnd"/>
      </w:hyperlink>
      <w:r>
        <w:rPr>
          <w:rFonts w:ascii="Georgia" w:hAnsi="Georgia" w:cs="Segoe UI"/>
          <w:color w:val="1A1A1A"/>
          <w:sz w:val="30"/>
          <w:szCs w:val="30"/>
        </w:rPr>
        <w:t> and </w:t>
      </w:r>
      <w:hyperlink r:id="rId381" w:history="1">
        <w:r>
          <w:rPr>
            <w:rStyle w:val="Hyperlink"/>
            <w:rFonts w:ascii="Georgia" w:hAnsi="Georgia" w:cs="Segoe UI"/>
            <w:color w:val="14599D"/>
            <w:sz w:val="30"/>
            <w:szCs w:val="30"/>
            <w:u w:val="none"/>
          </w:rPr>
          <w:t>Thomas Linacre</w:t>
        </w:r>
      </w:hyperlink>
      <w:r>
        <w:rPr>
          <w:rFonts w:ascii="Georgia" w:hAnsi="Georgia" w:cs="Segoe UI"/>
          <w:color w:val="1A1A1A"/>
          <w:sz w:val="30"/>
          <w:szCs w:val="30"/>
        </w:rPr>
        <w:t>, </w:t>
      </w:r>
      <w:hyperlink r:id="rId382" w:history="1">
        <w:r>
          <w:rPr>
            <w:rStyle w:val="Hyperlink"/>
            <w:rFonts w:ascii="Georgia" w:hAnsi="Georgia" w:cs="Segoe UI"/>
            <w:color w:val="14599D"/>
            <w:sz w:val="30"/>
            <w:szCs w:val="30"/>
            <w:u w:val="none"/>
          </w:rPr>
          <w:t>Sir Thomas More</w:t>
        </w:r>
      </w:hyperlink>
      <w:r>
        <w:rPr>
          <w:rFonts w:ascii="Georgia" w:hAnsi="Georgia" w:cs="Segoe UI"/>
          <w:color w:val="1A1A1A"/>
          <w:sz w:val="30"/>
          <w:szCs w:val="30"/>
        </w:rPr>
        <w:t>, and </w:t>
      </w:r>
      <w:proofErr w:type="spellStart"/>
      <w:r>
        <w:rPr>
          <w:rFonts w:ascii="Georgia" w:hAnsi="Georgia" w:cs="Segoe UI"/>
          <w:color w:val="1A1A1A"/>
          <w:sz w:val="30"/>
          <w:szCs w:val="30"/>
        </w:rPr>
        <w:fldChar w:fldCharType="begin"/>
      </w:r>
      <w:r>
        <w:rPr>
          <w:rFonts w:ascii="Georgia" w:hAnsi="Georgia" w:cs="Segoe UI"/>
          <w:color w:val="1A1A1A"/>
          <w:sz w:val="30"/>
          <w:szCs w:val="30"/>
        </w:rPr>
        <w:instrText xml:space="preserve"> HYPERLINK "https://www.britannica.com/biography/Erasmus-Dutch-humanist" </w:instrText>
      </w:r>
      <w:r>
        <w:rPr>
          <w:rFonts w:ascii="Georgia" w:hAnsi="Georgia" w:cs="Segoe UI"/>
          <w:color w:val="1A1A1A"/>
          <w:sz w:val="30"/>
          <w:szCs w:val="30"/>
        </w:rPr>
        <w:fldChar w:fldCharType="separate"/>
      </w:r>
      <w:r>
        <w:rPr>
          <w:rStyle w:val="Hyperlink"/>
          <w:rFonts w:ascii="Georgia" w:hAnsi="Georgia" w:cs="Segoe UI"/>
          <w:color w:val="14599D"/>
          <w:sz w:val="30"/>
          <w:szCs w:val="30"/>
          <w:u w:val="none"/>
        </w:rPr>
        <w:t>Desiderius</w:t>
      </w:r>
      <w:proofErr w:type="spellEnd"/>
      <w:r>
        <w:rPr>
          <w:rStyle w:val="Hyperlink"/>
          <w:rFonts w:ascii="Georgia" w:hAnsi="Georgia" w:cs="Segoe UI"/>
          <w:color w:val="14599D"/>
          <w:sz w:val="30"/>
          <w:szCs w:val="30"/>
          <w:u w:val="none"/>
        </w:rPr>
        <w:t xml:space="preserve"> Erasmus</w:t>
      </w:r>
      <w:r>
        <w:rPr>
          <w:rFonts w:ascii="Georgia" w:hAnsi="Georgia" w:cs="Segoe UI"/>
          <w:color w:val="1A1A1A"/>
          <w:sz w:val="30"/>
          <w:szCs w:val="30"/>
        </w:rPr>
        <w:fldChar w:fldCharType="end"/>
      </w:r>
      <w:r>
        <w:rPr>
          <w:rFonts w:ascii="Georgia" w:hAnsi="Georgia" w:cs="Segoe UI"/>
          <w:color w:val="1A1A1A"/>
          <w:sz w:val="30"/>
          <w:szCs w:val="30"/>
        </w:rPr>
        <w:t>. </w:t>
      </w:r>
      <w:hyperlink r:id="rId383" w:history="1">
        <w:r>
          <w:rPr>
            <w:rStyle w:val="Hyperlink"/>
            <w:rFonts w:ascii="Georgia" w:hAnsi="Georgia" w:cs="Segoe UI"/>
            <w:color w:val="14599D"/>
            <w:sz w:val="30"/>
            <w:szCs w:val="30"/>
            <w:u w:val="none"/>
          </w:rPr>
          <w:t>John Colet</w:t>
        </w:r>
      </w:hyperlink>
      <w:r>
        <w:rPr>
          <w:rFonts w:ascii="Georgia" w:hAnsi="Georgia" w:cs="Segoe UI"/>
          <w:color w:val="1A1A1A"/>
          <w:sz w:val="30"/>
          <w:szCs w:val="30"/>
        </w:rPr>
        <w:t xml:space="preserve">, dean of St. Paul’s in the first quarter of the 16th century, startled his congregation by expounding the Pauline Epistles of the Christian New Testament as living letters. The deans who had preceded him had known no Greek, because they had found in Latin all that they required. Only a </w:t>
      </w:r>
      <w:r>
        <w:rPr>
          <w:rFonts w:ascii="Georgia" w:hAnsi="Georgia" w:cs="Segoe UI"/>
          <w:color w:val="1A1A1A"/>
          <w:sz w:val="30"/>
          <w:szCs w:val="30"/>
        </w:rPr>
        <w:lastRenderedPageBreak/>
        <w:t>few </w:t>
      </w:r>
      <w:hyperlink r:id="rId384" w:history="1">
        <w:r>
          <w:rPr>
            <w:rStyle w:val="Hyperlink"/>
            <w:rFonts w:ascii="Georgia" w:hAnsi="Georgia" w:cs="Segoe UI"/>
            <w:color w:val="000000"/>
            <w:sz w:val="30"/>
            <w:szCs w:val="30"/>
          </w:rPr>
          <w:t>medieval</w:t>
        </w:r>
      </w:hyperlink>
      <w:r>
        <w:rPr>
          <w:rFonts w:ascii="Georgia" w:hAnsi="Georgia" w:cs="Segoe UI"/>
          <w:color w:val="1A1A1A"/>
          <w:sz w:val="30"/>
          <w:szCs w:val="30"/>
        </w:rPr>
        <w:t> churchmen, such as </w:t>
      </w:r>
      <w:hyperlink r:id="rId385" w:history="1">
        <w:r>
          <w:rPr>
            <w:rStyle w:val="Hyperlink"/>
            <w:rFonts w:ascii="Georgia" w:hAnsi="Georgia" w:cs="Segoe UI"/>
            <w:color w:val="14599D"/>
            <w:sz w:val="30"/>
            <w:szCs w:val="30"/>
            <w:u w:val="none"/>
          </w:rPr>
          <w:t xml:space="preserve">Robert </w:t>
        </w:r>
        <w:proofErr w:type="spellStart"/>
        <w:r>
          <w:rPr>
            <w:rStyle w:val="Hyperlink"/>
            <w:rFonts w:ascii="Georgia" w:hAnsi="Georgia" w:cs="Segoe UI"/>
            <w:color w:val="14599D"/>
            <w:sz w:val="30"/>
            <w:szCs w:val="30"/>
            <w:u w:val="none"/>
          </w:rPr>
          <w:t>Grosseteste</w:t>
        </w:r>
        <w:proofErr w:type="spellEnd"/>
      </w:hyperlink>
      <w:r>
        <w:rPr>
          <w:rFonts w:ascii="Georgia" w:hAnsi="Georgia" w:cs="Segoe UI"/>
          <w:color w:val="1A1A1A"/>
          <w:sz w:val="30"/>
          <w:szCs w:val="30"/>
        </w:rPr>
        <w:t>, bishop of Lincoln, and the Franciscan </w:t>
      </w:r>
      <w:hyperlink r:id="rId386" w:history="1">
        <w:r>
          <w:rPr>
            <w:rStyle w:val="Hyperlink"/>
            <w:rFonts w:ascii="Georgia" w:hAnsi="Georgia" w:cs="Segoe UI"/>
            <w:color w:val="14599D"/>
            <w:sz w:val="30"/>
            <w:szCs w:val="30"/>
            <w:u w:val="none"/>
          </w:rPr>
          <w:t>Roger Bacon</w:t>
        </w:r>
      </w:hyperlink>
      <w:r>
        <w:rPr>
          <w:rFonts w:ascii="Georgia" w:hAnsi="Georgia" w:cs="Segoe UI"/>
          <w:color w:val="1A1A1A"/>
          <w:sz w:val="30"/>
          <w:szCs w:val="30"/>
        </w:rPr>
        <w:t>, could read Greek with ease. The names of the seven </w:t>
      </w:r>
      <w:hyperlink r:id="rId387" w:history="1">
        <w:r>
          <w:rPr>
            <w:rStyle w:val="Hyperlink"/>
            <w:rFonts w:ascii="Georgia" w:hAnsi="Georgia" w:cs="Segoe UI"/>
            <w:color w:val="14599D"/>
            <w:sz w:val="30"/>
            <w:szCs w:val="30"/>
            <w:u w:val="none"/>
          </w:rPr>
          <w:t>liberal arts</w:t>
        </w:r>
      </w:hyperlink>
      <w:r>
        <w:rPr>
          <w:rFonts w:ascii="Georgia" w:hAnsi="Georgia" w:cs="Segoe UI"/>
          <w:color w:val="1A1A1A"/>
          <w:sz w:val="30"/>
          <w:szCs w:val="30"/>
        </w:rPr>
        <w:t xml:space="preserve"> of the medieval curricula (the </w:t>
      </w:r>
      <w:proofErr w:type="spellStart"/>
      <w:r>
        <w:rPr>
          <w:rFonts w:ascii="Georgia" w:hAnsi="Georgia" w:cs="Segoe UI"/>
          <w:color w:val="1A1A1A"/>
          <w:sz w:val="30"/>
          <w:szCs w:val="30"/>
        </w:rPr>
        <w:t>trivium</w:t>
      </w:r>
      <w:proofErr w:type="spellEnd"/>
      <w:r>
        <w:rPr>
          <w:rFonts w:ascii="Georgia" w:hAnsi="Georgia" w:cs="Segoe UI"/>
          <w:color w:val="1A1A1A"/>
          <w:sz w:val="30"/>
          <w:szCs w:val="30"/>
        </w:rPr>
        <w:t xml:space="preserve"> and the </w:t>
      </w:r>
      <w:proofErr w:type="spellStart"/>
      <w:r>
        <w:rPr>
          <w:rFonts w:ascii="Georgia" w:hAnsi="Georgia" w:cs="Segoe UI"/>
          <w:color w:val="1A1A1A"/>
          <w:sz w:val="30"/>
          <w:szCs w:val="30"/>
        </w:rPr>
        <w:t>quadrivium</w:t>
      </w:r>
      <w:proofErr w:type="spellEnd"/>
      <w:r>
        <w:rPr>
          <w:rFonts w:ascii="Georgia" w:hAnsi="Georgia" w:cs="Segoe UI"/>
          <w:color w:val="1A1A1A"/>
          <w:sz w:val="30"/>
          <w:szCs w:val="30"/>
        </w:rPr>
        <w:t>), it is true, were all Greek—</w:t>
      </w:r>
      <w:hyperlink r:id="rId388" w:history="1">
        <w:r>
          <w:rPr>
            <w:rStyle w:val="Hyperlink"/>
            <w:rFonts w:ascii="Georgia" w:hAnsi="Georgia" w:cs="Segoe UI"/>
            <w:color w:val="14599D"/>
            <w:sz w:val="30"/>
            <w:szCs w:val="30"/>
            <w:u w:val="none"/>
          </w:rPr>
          <w:t>grammar</w:t>
        </w:r>
      </w:hyperlink>
      <w:r>
        <w:rPr>
          <w:rFonts w:ascii="Georgia" w:hAnsi="Georgia" w:cs="Segoe UI"/>
          <w:color w:val="1A1A1A"/>
          <w:sz w:val="30"/>
          <w:szCs w:val="30"/>
        </w:rPr>
        <w:t>, </w:t>
      </w:r>
      <w:hyperlink r:id="rId389" w:history="1">
        <w:r>
          <w:rPr>
            <w:rStyle w:val="Hyperlink"/>
            <w:rFonts w:ascii="Georgia" w:hAnsi="Georgia" w:cs="Segoe UI"/>
            <w:color w:val="14599D"/>
            <w:sz w:val="30"/>
            <w:szCs w:val="30"/>
            <w:u w:val="none"/>
          </w:rPr>
          <w:t>logic</w:t>
        </w:r>
      </w:hyperlink>
      <w:r>
        <w:rPr>
          <w:rFonts w:ascii="Georgia" w:hAnsi="Georgia" w:cs="Segoe UI"/>
          <w:color w:val="1A1A1A"/>
          <w:sz w:val="30"/>
          <w:szCs w:val="30"/>
        </w:rPr>
        <w:t>, and </w:t>
      </w:r>
      <w:hyperlink r:id="rId390" w:history="1">
        <w:r>
          <w:rPr>
            <w:rStyle w:val="Hyperlink"/>
            <w:rFonts w:ascii="Georgia" w:hAnsi="Georgia" w:cs="Segoe UI"/>
            <w:color w:val="14599D"/>
            <w:sz w:val="30"/>
            <w:szCs w:val="30"/>
            <w:u w:val="none"/>
          </w:rPr>
          <w:t>rhetoric</w:t>
        </w:r>
      </w:hyperlink>
      <w:r>
        <w:rPr>
          <w:rFonts w:ascii="Georgia" w:hAnsi="Georgia" w:cs="Segoe UI"/>
          <w:color w:val="1A1A1A"/>
          <w:sz w:val="30"/>
          <w:szCs w:val="30"/>
        </w:rPr>
        <w:t>; </w:t>
      </w:r>
      <w:hyperlink r:id="rId391" w:history="1">
        <w:r>
          <w:rPr>
            <w:rStyle w:val="Hyperlink"/>
            <w:rFonts w:ascii="Georgia" w:hAnsi="Georgia" w:cs="Segoe UI"/>
            <w:color w:val="14599D"/>
            <w:sz w:val="30"/>
            <w:szCs w:val="30"/>
            <w:u w:val="none"/>
          </w:rPr>
          <w:t>arithmetic</w:t>
        </w:r>
      </w:hyperlink>
      <w:r>
        <w:rPr>
          <w:rFonts w:ascii="Georgia" w:hAnsi="Georgia" w:cs="Segoe UI"/>
          <w:color w:val="1A1A1A"/>
          <w:sz w:val="30"/>
          <w:szCs w:val="30"/>
        </w:rPr>
        <w:t>, </w:t>
      </w:r>
      <w:hyperlink r:id="rId392" w:history="1">
        <w:r>
          <w:rPr>
            <w:rStyle w:val="Hyperlink"/>
            <w:rFonts w:ascii="Georgia" w:hAnsi="Georgia" w:cs="Segoe UI"/>
            <w:color w:val="14599D"/>
            <w:sz w:val="30"/>
            <w:szCs w:val="30"/>
            <w:u w:val="none"/>
          </w:rPr>
          <w:t>geometry</w:t>
        </w:r>
      </w:hyperlink>
      <w:r>
        <w:rPr>
          <w:rFonts w:ascii="Georgia" w:hAnsi="Georgia" w:cs="Segoe UI"/>
          <w:color w:val="1A1A1A"/>
          <w:sz w:val="30"/>
          <w:szCs w:val="30"/>
        </w:rPr>
        <w:t>, </w:t>
      </w:r>
      <w:hyperlink r:id="rId393" w:history="1">
        <w:r>
          <w:rPr>
            <w:rStyle w:val="Hyperlink"/>
            <w:rFonts w:ascii="Georgia" w:hAnsi="Georgia" w:cs="Segoe UI"/>
            <w:color w:val="14599D"/>
            <w:sz w:val="30"/>
            <w:szCs w:val="30"/>
            <w:u w:val="none"/>
          </w:rPr>
          <w:t>astronomy</w:t>
        </w:r>
      </w:hyperlink>
      <w:r>
        <w:rPr>
          <w:rFonts w:ascii="Georgia" w:hAnsi="Georgia" w:cs="Segoe UI"/>
          <w:color w:val="1A1A1A"/>
          <w:sz w:val="30"/>
          <w:szCs w:val="30"/>
        </w:rPr>
        <w:t>, and </w:t>
      </w:r>
      <w:hyperlink r:id="rId394" w:history="1">
        <w:r>
          <w:rPr>
            <w:rStyle w:val="Hyperlink"/>
            <w:rFonts w:ascii="Georgia" w:hAnsi="Georgia" w:cs="Segoe UI"/>
            <w:color w:val="14599D"/>
            <w:sz w:val="30"/>
            <w:szCs w:val="30"/>
            <w:u w:val="none"/>
          </w:rPr>
          <w:t>music</w:t>
        </w:r>
      </w:hyperlink>
      <w:r>
        <w:rPr>
          <w:rFonts w:ascii="Georgia" w:hAnsi="Georgia" w:cs="Segoe UI"/>
          <w:color w:val="1A1A1A"/>
          <w:sz w:val="30"/>
          <w:szCs w:val="30"/>
        </w:rPr>
        <w:t>—but they had come into English by way of French.</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Renaissance scholars adopted a liberal attitude to language. They borrowed </w:t>
      </w:r>
      <w:hyperlink r:id="rId395" w:history="1">
        <w:r>
          <w:rPr>
            <w:rStyle w:val="Hyperlink"/>
            <w:rFonts w:ascii="Georgia" w:hAnsi="Georgia" w:cs="Segoe UI"/>
            <w:color w:val="14599D"/>
            <w:sz w:val="30"/>
            <w:szCs w:val="30"/>
            <w:u w:val="none"/>
          </w:rPr>
          <w:t>Latin</w:t>
        </w:r>
      </w:hyperlink>
      <w:r>
        <w:rPr>
          <w:rFonts w:ascii="Georgia" w:hAnsi="Georgia" w:cs="Segoe UI"/>
          <w:color w:val="1A1A1A"/>
          <w:sz w:val="30"/>
          <w:szCs w:val="30"/>
        </w:rPr>
        <w:t> words through French, or Latin words direct; Greek words through Latin, or Greek words direct. Latin was no longer limited to Church Latin: it embraced all Classical Latin. For a time the whole Latin lexicon became potentially English. Some words, such as </w:t>
      </w:r>
      <w:r>
        <w:rPr>
          <w:rStyle w:val="Emphasis"/>
          <w:rFonts w:ascii="Georgia" w:hAnsi="Georgia" w:cs="Segoe UI"/>
          <w:color w:val="1A1A1A"/>
          <w:sz w:val="30"/>
          <w:szCs w:val="30"/>
        </w:rPr>
        <w:t>consolation</w:t>
      </w:r>
      <w:r>
        <w:rPr>
          <w:rFonts w:ascii="Georgia" w:hAnsi="Georgia" w:cs="Segoe UI"/>
          <w:color w:val="1A1A1A"/>
          <w:sz w:val="30"/>
          <w:szCs w:val="30"/>
        </w:rPr>
        <w:t> and </w:t>
      </w:r>
      <w:r>
        <w:rPr>
          <w:rStyle w:val="Emphasis"/>
          <w:rFonts w:ascii="Georgia" w:hAnsi="Georgia" w:cs="Segoe UI"/>
          <w:color w:val="1A1A1A"/>
          <w:sz w:val="30"/>
          <w:szCs w:val="30"/>
        </w:rPr>
        <w:t>infidel</w:t>
      </w:r>
      <w:r>
        <w:rPr>
          <w:rFonts w:ascii="Georgia" w:hAnsi="Georgia" w:cs="Segoe UI"/>
          <w:color w:val="1A1A1A"/>
          <w:sz w:val="30"/>
          <w:szCs w:val="30"/>
        </w:rPr>
        <w:t>, could have come from either French or Latin. Others, such as the terms </w:t>
      </w:r>
      <w:r>
        <w:rPr>
          <w:rStyle w:val="Emphasis"/>
          <w:rFonts w:ascii="Georgia" w:hAnsi="Georgia" w:cs="Segoe UI"/>
          <w:color w:val="1A1A1A"/>
          <w:sz w:val="30"/>
          <w:szCs w:val="30"/>
        </w:rPr>
        <w:t xml:space="preserve">abacus, arbitrator, explicit, finis, gratis, </w:t>
      </w:r>
      <w:proofErr w:type="spellStart"/>
      <w:r>
        <w:rPr>
          <w:rStyle w:val="Emphasis"/>
          <w:rFonts w:ascii="Georgia" w:hAnsi="Georgia" w:cs="Segoe UI"/>
          <w:color w:val="1A1A1A"/>
          <w:sz w:val="30"/>
          <w:szCs w:val="30"/>
        </w:rPr>
        <w:t>imprimis</w:t>
      </w:r>
      <w:proofErr w:type="spellEnd"/>
      <w:r>
        <w:rPr>
          <w:rStyle w:val="Emphasis"/>
          <w:rFonts w:ascii="Georgia" w:hAnsi="Georgia" w:cs="Segoe UI"/>
          <w:color w:val="1A1A1A"/>
          <w:sz w:val="30"/>
          <w:szCs w:val="30"/>
        </w:rPr>
        <w:t>, item, memento, memorandum, neuter, simile</w:t>
      </w:r>
      <w:r>
        <w:rPr>
          <w:rFonts w:ascii="Georgia" w:hAnsi="Georgia" w:cs="Segoe UI"/>
          <w:color w:val="1A1A1A"/>
          <w:sz w:val="30"/>
          <w:szCs w:val="30"/>
        </w:rPr>
        <w:t>, and </w:t>
      </w:r>
      <w:r>
        <w:rPr>
          <w:rStyle w:val="Emphasis"/>
          <w:rFonts w:ascii="Georgia" w:hAnsi="Georgia" w:cs="Segoe UI"/>
          <w:color w:val="1A1A1A"/>
          <w:sz w:val="30"/>
          <w:szCs w:val="30"/>
        </w:rPr>
        <w:t>videlicet</w:t>
      </w:r>
      <w:r>
        <w:rPr>
          <w:rFonts w:ascii="Georgia" w:hAnsi="Georgia" w:cs="Segoe UI"/>
          <w:color w:val="1A1A1A"/>
          <w:sz w:val="30"/>
          <w:szCs w:val="30"/>
        </w:rPr>
        <w:t>, were taken straight from Latin. Words that had already entered the language through French were now borrowed again, so that doublets arose: </w:t>
      </w:r>
      <w:r>
        <w:rPr>
          <w:rStyle w:val="Emphasis"/>
          <w:rFonts w:ascii="Georgia" w:hAnsi="Georgia" w:cs="Segoe UI"/>
          <w:color w:val="1A1A1A"/>
          <w:sz w:val="30"/>
          <w:szCs w:val="30"/>
        </w:rPr>
        <w:t>benison</w:t>
      </w:r>
      <w:r>
        <w:rPr>
          <w:rFonts w:ascii="Georgia" w:hAnsi="Georgia" w:cs="Segoe UI"/>
          <w:color w:val="1A1A1A"/>
          <w:sz w:val="30"/>
          <w:szCs w:val="30"/>
        </w:rPr>
        <w:t> and </w:t>
      </w:r>
      <w:r>
        <w:rPr>
          <w:rStyle w:val="Emphasis"/>
          <w:rFonts w:ascii="Georgia" w:hAnsi="Georgia" w:cs="Segoe UI"/>
          <w:color w:val="1A1A1A"/>
          <w:sz w:val="30"/>
          <w:szCs w:val="30"/>
        </w:rPr>
        <w:t>benediction</w:t>
      </w:r>
      <w:r>
        <w:rPr>
          <w:rFonts w:ascii="Georgia" w:hAnsi="Georgia" w:cs="Segoe UI"/>
          <w:color w:val="1A1A1A"/>
          <w:sz w:val="30"/>
          <w:szCs w:val="30"/>
        </w:rPr>
        <w:t>; </w:t>
      </w:r>
      <w:r>
        <w:rPr>
          <w:rStyle w:val="Emphasis"/>
          <w:rFonts w:ascii="Georgia" w:hAnsi="Georgia" w:cs="Segoe UI"/>
          <w:color w:val="1A1A1A"/>
          <w:sz w:val="30"/>
          <w:szCs w:val="30"/>
        </w:rPr>
        <w:t>blame</w:t>
      </w:r>
      <w:r>
        <w:rPr>
          <w:rFonts w:ascii="Georgia" w:hAnsi="Georgia" w:cs="Segoe UI"/>
          <w:color w:val="1A1A1A"/>
          <w:sz w:val="30"/>
          <w:szCs w:val="30"/>
        </w:rPr>
        <w:t> and </w:t>
      </w:r>
      <w:r>
        <w:rPr>
          <w:rStyle w:val="Emphasis"/>
          <w:rFonts w:ascii="Georgia" w:hAnsi="Georgia" w:cs="Segoe UI"/>
          <w:color w:val="1A1A1A"/>
          <w:sz w:val="30"/>
          <w:szCs w:val="30"/>
        </w:rPr>
        <w:t>blaspheme</w:t>
      </w:r>
      <w:r>
        <w:rPr>
          <w:rFonts w:ascii="Georgia" w:hAnsi="Georgia" w:cs="Segoe UI"/>
          <w:color w:val="1A1A1A"/>
          <w:sz w:val="30"/>
          <w:szCs w:val="30"/>
        </w:rPr>
        <w:t>; </w:t>
      </w:r>
      <w:r>
        <w:rPr>
          <w:rStyle w:val="Emphasis"/>
          <w:rFonts w:ascii="Georgia" w:hAnsi="Georgia" w:cs="Segoe UI"/>
          <w:color w:val="1A1A1A"/>
          <w:sz w:val="30"/>
          <w:szCs w:val="30"/>
        </w:rPr>
        <w:t>chance</w:t>
      </w:r>
      <w:r>
        <w:rPr>
          <w:rFonts w:ascii="Georgia" w:hAnsi="Georgia" w:cs="Segoe UI"/>
          <w:color w:val="1A1A1A"/>
          <w:sz w:val="30"/>
          <w:szCs w:val="30"/>
        </w:rPr>
        <w:t> and </w:t>
      </w:r>
      <w:r>
        <w:rPr>
          <w:rStyle w:val="Emphasis"/>
          <w:rFonts w:ascii="Georgia" w:hAnsi="Georgia" w:cs="Segoe UI"/>
          <w:color w:val="1A1A1A"/>
          <w:sz w:val="30"/>
          <w:szCs w:val="30"/>
        </w:rPr>
        <w:t>cadence</w:t>
      </w:r>
      <w:r>
        <w:rPr>
          <w:rFonts w:ascii="Georgia" w:hAnsi="Georgia" w:cs="Segoe UI"/>
          <w:color w:val="1A1A1A"/>
          <w:sz w:val="30"/>
          <w:szCs w:val="30"/>
        </w:rPr>
        <w:t>; </w:t>
      </w:r>
      <w:r>
        <w:rPr>
          <w:rStyle w:val="Emphasis"/>
          <w:rFonts w:ascii="Georgia" w:hAnsi="Georgia" w:cs="Segoe UI"/>
          <w:color w:val="1A1A1A"/>
          <w:sz w:val="30"/>
          <w:szCs w:val="30"/>
        </w:rPr>
        <w:t>count</w:t>
      </w:r>
      <w:r>
        <w:rPr>
          <w:rFonts w:ascii="Georgia" w:hAnsi="Georgia" w:cs="Segoe UI"/>
          <w:color w:val="1A1A1A"/>
          <w:sz w:val="30"/>
          <w:szCs w:val="30"/>
        </w:rPr>
        <w:t> and </w:t>
      </w:r>
      <w:r>
        <w:rPr>
          <w:rStyle w:val="Emphasis"/>
          <w:rFonts w:ascii="Georgia" w:hAnsi="Georgia" w:cs="Segoe UI"/>
          <w:color w:val="1A1A1A"/>
          <w:sz w:val="30"/>
          <w:szCs w:val="30"/>
        </w:rPr>
        <w:t>compute</w:t>
      </w:r>
      <w:r>
        <w:rPr>
          <w:rFonts w:ascii="Georgia" w:hAnsi="Georgia" w:cs="Segoe UI"/>
          <w:color w:val="1A1A1A"/>
          <w:sz w:val="30"/>
          <w:szCs w:val="30"/>
        </w:rPr>
        <w:t>; </w:t>
      </w:r>
      <w:r>
        <w:rPr>
          <w:rStyle w:val="Emphasis"/>
          <w:rFonts w:ascii="Georgia" w:hAnsi="Georgia" w:cs="Segoe UI"/>
          <w:color w:val="1A1A1A"/>
          <w:sz w:val="30"/>
          <w:szCs w:val="30"/>
        </w:rPr>
        <w:t>dainty</w:t>
      </w:r>
      <w:r>
        <w:rPr>
          <w:rFonts w:ascii="Georgia" w:hAnsi="Georgia" w:cs="Segoe UI"/>
          <w:color w:val="1A1A1A"/>
          <w:sz w:val="30"/>
          <w:szCs w:val="30"/>
        </w:rPr>
        <w:t> and </w:t>
      </w:r>
      <w:r>
        <w:rPr>
          <w:rStyle w:val="Emphasis"/>
          <w:rFonts w:ascii="Georgia" w:hAnsi="Georgia" w:cs="Segoe UI"/>
          <w:color w:val="1A1A1A"/>
          <w:sz w:val="30"/>
          <w:szCs w:val="30"/>
        </w:rPr>
        <w:t>dignity</w:t>
      </w:r>
      <w:r>
        <w:rPr>
          <w:rFonts w:ascii="Georgia" w:hAnsi="Georgia" w:cs="Segoe UI"/>
          <w:color w:val="1A1A1A"/>
          <w:sz w:val="30"/>
          <w:szCs w:val="30"/>
        </w:rPr>
        <w:t>; </w:t>
      </w:r>
      <w:r>
        <w:rPr>
          <w:rStyle w:val="Emphasis"/>
          <w:rFonts w:ascii="Georgia" w:hAnsi="Georgia" w:cs="Segoe UI"/>
          <w:color w:val="1A1A1A"/>
          <w:sz w:val="30"/>
          <w:szCs w:val="30"/>
        </w:rPr>
        <w:t>frail</w:t>
      </w:r>
      <w:r>
        <w:rPr>
          <w:rFonts w:ascii="Georgia" w:hAnsi="Georgia" w:cs="Segoe UI"/>
          <w:color w:val="1A1A1A"/>
          <w:sz w:val="30"/>
          <w:szCs w:val="30"/>
        </w:rPr>
        <w:t> and </w:t>
      </w:r>
      <w:r>
        <w:rPr>
          <w:rStyle w:val="Emphasis"/>
          <w:rFonts w:ascii="Georgia" w:hAnsi="Georgia" w:cs="Segoe UI"/>
          <w:color w:val="1A1A1A"/>
          <w:sz w:val="30"/>
          <w:szCs w:val="30"/>
        </w:rPr>
        <w:t>fragile</w:t>
      </w:r>
      <w:r>
        <w:rPr>
          <w:rFonts w:ascii="Georgia" w:hAnsi="Georgia" w:cs="Segoe UI"/>
          <w:color w:val="1A1A1A"/>
          <w:sz w:val="30"/>
          <w:szCs w:val="30"/>
        </w:rPr>
        <w:t>; </w:t>
      </w:r>
      <w:r>
        <w:rPr>
          <w:rStyle w:val="Emphasis"/>
          <w:rFonts w:ascii="Georgia" w:hAnsi="Georgia" w:cs="Segoe UI"/>
          <w:color w:val="1A1A1A"/>
          <w:sz w:val="30"/>
          <w:szCs w:val="30"/>
        </w:rPr>
        <w:t>poor</w:t>
      </w:r>
      <w:r>
        <w:rPr>
          <w:rFonts w:ascii="Georgia" w:hAnsi="Georgia" w:cs="Segoe UI"/>
          <w:color w:val="1A1A1A"/>
          <w:sz w:val="30"/>
          <w:szCs w:val="30"/>
        </w:rPr>
        <w:t> and </w:t>
      </w:r>
      <w:r>
        <w:rPr>
          <w:rStyle w:val="Emphasis"/>
          <w:rFonts w:ascii="Georgia" w:hAnsi="Georgia" w:cs="Segoe UI"/>
          <w:color w:val="1A1A1A"/>
          <w:sz w:val="30"/>
          <w:szCs w:val="30"/>
        </w:rPr>
        <w:t>pauper</w:t>
      </w:r>
      <w:r>
        <w:rPr>
          <w:rFonts w:ascii="Georgia" w:hAnsi="Georgia" w:cs="Segoe UI"/>
          <w:color w:val="1A1A1A"/>
          <w:sz w:val="30"/>
          <w:szCs w:val="30"/>
        </w:rPr>
        <w:t>; </w:t>
      </w:r>
      <w:r>
        <w:rPr>
          <w:rStyle w:val="Emphasis"/>
          <w:rFonts w:ascii="Georgia" w:hAnsi="Georgia" w:cs="Segoe UI"/>
          <w:color w:val="1A1A1A"/>
          <w:sz w:val="30"/>
          <w:szCs w:val="30"/>
        </w:rPr>
        <w:t>purvey</w:t>
      </w:r>
      <w:r>
        <w:rPr>
          <w:rFonts w:ascii="Georgia" w:hAnsi="Georgia" w:cs="Segoe UI"/>
          <w:color w:val="1A1A1A"/>
          <w:sz w:val="30"/>
          <w:szCs w:val="30"/>
        </w:rPr>
        <w:t> and </w:t>
      </w:r>
      <w:r>
        <w:rPr>
          <w:rStyle w:val="Emphasis"/>
          <w:rFonts w:ascii="Georgia" w:hAnsi="Georgia" w:cs="Segoe UI"/>
          <w:color w:val="1A1A1A"/>
          <w:sz w:val="30"/>
          <w:szCs w:val="30"/>
        </w:rPr>
        <w:t>provide</w:t>
      </w:r>
      <w:r>
        <w:rPr>
          <w:rFonts w:ascii="Georgia" w:hAnsi="Georgia" w:cs="Segoe UI"/>
          <w:color w:val="1A1A1A"/>
          <w:sz w:val="30"/>
          <w:szCs w:val="30"/>
        </w:rPr>
        <w:t>; </w:t>
      </w:r>
      <w:r>
        <w:rPr>
          <w:rStyle w:val="Emphasis"/>
          <w:rFonts w:ascii="Georgia" w:hAnsi="Georgia" w:cs="Segoe UI"/>
          <w:color w:val="1A1A1A"/>
          <w:sz w:val="30"/>
          <w:szCs w:val="30"/>
        </w:rPr>
        <w:t>ray</w:t>
      </w:r>
      <w:r>
        <w:rPr>
          <w:rFonts w:ascii="Georgia" w:hAnsi="Georgia" w:cs="Segoe UI"/>
          <w:color w:val="1A1A1A"/>
          <w:sz w:val="30"/>
          <w:szCs w:val="30"/>
        </w:rPr>
        <w:t> and </w:t>
      </w:r>
      <w:r>
        <w:rPr>
          <w:rStyle w:val="Emphasis"/>
          <w:rFonts w:ascii="Georgia" w:hAnsi="Georgia" w:cs="Segoe UI"/>
          <w:color w:val="1A1A1A"/>
          <w:sz w:val="30"/>
          <w:szCs w:val="30"/>
        </w:rPr>
        <w:t>radius</w:t>
      </w:r>
      <w:r>
        <w:rPr>
          <w:rFonts w:ascii="Georgia" w:hAnsi="Georgia" w:cs="Segoe UI"/>
          <w:color w:val="1A1A1A"/>
          <w:sz w:val="30"/>
          <w:szCs w:val="30"/>
        </w:rPr>
        <w:t>; </w:t>
      </w:r>
      <w:r>
        <w:rPr>
          <w:rStyle w:val="Emphasis"/>
          <w:rFonts w:ascii="Georgia" w:hAnsi="Georgia" w:cs="Segoe UI"/>
          <w:color w:val="1A1A1A"/>
          <w:sz w:val="30"/>
          <w:szCs w:val="30"/>
        </w:rPr>
        <w:t>sever</w:t>
      </w:r>
      <w:r>
        <w:rPr>
          <w:rFonts w:ascii="Georgia" w:hAnsi="Georgia" w:cs="Segoe UI"/>
          <w:color w:val="1A1A1A"/>
          <w:sz w:val="30"/>
          <w:szCs w:val="30"/>
        </w:rPr>
        <w:t> and </w:t>
      </w:r>
      <w:r>
        <w:rPr>
          <w:rStyle w:val="Emphasis"/>
          <w:rFonts w:ascii="Georgia" w:hAnsi="Georgia" w:cs="Segoe UI"/>
          <w:color w:val="1A1A1A"/>
          <w:sz w:val="30"/>
          <w:szCs w:val="30"/>
        </w:rPr>
        <w:t>separate</w:t>
      </w:r>
      <w:r>
        <w:rPr>
          <w:rFonts w:ascii="Georgia" w:hAnsi="Georgia" w:cs="Segoe UI"/>
          <w:color w:val="1A1A1A"/>
          <w:sz w:val="30"/>
          <w:szCs w:val="30"/>
        </w:rPr>
        <w:t>; </w:t>
      </w:r>
      <w:r>
        <w:rPr>
          <w:rStyle w:val="Emphasis"/>
          <w:rFonts w:ascii="Georgia" w:hAnsi="Georgia" w:cs="Segoe UI"/>
          <w:color w:val="1A1A1A"/>
          <w:sz w:val="30"/>
          <w:szCs w:val="30"/>
        </w:rPr>
        <w:t>strait</w:t>
      </w:r>
      <w:r>
        <w:rPr>
          <w:rFonts w:ascii="Georgia" w:hAnsi="Georgia" w:cs="Segoe UI"/>
          <w:color w:val="1A1A1A"/>
          <w:sz w:val="30"/>
          <w:szCs w:val="30"/>
        </w:rPr>
        <w:t> and </w:t>
      </w:r>
      <w:r>
        <w:rPr>
          <w:rStyle w:val="Emphasis"/>
          <w:rFonts w:ascii="Georgia" w:hAnsi="Georgia" w:cs="Segoe UI"/>
          <w:color w:val="1A1A1A"/>
          <w:sz w:val="30"/>
          <w:szCs w:val="30"/>
        </w:rPr>
        <w:t>strict</w:t>
      </w:r>
      <w:r>
        <w:rPr>
          <w:rFonts w:ascii="Georgia" w:hAnsi="Georgia" w:cs="Segoe UI"/>
          <w:color w:val="1A1A1A"/>
          <w:sz w:val="30"/>
          <w:szCs w:val="30"/>
        </w:rPr>
        <w:t>; </w:t>
      </w:r>
      <w:r>
        <w:rPr>
          <w:rStyle w:val="Emphasis"/>
          <w:rFonts w:ascii="Georgia" w:hAnsi="Georgia" w:cs="Segoe UI"/>
          <w:color w:val="1A1A1A"/>
          <w:sz w:val="30"/>
          <w:szCs w:val="30"/>
        </w:rPr>
        <w:t>sure</w:t>
      </w:r>
      <w:r>
        <w:rPr>
          <w:rFonts w:ascii="Georgia" w:hAnsi="Georgia" w:cs="Segoe UI"/>
          <w:color w:val="1A1A1A"/>
          <w:sz w:val="30"/>
          <w:szCs w:val="30"/>
        </w:rPr>
        <w:t> and </w:t>
      </w:r>
      <w:r>
        <w:rPr>
          <w:rStyle w:val="Emphasis"/>
          <w:rFonts w:ascii="Georgia" w:hAnsi="Georgia" w:cs="Segoe UI"/>
          <w:color w:val="1A1A1A"/>
          <w:sz w:val="30"/>
          <w:szCs w:val="30"/>
        </w:rPr>
        <w:t>secure</w:t>
      </w:r>
      <w:r>
        <w:rPr>
          <w:rFonts w:ascii="Georgia" w:hAnsi="Georgia" w:cs="Segoe UI"/>
          <w:color w:val="1A1A1A"/>
          <w:sz w:val="30"/>
          <w:szCs w:val="30"/>
        </w:rPr>
        <w:t>. The Latin equivalents for </w:t>
      </w:r>
      <w:r>
        <w:rPr>
          <w:rStyle w:val="Emphasis"/>
          <w:rFonts w:ascii="Georgia" w:hAnsi="Georgia" w:cs="Segoe UI"/>
          <w:color w:val="1A1A1A"/>
          <w:sz w:val="30"/>
          <w:szCs w:val="30"/>
        </w:rPr>
        <w:t>kingly</w:t>
      </w:r>
      <w:r>
        <w:rPr>
          <w:rFonts w:ascii="Georgia" w:hAnsi="Georgia" w:cs="Segoe UI"/>
          <w:color w:val="1A1A1A"/>
          <w:sz w:val="30"/>
          <w:szCs w:val="30"/>
        </w:rPr>
        <w:t> and </w:t>
      </w:r>
      <w:r>
        <w:rPr>
          <w:rStyle w:val="Emphasis"/>
          <w:rFonts w:ascii="Georgia" w:hAnsi="Georgia" w:cs="Segoe UI"/>
          <w:color w:val="1A1A1A"/>
          <w:sz w:val="30"/>
          <w:szCs w:val="30"/>
        </w:rPr>
        <w:t>lawful</w:t>
      </w:r>
      <w:r>
        <w:rPr>
          <w:rFonts w:ascii="Georgia" w:hAnsi="Georgia" w:cs="Segoe UI"/>
          <w:color w:val="1A1A1A"/>
          <w:sz w:val="30"/>
          <w:szCs w:val="30"/>
        </w:rPr>
        <w:t> have even given rise to triplets; in the forms </w:t>
      </w:r>
      <w:r>
        <w:rPr>
          <w:rStyle w:val="Emphasis"/>
          <w:rFonts w:ascii="Georgia" w:hAnsi="Georgia" w:cs="Segoe UI"/>
          <w:color w:val="1A1A1A"/>
          <w:sz w:val="30"/>
          <w:szCs w:val="30"/>
        </w:rPr>
        <w:t>real, royal</w:t>
      </w:r>
      <w:r>
        <w:rPr>
          <w:rFonts w:ascii="Georgia" w:hAnsi="Georgia" w:cs="Segoe UI"/>
          <w:color w:val="1A1A1A"/>
          <w:sz w:val="30"/>
          <w:szCs w:val="30"/>
        </w:rPr>
        <w:t>, and </w:t>
      </w:r>
      <w:r>
        <w:rPr>
          <w:rStyle w:val="Emphasis"/>
          <w:rFonts w:ascii="Georgia" w:hAnsi="Georgia" w:cs="Segoe UI"/>
          <w:color w:val="1A1A1A"/>
          <w:sz w:val="30"/>
          <w:szCs w:val="30"/>
        </w:rPr>
        <w:t>regal</w:t>
      </w:r>
      <w:r>
        <w:rPr>
          <w:rFonts w:ascii="Georgia" w:hAnsi="Georgia" w:cs="Segoe UI"/>
          <w:color w:val="1A1A1A"/>
          <w:sz w:val="30"/>
          <w:szCs w:val="30"/>
        </w:rPr>
        <w:t> and </w:t>
      </w:r>
      <w:proofErr w:type="spellStart"/>
      <w:r>
        <w:rPr>
          <w:rStyle w:val="Emphasis"/>
          <w:rFonts w:ascii="Georgia" w:hAnsi="Georgia" w:cs="Segoe UI"/>
          <w:color w:val="1A1A1A"/>
          <w:sz w:val="30"/>
          <w:szCs w:val="30"/>
        </w:rPr>
        <w:t>leal</w:t>
      </w:r>
      <w:proofErr w:type="spellEnd"/>
      <w:r>
        <w:rPr>
          <w:rStyle w:val="Emphasis"/>
          <w:rFonts w:ascii="Georgia" w:hAnsi="Georgia" w:cs="Segoe UI"/>
          <w:color w:val="1A1A1A"/>
          <w:sz w:val="30"/>
          <w:szCs w:val="30"/>
        </w:rPr>
        <w:t>, loyal</w:t>
      </w:r>
      <w:r>
        <w:rPr>
          <w:rFonts w:ascii="Georgia" w:hAnsi="Georgia" w:cs="Segoe UI"/>
          <w:color w:val="1A1A1A"/>
          <w:sz w:val="30"/>
          <w:szCs w:val="30"/>
        </w:rPr>
        <w:t>, and </w:t>
      </w:r>
      <w:r>
        <w:rPr>
          <w:rStyle w:val="Emphasis"/>
          <w:rFonts w:ascii="Georgia" w:hAnsi="Georgia" w:cs="Segoe UI"/>
          <w:color w:val="1A1A1A"/>
          <w:sz w:val="30"/>
          <w:szCs w:val="30"/>
        </w:rPr>
        <w:t>legal</w:t>
      </w:r>
      <w:r>
        <w:rPr>
          <w:rFonts w:ascii="Georgia" w:hAnsi="Georgia" w:cs="Segoe UI"/>
          <w:color w:val="1A1A1A"/>
          <w:sz w:val="30"/>
          <w:szCs w:val="30"/>
        </w:rPr>
        <w:t>, they were imported first from Anglo-Norman, then from Old French, and last from Latin direct.</w:t>
      </w:r>
    </w:p>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r>
        <w:rPr>
          <w:rFonts w:ascii="Georgia" w:hAnsi="Georgia" w:cs="Segoe UI"/>
          <w:color w:val="1A1A1A"/>
          <w:sz w:val="30"/>
          <w:szCs w:val="30"/>
        </w:rPr>
        <w:t>After the dawn of the 16th century, English prose moved swiftly toward modernity. In 1525 </w:t>
      </w:r>
      <w:hyperlink r:id="rId396" w:history="1">
        <w:r>
          <w:rPr>
            <w:rStyle w:val="Hyperlink"/>
            <w:rFonts w:ascii="Georgia" w:hAnsi="Georgia" w:cs="Segoe UI"/>
            <w:color w:val="14599D"/>
            <w:sz w:val="30"/>
            <w:szCs w:val="30"/>
            <w:u w:val="none"/>
          </w:rPr>
          <w:t xml:space="preserve">Lord </w:t>
        </w:r>
        <w:proofErr w:type="spellStart"/>
        <w:r>
          <w:rPr>
            <w:rStyle w:val="Hyperlink"/>
            <w:rFonts w:ascii="Georgia" w:hAnsi="Georgia" w:cs="Segoe UI"/>
            <w:color w:val="14599D"/>
            <w:sz w:val="30"/>
            <w:szCs w:val="30"/>
            <w:u w:val="none"/>
          </w:rPr>
          <w:t>Berners</w:t>
        </w:r>
        <w:proofErr w:type="spellEnd"/>
      </w:hyperlink>
      <w:r>
        <w:rPr>
          <w:rFonts w:ascii="Georgia" w:hAnsi="Georgia" w:cs="Segoe UI"/>
          <w:color w:val="1A1A1A"/>
          <w:sz w:val="30"/>
          <w:szCs w:val="30"/>
        </w:rPr>
        <w:t> completed his translation of </w:t>
      </w:r>
      <w:hyperlink r:id="rId397" w:history="1">
        <w:r>
          <w:rPr>
            <w:rStyle w:val="Hyperlink"/>
            <w:rFonts w:ascii="Georgia" w:hAnsi="Georgia" w:cs="Segoe UI"/>
            <w:color w:val="14599D"/>
            <w:sz w:val="30"/>
            <w:szCs w:val="30"/>
            <w:u w:val="none"/>
          </w:rPr>
          <w:t>Jean Froissart</w:t>
        </w:r>
      </w:hyperlink>
      <w:r>
        <w:rPr>
          <w:rFonts w:ascii="Georgia" w:hAnsi="Georgia" w:cs="Segoe UI"/>
          <w:color w:val="1A1A1A"/>
          <w:sz w:val="30"/>
          <w:szCs w:val="30"/>
        </w:rPr>
        <w:t>’s </w:t>
      </w:r>
      <w:r>
        <w:rPr>
          <w:rStyle w:val="Emphasis"/>
          <w:rFonts w:ascii="Georgia" w:hAnsi="Georgia" w:cs="Segoe UI"/>
          <w:color w:val="1A1A1A"/>
          <w:sz w:val="30"/>
          <w:szCs w:val="30"/>
        </w:rPr>
        <w:t>Chronicle</w:t>
      </w:r>
      <w:r>
        <w:rPr>
          <w:rFonts w:ascii="Georgia" w:hAnsi="Georgia" w:cs="Segoe UI"/>
          <w:color w:val="1A1A1A"/>
          <w:sz w:val="30"/>
          <w:szCs w:val="30"/>
        </w:rPr>
        <w:t>, and </w:t>
      </w:r>
      <w:hyperlink r:id="rId398" w:history="1">
        <w:r>
          <w:rPr>
            <w:rStyle w:val="Hyperlink"/>
            <w:rFonts w:ascii="Georgia" w:hAnsi="Georgia" w:cs="Segoe UI"/>
            <w:color w:val="14599D"/>
            <w:sz w:val="30"/>
            <w:szCs w:val="30"/>
            <w:u w:val="none"/>
          </w:rPr>
          <w:t>William Tyndale</w:t>
        </w:r>
      </w:hyperlink>
      <w:r>
        <w:rPr>
          <w:rFonts w:ascii="Georgia" w:hAnsi="Georgia" w:cs="Segoe UI"/>
          <w:color w:val="1A1A1A"/>
          <w:sz w:val="30"/>
          <w:szCs w:val="30"/>
        </w:rPr>
        <w:t> translated the New Testament. One-third of the </w:t>
      </w:r>
      <w:hyperlink r:id="rId399" w:history="1">
        <w:r>
          <w:rPr>
            <w:rStyle w:val="Hyperlink"/>
            <w:rFonts w:ascii="Georgia" w:hAnsi="Georgia" w:cs="Segoe UI"/>
            <w:color w:val="14599D"/>
            <w:sz w:val="30"/>
            <w:szCs w:val="30"/>
            <w:u w:val="none"/>
          </w:rPr>
          <w:t>King James Bible</w:t>
        </w:r>
      </w:hyperlink>
      <w:r>
        <w:rPr>
          <w:rFonts w:ascii="Georgia" w:hAnsi="Georgia" w:cs="Segoe UI"/>
          <w:color w:val="1A1A1A"/>
          <w:sz w:val="30"/>
          <w:szCs w:val="30"/>
        </w:rPr>
        <w:t xml:space="preserve"> (1611), it has been computed, is worded exactly as Tyndale left it, and between 1525 and 1611 </w:t>
      </w:r>
      <w:proofErr w:type="gramStart"/>
      <w:r>
        <w:rPr>
          <w:rFonts w:ascii="Georgia" w:hAnsi="Georgia" w:cs="Segoe UI"/>
          <w:color w:val="1A1A1A"/>
          <w:sz w:val="30"/>
          <w:szCs w:val="30"/>
        </w:rPr>
        <w:t>lay</w:t>
      </w:r>
      <w:proofErr w:type="gramEnd"/>
      <w:r>
        <w:rPr>
          <w:rFonts w:ascii="Georgia" w:hAnsi="Georgia" w:cs="Segoe UI"/>
          <w:color w:val="1A1A1A"/>
          <w:sz w:val="30"/>
          <w:szCs w:val="30"/>
        </w:rPr>
        <w:t xml:space="preserve"> the Tudor Golden Age, with its culmination in </w:t>
      </w:r>
      <w:hyperlink r:id="rId400" w:history="1">
        <w:r>
          <w:rPr>
            <w:rStyle w:val="Hyperlink"/>
            <w:rFonts w:ascii="Georgia" w:hAnsi="Georgia" w:cs="Segoe UI"/>
            <w:color w:val="14599D"/>
            <w:sz w:val="30"/>
            <w:szCs w:val="30"/>
            <w:u w:val="none"/>
          </w:rPr>
          <w:t>William Shakespeare</w:t>
        </w:r>
      </w:hyperlink>
      <w:r>
        <w:rPr>
          <w:rFonts w:ascii="Georgia" w:hAnsi="Georgia" w:cs="Segoe UI"/>
          <w:color w:val="1A1A1A"/>
          <w:sz w:val="30"/>
          <w:szCs w:val="30"/>
        </w:rPr>
        <w:t>. Too many writers, to be sure, used “inkhorn terms,” newly coined </w:t>
      </w:r>
      <w:hyperlink r:id="rId401" w:history="1">
        <w:r>
          <w:rPr>
            <w:rStyle w:val="Hyperlink"/>
            <w:rFonts w:ascii="Georgia" w:hAnsi="Georgia" w:cs="Segoe UI"/>
            <w:color w:val="000000"/>
            <w:sz w:val="30"/>
            <w:szCs w:val="30"/>
          </w:rPr>
          <w:t>ephemeral</w:t>
        </w:r>
      </w:hyperlink>
      <w:r>
        <w:rPr>
          <w:rFonts w:ascii="Georgia" w:hAnsi="Georgia" w:cs="Segoe UI"/>
          <w:color w:val="1A1A1A"/>
          <w:sz w:val="30"/>
          <w:szCs w:val="30"/>
        </w:rPr>
        <w:t> words, and too many vacillated between Latin and English. </w:t>
      </w:r>
      <w:hyperlink r:id="rId402" w:history="1">
        <w:r>
          <w:rPr>
            <w:rStyle w:val="Hyperlink"/>
            <w:rFonts w:ascii="Georgia" w:hAnsi="Georgia" w:cs="Segoe UI"/>
            <w:color w:val="14599D"/>
            <w:sz w:val="30"/>
            <w:szCs w:val="30"/>
            <w:u w:val="none"/>
          </w:rPr>
          <w:t>Sir Thomas More</w:t>
        </w:r>
      </w:hyperlink>
      <w:r>
        <w:rPr>
          <w:rFonts w:ascii="Georgia" w:hAnsi="Georgia" w:cs="Segoe UI"/>
          <w:color w:val="1A1A1A"/>
          <w:sz w:val="30"/>
          <w:szCs w:val="30"/>
        </w:rPr>
        <w:t> actually wrote his </w:t>
      </w:r>
      <w:r>
        <w:rPr>
          <w:rStyle w:val="Emphasis"/>
          <w:rFonts w:ascii="Georgia" w:hAnsi="Georgia" w:cs="Segoe UI"/>
          <w:color w:val="1A1A1A"/>
          <w:sz w:val="30"/>
          <w:szCs w:val="30"/>
        </w:rPr>
        <w:t>Utopia</w:t>
      </w:r>
      <w:r>
        <w:rPr>
          <w:rFonts w:ascii="Georgia" w:hAnsi="Georgia" w:cs="Segoe UI"/>
          <w:color w:val="1A1A1A"/>
          <w:sz w:val="30"/>
          <w:szCs w:val="30"/>
        </w:rPr>
        <w:t> in Latin. It was translated into French during his lifetime but not into English until 1551, some years after his death. </w:t>
      </w:r>
      <w:hyperlink r:id="rId403" w:history="1">
        <w:r>
          <w:rPr>
            <w:rStyle w:val="Hyperlink"/>
            <w:rFonts w:ascii="Georgia" w:hAnsi="Georgia" w:cs="Segoe UI"/>
            <w:color w:val="14599D"/>
            <w:sz w:val="30"/>
            <w:szCs w:val="30"/>
            <w:u w:val="none"/>
          </w:rPr>
          <w:t>Francis Bacon</w:t>
        </w:r>
      </w:hyperlink>
      <w:r>
        <w:rPr>
          <w:rFonts w:ascii="Georgia" w:hAnsi="Georgia" w:cs="Segoe UI"/>
          <w:color w:val="1A1A1A"/>
          <w:sz w:val="30"/>
          <w:szCs w:val="30"/>
        </w:rPr>
        <w:t> published </w:t>
      </w:r>
      <w:r>
        <w:rPr>
          <w:rStyle w:val="Emphasis"/>
          <w:rFonts w:ascii="Georgia" w:hAnsi="Georgia" w:cs="Segoe UI"/>
          <w:color w:val="1A1A1A"/>
          <w:sz w:val="30"/>
          <w:szCs w:val="30"/>
        </w:rPr>
        <w:t xml:space="preserve">De </w:t>
      </w:r>
      <w:proofErr w:type="spellStart"/>
      <w:r>
        <w:rPr>
          <w:rStyle w:val="Emphasis"/>
          <w:rFonts w:ascii="Georgia" w:hAnsi="Georgia" w:cs="Segoe UI"/>
          <w:color w:val="1A1A1A"/>
          <w:sz w:val="30"/>
          <w:szCs w:val="30"/>
        </w:rPr>
        <w:lastRenderedPageBreak/>
        <w:t>dignitate</w:t>
      </w:r>
      <w:proofErr w:type="spellEnd"/>
      <w:r>
        <w:rPr>
          <w:rStyle w:val="Emphasis"/>
          <w:rFonts w:ascii="Georgia" w:hAnsi="Georgia" w:cs="Segoe UI"/>
          <w:color w:val="1A1A1A"/>
          <w:sz w:val="30"/>
          <w:szCs w:val="30"/>
        </w:rPr>
        <w:t xml:space="preserve"> </w:t>
      </w:r>
      <w:proofErr w:type="gramStart"/>
      <w:r>
        <w:rPr>
          <w:rStyle w:val="Emphasis"/>
          <w:rFonts w:ascii="Georgia" w:hAnsi="Georgia" w:cs="Segoe UI"/>
          <w:color w:val="1A1A1A"/>
          <w:sz w:val="30"/>
          <w:szCs w:val="30"/>
        </w:rPr>
        <w:t>et</w:t>
      </w:r>
      <w:proofErr w:type="gram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augmentis</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scientiarum</w:t>
      </w:r>
      <w:proofErr w:type="spellEnd"/>
      <w:r>
        <w:rPr>
          <w:rFonts w:ascii="Georgia" w:hAnsi="Georgia" w:cs="Segoe UI"/>
          <w:color w:val="1A1A1A"/>
          <w:sz w:val="30"/>
          <w:szCs w:val="30"/>
        </w:rPr>
        <w:t> (</w:t>
      </w:r>
      <w:r>
        <w:rPr>
          <w:rStyle w:val="Emphasis"/>
          <w:rFonts w:ascii="Georgia" w:hAnsi="Georgia" w:cs="Segoe UI"/>
          <w:color w:val="1A1A1A"/>
          <w:sz w:val="30"/>
          <w:szCs w:val="30"/>
        </w:rPr>
        <w:t>On the Dignity and Advancement of Learning</w:t>
      </w:r>
      <w:r>
        <w:rPr>
          <w:rFonts w:ascii="Georgia" w:hAnsi="Georgia" w:cs="Segoe UI"/>
          <w:color w:val="1A1A1A"/>
          <w:sz w:val="30"/>
          <w:szCs w:val="30"/>
        </w:rPr>
        <w:t>, an expansion of his earlier </w:t>
      </w:r>
      <w:r>
        <w:rPr>
          <w:rStyle w:val="Emphasis"/>
          <w:rFonts w:ascii="Georgia" w:hAnsi="Georgia" w:cs="Segoe UI"/>
          <w:color w:val="1A1A1A"/>
          <w:sz w:val="30"/>
          <w:szCs w:val="30"/>
        </w:rPr>
        <w:t>Advancement of Learning</w:t>
      </w:r>
      <w:r>
        <w:rPr>
          <w:rFonts w:ascii="Georgia" w:hAnsi="Georgia" w:cs="Segoe UI"/>
          <w:color w:val="1A1A1A"/>
          <w:sz w:val="30"/>
          <w:szCs w:val="30"/>
        </w:rPr>
        <w:t>) in Latin in 1623. </w:t>
      </w:r>
      <w:hyperlink r:id="rId404" w:history="1">
        <w:r>
          <w:rPr>
            <w:rStyle w:val="Hyperlink"/>
            <w:rFonts w:ascii="Georgia" w:hAnsi="Georgia" w:cs="Segoe UI"/>
            <w:color w:val="14599D"/>
            <w:sz w:val="30"/>
            <w:szCs w:val="30"/>
            <w:u w:val="none"/>
          </w:rPr>
          <w:t>William Harvey</w:t>
        </w:r>
      </w:hyperlink>
      <w:r>
        <w:rPr>
          <w:rFonts w:ascii="Georgia" w:hAnsi="Georgia" w:cs="Segoe UI"/>
          <w:color w:val="1A1A1A"/>
          <w:sz w:val="30"/>
          <w:szCs w:val="30"/>
        </w:rPr>
        <w:t> announced his epoch-making discovery of the circulation of the blood in his Latin </w:t>
      </w:r>
      <w:r>
        <w:rPr>
          <w:rStyle w:val="Emphasis"/>
          <w:rFonts w:ascii="Georgia" w:hAnsi="Georgia" w:cs="Segoe UI"/>
          <w:color w:val="1A1A1A"/>
          <w:sz w:val="30"/>
          <w:szCs w:val="30"/>
        </w:rPr>
        <w:t xml:space="preserve">De </w:t>
      </w:r>
      <w:proofErr w:type="spellStart"/>
      <w:r>
        <w:rPr>
          <w:rStyle w:val="Emphasis"/>
          <w:rFonts w:ascii="Georgia" w:hAnsi="Georgia" w:cs="Segoe UI"/>
          <w:color w:val="1A1A1A"/>
          <w:sz w:val="30"/>
          <w:szCs w:val="30"/>
        </w:rPr>
        <w:t>Motu</w:t>
      </w:r>
      <w:proofErr w:type="spell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Cordis</w:t>
      </w:r>
      <w:proofErr w:type="spellEnd"/>
      <w:r>
        <w:rPr>
          <w:rStyle w:val="Emphasis"/>
          <w:rFonts w:ascii="Georgia" w:hAnsi="Georgia" w:cs="Segoe UI"/>
          <w:color w:val="1A1A1A"/>
          <w:sz w:val="30"/>
          <w:szCs w:val="30"/>
        </w:rPr>
        <w:t xml:space="preserve"> </w:t>
      </w:r>
      <w:proofErr w:type="gramStart"/>
      <w:r>
        <w:rPr>
          <w:rStyle w:val="Emphasis"/>
          <w:rFonts w:ascii="Georgia" w:hAnsi="Georgia" w:cs="Segoe UI"/>
          <w:color w:val="1A1A1A"/>
          <w:sz w:val="30"/>
          <w:szCs w:val="30"/>
        </w:rPr>
        <w:t>et</w:t>
      </w:r>
      <w:proofErr w:type="gramEnd"/>
      <w:r>
        <w:rPr>
          <w:rStyle w:val="Emphasis"/>
          <w:rFonts w:ascii="Georgia" w:hAnsi="Georgia" w:cs="Segoe UI"/>
          <w:color w:val="1A1A1A"/>
          <w:sz w:val="30"/>
          <w:szCs w:val="30"/>
        </w:rPr>
        <w:t xml:space="preserve"> </w:t>
      </w:r>
      <w:proofErr w:type="spellStart"/>
      <w:r>
        <w:rPr>
          <w:rStyle w:val="Emphasis"/>
          <w:rFonts w:ascii="Georgia" w:hAnsi="Georgia" w:cs="Segoe UI"/>
          <w:color w:val="1A1A1A"/>
          <w:sz w:val="30"/>
          <w:szCs w:val="30"/>
        </w:rPr>
        <w:t>Sanguinis</w:t>
      </w:r>
      <w:proofErr w:type="spellEnd"/>
      <w:r>
        <w:rPr>
          <w:rStyle w:val="Emphasis"/>
          <w:rFonts w:ascii="Georgia" w:hAnsi="Georgia" w:cs="Segoe UI"/>
          <w:color w:val="1A1A1A"/>
          <w:sz w:val="30"/>
          <w:szCs w:val="30"/>
        </w:rPr>
        <w:t xml:space="preserve"> in </w:t>
      </w:r>
      <w:proofErr w:type="spellStart"/>
      <w:r>
        <w:rPr>
          <w:rStyle w:val="Emphasis"/>
          <w:rFonts w:ascii="Georgia" w:hAnsi="Georgia" w:cs="Segoe UI"/>
          <w:color w:val="1A1A1A"/>
          <w:sz w:val="30"/>
          <w:szCs w:val="30"/>
        </w:rPr>
        <w:t>Animalibus</w:t>
      </w:r>
      <w:proofErr w:type="spellEnd"/>
      <w:r>
        <w:rPr>
          <w:rFonts w:ascii="Georgia" w:hAnsi="Georgia" w:cs="Segoe UI"/>
          <w:color w:val="1A1A1A"/>
          <w:sz w:val="30"/>
          <w:szCs w:val="30"/>
        </w:rPr>
        <w:t> (1628; </w:t>
      </w:r>
      <w:r>
        <w:rPr>
          <w:rStyle w:val="Emphasis"/>
          <w:rFonts w:ascii="Georgia" w:hAnsi="Georgia" w:cs="Segoe UI"/>
          <w:color w:val="1A1A1A"/>
          <w:sz w:val="30"/>
          <w:szCs w:val="30"/>
        </w:rPr>
        <w:t>On the Motion of the Heart and Blood in Animals</w:t>
      </w:r>
      <w:r>
        <w:rPr>
          <w:rFonts w:ascii="Georgia" w:hAnsi="Georgia" w:cs="Segoe UI"/>
          <w:color w:val="1A1A1A"/>
          <w:sz w:val="30"/>
          <w:szCs w:val="30"/>
        </w:rPr>
        <w:t>). </w:t>
      </w:r>
      <w:hyperlink r:id="rId405" w:history="1">
        <w:r>
          <w:rPr>
            <w:rStyle w:val="Hyperlink"/>
            <w:rFonts w:ascii="Georgia" w:hAnsi="Georgia" w:cs="Segoe UI"/>
            <w:color w:val="14599D"/>
            <w:sz w:val="30"/>
            <w:szCs w:val="30"/>
            <w:u w:val="none"/>
          </w:rPr>
          <w:t>John Milton</w:t>
        </w:r>
      </w:hyperlink>
      <w:r>
        <w:rPr>
          <w:rFonts w:ascii="Georgia" w:hAnsi="Georgia" w:cs="Segoe UI"/>
          <w:color w:val="1A1A1A"/>
          <w:sz w:val="30"/>
          <w:szCs w:val="30"/>
        </w:rPr>
        <w:t> composed polemical </w:t>
      </w:r>
      <w:hyperlink r:id="rId406" w:history="1">
        <w:r>
          <w:rPr>
            <w:rStyle w:val="Hyperlink"/>
            <w:rFonts w:ascii="Georgia" w:hAnsi="Georgia" w:cs="Segoe UI"/>
            <w:color w:val="000000"/>
            <w:sz w:val="30"/>
            <w:szCs w:val="30"/>
          </w:rPr>
          <w:t>treatises</w:t>
        </w:r>
      </w:hyperlink>
      <w:r>
        <w:rPr>
          <w:rFonts w:ascii="Georgia" w:hAnsi="Georgia" w:cs="Segoe UI"/>
          <w:color w:val="1A1A1A"/>
          <w:sz w:val="30"/>
          <w:szCs w:val="30"/>
        </w:rPr>
        <w:t> in the language of </w:t>
      </w:r>
      <w:hyperlink r:id="rId407" w:history="1">
        <w:r>
          <w:rPr>
            <w:rStyle w:val="Hyperlink"/>
            <w:rFonts w:ascii="Georgia" w:hAnsi="Georgia" w:cs="Segoe UI"/>
            <w:color w:val="14599D"/>
            <w:sz w:val="30"/>
            <w:szCs w:val="30"/>
            <w:u w:val="none"/>
          </w:rPr>
          <w:t>Cicero</w:t>
        </w:r>
      </w:hyperlink>
      <w:r>
        <w:rPr>
          <w:rFonts w:ascii="Georgia" w:hAnsi="Georgia" w:cs="Segoe UI"/>
          <w:color w:val="1A1A1A"/>
          <w:sz w:val="30"/>
          <w:szCs w:val="30"/>
        </w:rPr>
        <w:t>. As </w:t>
      </w:r>
      <w:hyperlink r:id="rId408" w:history="1">
        <w:r>
          <w:rPr>
            <w:rStyle w:val="Hyperlink"/>
            <w:rFonts w:ascii="Georgia" w:hAnsi="Georgia" w:cs="Segoe UI"/>
            <w:color w:val="14599D"/>
            <w:sz w:val="30"/>
            <w:szCs w:val="30"/>
            <w:u w:val="none"/>
          </w:rPr>
          <w:t>Oliver Cromwell</w:t>
        </w:r>
      </w:hyperlink>
      <w:r>
        <w:rPr>
          <w:rFonts w:ascii="Georgia" w:hAnsi="Georgia" w:cs="Segoe UI"/>
          <w:color w:val="1A1A1A"/>
          <w:sz w:val="30"/>
          <w:szCs w:val="30"/>
        </w:rPr>
        <w:t>’s secretary, he corresponded in Latin with foreign states. His younger contemporary </w:t>
      </w:r>
      <w:hyperlink r:id="rId409" w:history="1">
        <w:r>
          <w:rPr>
            <w:rStyle w:val="Hyperlink"/>
            <w:rFonts w:ascii="Georgia" w:hAnsi="Georgia" w:cs="Segoe UI"/>
            <w:color w:val="14599D"/>
            <w:sz w:val="30"/>
            <w:szCs w:val="30"/>
            <w:u w:val="none"/>
          </w:rPr>
          <w:t>Sir Isaac Newton</w:t>
        </w:r>
      </w:hyperlink>
      <w:r>
        <w:rPr>
          <w:rFonts w:ascii="Georgia" w:hAnsi="Georgia" w:cs="Segoe UI"/>
          <w:color w:val="1A1A1A"/>
          <w:sz w:val="30"/>
          <w:szCs w:val="30"/>
        </w:rPr>
        <w:t> lived long enough to bridge the gap. He wrote his </w:t>
      </w:r>
      <w:r>
        <w:rPr>
          <w:rStyle w:val="Emphasis"/>
          <w:rFonts w:ascii="Georgia" w:hAnsi="Georgia" w:cs="Segoe UI"/>
          <w:color w:val="1A1A1A"/>
          <w:sz w:val="30"/>
          <w:szCs w:val="30"/>
        </w:rPr>
        <w:t>Principia</w:t>
      </w:r>
      <w:r>
        <w:rPr>
          <w:rFonts w:ascii="Georgia" w:hAnsi="Georgia" w:cs="Segoe UI"/>
          <w:color w:val="1A1A1A"/>
          <w:sz w:val="30"/>
          <w:szCs w:val="30"/>
        </w:rPr>
        <w:t> (1687) in Latin but his </w:t>
      </w:r>
      <w:proofErr w:type="spellStart"/>
      <w:r>
        <w:rPr>
          <w:rStyle w:val="Emphasis"/>
          <w:rFonts w:ascii="Georgia" w:hAnsi="Georgia" w:cs="Segoe UI"/>
          <w:color w:val="1A1A1A"/>
          <w:sz w:val="30"/>
          <w:szCs w:val="30"/>
        </w:rPr>
        <w:t>Opticks</w:t>
      </w:r>
      <w:proofErr w:type="spellEnd"/>
      <w:r>
        <w:rPr>
          <w:rFonts w:ascii="Georgia" w:hAnsi="Georgia" w:cs="Segoe UI"/>
          <w:color w:val="1A1A1A"/>
          <w:sz w:val="30"/>
          <w:szCs w:val="30"/>
        </w:rPr>
        <w:t> (1704) in English.</w:t>
      </w:r>
    </w:p>
    <w:p w:rsidR="00DE2AE5" w:rsidRDefault="00DE2AE5" w:rsidP="00DE2AE5">
      <w:pPr>
        <w:shd w:val="clear" w:color="auto" w:fill="FFFFFF"/>
        <w:jc w:val="center"/>
        <w:rPr>
          <w:rFonts w:ascii="Segoe UI" w:hAnsi="Segoe UI" w:cs="Segoe UI"/>
          <w:color w:val="1A1A1A"/>
          <w:sz w:val="30"/>
          <w:szCs w:val="30"/>
        </w:rPr>
      </w:pPr>
      <w:r>
        <w:rPr>
          <w:rFonts w:ascii="Segoe UI" w:hAnsi="Segoe UI" w:cs="Segoe UI"/>
          <w:noProof/>
          <w:color w:val="14599D"/>
          <w:sz w:val="30"/>
          <w:szCs w:val="30"/>
        </w:rPr>
        <w:drawing>
          <wp:inline distT="0" distB="0" distL="0" distR="0">
            <wp:extent cx="3124200" cy="4762500"/>
            <wp:effectExtent l="19050" t="0" r="0" b="0"/>
            <wp:docPr id="20" name="Picture 20" descr="Title page from an edition of Sir Isaac Newton's Opticks.">
              <a:hlinkClick xmlns:a="http://schemas.openxmlformats.org/drawingml/2006/main" r:id="rId4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tle page from an edition of Sir Isaac Newton's Opticks.">
                      <a:hlinkClick r:id="rId410"/>
                    </pic:cNvPr>
                    <pic:cNvPicPr>
                      <a:picLocks noChangeAspect="1" noChangeArrowheads="1"/>
                    </pic:cNvPicPr>
                  </pic:nvPicPr>
                  <pic:blipFill>
                    <a:blip r:embed="rId411"/>
                    <a:srcRect/>
                    <a:stretch>
                      <a:fillRect/>
                    </a:stretch>
                  </pic:blipFill>
                  <pic:spPr bwMode="auto">
                    <a:xfrm>
                      <a:off x="0" y="0"/>
                      <a:ext cx="3124200" cy="4762500"/>
                    </a:xfrm>
                    <a:prstGeom prst="rect">
                      <a:avLst/>
                    </a:prstGeom>
                    <a:noFill/>
                    <a:ln w="9525">
                      <a:noFill/>
                      <a:miter lim="800000"/>
                      <a:headEnd/>
                      <a:tailEnd/>
                    </a:ln>
                  </pic:spPr>
                </pic:pic>
              </a:graphicData>
            </a:graphic>
          </wp:inline>
        </w:drawing>
      </w:r>
    </w:p>
    <w:p w:rsidR="00DE2AE5" w:rsidRDefault="00DE2AE5" w:rsidP="00DE2AE5">
      <w:pPr>
        <w:shd w:val="clear" w:color="auto" w:fill="FFFFFF"/>
        <w:jc w:val="center"/>
        <w:rPr>
          <w:rFonts w:ascii="Segoe UI" w:hAnsi="Segoe UI" w:cs="Segoe UI"/>
          <w:color w:val="1A1A1A"/>
          <w:sz w:val="30"/>
          <w:szCs w:val="30"/>
        </w:rPr>
      </w:pPr>
      <w:r>
        <w:rPr>
          <w:rStyle w:val="md-assembly-caption"/>
          <w:rFonts w:ascii="Segoe UI" w:hAnsi="Segoe UI" w:cs="Segoe UI"/>
          <w:color w:val="1A1A1A"/>
          <w:sz w:val="30"/>
          <w:szCs w:val="30"/>
        </w:rPr>
        <w:t>Title page from an edition of Sir Isaac Newton's </w:t>
      </w:r>
      <w:proofErr w:type="spellStart"/>
      <w:r>
        <w:rPr>
          <w:rStyle w:val="Emphasis"/>
          <w:rFonts w:ascii="Segoe UI" w:hAnsi="Segoe UI" w:cs="Segoe UI"/>
          <w:color w:val="1A1A1A"/>
          <w:sz w:val="30"/>
          <w:szCs w:val="30"/>
        </w:rPr>
        <w:t>Opticks</w:t>
      </w:r>
      <w:proofErr w:type="spellEnd"/>
      <w:proofErr w:type="gramStart"/>
      <w:r>
        <w:rPr>
          <w:rStyle w:val="md-assembly-caption"/>
          <w:rFonts w:ascii="Segoe UI" w:hAnsi="Segoe UI" w:cs="Segoe UI"/>
          <w:color w:val="1A1A1A"/>
          <w:sz w:val="30"/>
          <w:szCs w:val="30"/>
        </w:rPr>
        <w:t>.</w:t>
      </w:r>
      <w:r>
        <w:rPr>
          <w:rStyle w:val="HTMLCite"/>
          <w:rFonts w:ascii="Segoe UI" w:hAnsi="Segoe UI" w:cs="Segoe UI"/>
          <w:color w:val="1A1A1A"/>
          <w:sz w:val="26"/>
          <w:szCs w:val="26"/>
        </w:rPr>
        <w:t>©</w:t>
      </w:r>
      <w:proofErr w:type="gramEnd"/>
      <w:r>
        <w:rPr>
          <w:rStyle w:val="HTMLCite"/>
          <w:rFonts w:ascii="Segoe UI" w:hAnsi="Segoe UI" w:cs="Segoe UI"/>
          <w:color w:val="1A1A1A"/>
          <w:sz w:val="26"/>
          <w:szCs w:val="26"/>
        </w:rPr>
        <w:t xml:space="preserve"> Photos.com/</w:t>
      </w:r>
      <w:proofErr w:type="spellStart"/>
      <w:r>
        <w:rPr>
          <w:rStyle w:val="HTMLCite"/>
          <w:rFonts w:ascii="Segoe UI" w:hAnsi="Segoe UI" w:cs="Segoe UI"/>
          <w:color w:val="1A1A1A"/>
          <w:sz w:val="26"/>
          <w:szCs w:val="26"/>
        </w:rPr>
        <w:t>Jupiterimages</w:t>
      </w:r>
      <w:proofErr w:type="spellEnd"/>
    </w:p>
    <w:p w:rsidR="00DE2AE5" w:rsidRDefault="00DE2AE5" w:rsidP="00DE2AE5">
      <w:pPr>
        <w:shd w:val="clear" w:color="auto" w:fill="FFFFFF"/>
        <w:jc w:val="center"/>
        <w:rPr>
          <w:rFonts w:ascii="Segoe UI" w:hAnsi="Segoe UI" w:cs="Segoe UI"/>
          <w:color w:val="1A1A1A"/>
          <w:sz w:val="24"/>
          <w:szCs w:val="24"/>
        </w:rPr>
      </w:pPr>
      <w:r>
        <w:rPr>
          <w:rFonts w:ascii="Segoe UI" w:hAnsi="Segoe UI" w:cs="Segoe UI"/>
          <w:noProof/>
          <w:color w:val="14599D"/>
        </w:rPr>
        <w:lastRenderedPageBreak/>
        <w:drawing>
          <wp:inline distT="0" distB="0" distL="0" distR="0">
            <wp:extent cx="2857500" cy="857250"/>
            <wp:effectExtent l="19050" t="0" r="0" b="0"/>
            <wp:docPr id="21" name="Picture 21" descr="Learn More!">
              <a:hlinkClick xmlns:a="http://schemas.openxmlformats.org/drawingml/2006/main" r:id="rId1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 More!">
                      <a:hlinkClick r:id="rId110" tgtFrame="&quot;_blank&quot;"/>
                    </pic:cNvPr>
                    <pic:cNvPicPr>
                      <a:picLocks noChangeAspect="1" noChangeArrowheads="1"/>
                    </pic:cNvPicPr>
                  </pic:nvPicPr>
                  <pic:blipFill>
                    <a:blip r:embed="rId111"/>
                    <a:srcRect/>
                    <a:stretch>
                      <a:fillRect/>
                    </a:stretch>
                  </pic:blipFill>
                  <pic:spPr bwMode="auto">
                    <a:xfrm>
                      <a:off x="0" y="0"/>
                      <a:ext cx="2857500" cy="857250"/>
                    </a:xfrm>
                    <a:prstGeom prst="rect">
                      <a:avLst/>
                    </a:prstGeom>
                    <a:noFill/>
                    <a:ln w="9525">
                      <a:noFill/>
                      <a:miter lim="800000"/>
                      <a:headEnd/>
                      <a:tailEnd/>
                    </a:ln>
                  </pic:spPr>
                </pic:pic>
              </a:graphicData>
            </a:graphic>
          </wp:inline>
        </w:drawing>
      </w:r>
    </w:p>
    <w:p w:rsidR="00DE2AE5" w:rsidRDefault="00DE2AE5" w:rsidP="00DE2AE5">
      <w:pPr>
        <w:pStyle w:val="Heading1"/>
        <w:shd w:val="clear" w:color="auto" w:fill="FFFFFF"/>
        <w:spacing w:before="0" w:after="450"/>
        <w:rPr>
          <w:rFonts w:ascii="Georgia" w:hAnsi="Georgia" w:cs="Segoe UI"/>
          <w:color w:val="1A1A1A"/>
          <w:sz w:val="44"/>
          <w:szCs w:val="44"/>
        </w:rPr>
      </w:pPr>
      <w:r>
        <w:rPr>
          <w:rFonts w:ascii="Georgia" w:hAnsi="Georgia" w:cs="Segoe UI"/>
          <w:color w:val="1A1A1A"/>
          <w:sz w:val="44"/>
          <w:szCs w:val="44"/>
        </w:rPr>
        <w:t>Restoration period</w:t>
      </w:r>
    </w:p>
    <w:p w:rsidR="00DE2AE5" w:rsidRDefault="00DE2AE5" w:rsidP="00DE2AE5">
      <w:pPr>
        <w:pStyle w:val="NormalWeb"/>
        <w:shd w:val="clear" w:color="auto" w:fill="FFFFFF"/>
        <w:rPr>
          <w:rFonts w:ascii="Georgia" w:hAnsi="Georgia" w:cs="Segoe UI"/>
          <w:color w:val="1A1A1A"/>
          <w:sz w:val="30"/>
          <w:szCs w:val="30"/>
        </w:rPr>
      </w:pPr>
      <w:r>
        <w:rPr>
          <w:rFonts w:ascii="Georgia" w:hAnsi="Georgia" w:cs="Segoe UI"/>
          <w:color w:val="1A1A1A"/>
          <w:sz w:val="30"/>
          <w:szCs w:val="30"/>
        </w:rPr>
        <w:t>With the restoration of the monarchy in 1660, writers again looked to France. </w:t>
      </w:r>
      <w:hyperlink r:id="rId412" w:history="1">
        <w:r>
          <w:rPr>
            <w:rStyle w:val="Hyperlink"/>
            <w:rFonts w:ascii="Georgia" w:hAnsi="Georgia" w:cs="Segoe UI"/>
            <w:color w:val="14599D"/>
            <w:sz w:val="30"/>
            <w:szCs w:val="30"/>
            <w:u w:val="none"/>
          </w:rPr>
          <w:t>John Dryden</w:t>
        </w:r>
      </w:hyperlink>
      <w:r>
        <w:rPr>
          <w:rFonts w:ascii="Georgia" w:hAnsi="Georgia" w:cs="Segoe UI"/>
          <w:color w:val="1A1A1A"/>
          <w:sz w:val="30"/>
          <w:szCs w:val="30"/>
        </w:rPr>
        <w:t> admired the </w:t>
      </w:r>
      <w:proofErr w:type="spellStart"/>
      <w:r>
        <w:rPr>
          <w:rFonts w:ascii="Georgia" w:hAnsi="Georgia" w:cs="Segoe UI"/>
          <w:color w:val="1A1A1A"/>
          <w:sz w:val="30"/>
          <w:szCs w:val="30"/>
        </w:rPr>
        <w:fldChar w:fldCharType="begin"/>
      </w:r>
      <w:r>
        <w:rPr>
          <w:rFonts w:ascii="Georgia" w:hAnsi="Georgia" w:cs="Segoe UI"/>
          <w:color w:val="1A1A1A"/>
          <w:sz w:val="30"/>
          <w:szCs w:val="30"/>
        </w:rPr>
        <w:instrText xml:space="preserve"> HYPERLINK "https://www.britannica.com/topic/French-Academy" </w:instrText>
      </w:r>
      <w:r>
        <w:rPr>
          <w:rFonts w:ascii="Georgia" w:hAnsi="Georgia" w:cs="Segoe UI"/>
          <w:color w:val="1A1A1A"/>
          <w:sz w:val="30"/>
          <w:szCs w:val="30"/>
        </w:rPr>
        <w:fldChar w:fldCharType="separate"/>
      </w:r>
      <w:r>
        <w:rPr>
          <w:rStyle w:val="Hyperlink"/>
          <w:rFonts w:ascii="Georgia" w:hAnsi="Georgia" w:cs="Segoe UI"/>
          <w:color w:val="14599D"/>
          <w:sz w:val="30"/>
          <w:szCs w:val="30"/>
          <w:u w:val="none"/>
        </w:rPr>
        <w:t>Académie</w:t>
      </w:r>
      <w:proofErr w:type="spellEnd"/>
      <w:r>
        <w:rPr>
          <w:rStyle w:val="Hyperlink"/>
          <w:rFonts w:ascii="Georgia" w:hAnsi="Georgia" w:cs="Segoe UI"/>
          <w:color w:val="14599D"/>
          <w:sz w:val="30"/>
          <w:szCs w:val="30"/>
          <w:u w:val="none"/>
        </w:rPr>
        <w:t xml:space="preserve"> </w:t>
      </w:r>
      <w:proofErr w:type="spellStart"/>
      <w:r>
        <w:rPr>
          <w:rStyle w:val="Hyperlink"/>
          <w:rFonts w:ascii="Georgia" w:hAnsi="Georgia" w:cs="Segoe UI"/>
          <w:color w:val="14599D"/>
          <w:sz w:val="30"/>
          <w:szCs w:val="30"/>
          <w:u w:val="none"/>
        </w:rPr>
        <w:t>Française</w:t>
      </w:r>
      <w:proofErr w:type="spellEnd"/>
      <w:r>
        <w:rPr>
          <w:rFonts w:ascii="Georgia" w:hAnsi="Georgia" w:cs="Segoe UI"/>
          <w:color w:val="1A1A1A"/>
          <w:sz w:val="30"/>
          <w:szCs w:val="30"/>
        </w:rPr>
        <w:fldChar w:fldCharType="end"/>
      </w:r>
      <w:r>
        <w:rPr>
          <w:rFonts w:ascii="Georgia" w:hAnsi="Georgia" w:cs="Segoe UI"/>
          <w:color w:val="1A1A1A"/>
          <w:sz w:val="30"/>
          <w:szCs w:val="30"/>
        </w:rPr>
        <w:t> and greatly deplored that the English had “not so much as a tolerable dictionary, or a grammar; so that our language is in a manner barbarous” as compared with elegant French. After the passionate controversies of the </w:t>
      </w:r>
      <w:hyperlink r:id="rId413" w:history="1">
        <w:r>
          <w:rPr>
            <w:rStyle w:val="Hyperlink"/>
            <w:rFonts w:ascii="Georgia" w:hAnsi="Georgia" w:cs="Segoe UI"/>
            <w:color w:val="14599D"/>
            <w:sz w:val="30"/>
            <w:szCs w:val="30"/>
            <w:u w:val="none"/>
          </w:rPr>
          <w:t>Civil Wars</w:t>
        </w:r>
      </w:hyperlink>
      <w:r>
        <w:rPr>
          <w:rFonts w:ascii="Georgia" w:hAnsi="Georgia" w:cs="Segoe UI"/>
          <w:color w:val="1A1A1A"/>
          <w:sz w:val="30"/>
          <w:szCs w:val="30"/>
        </w:rPr>
        <w:t>, this was an age of cool scientific </w:t>
      </w:r>
      <w:hyperlink r:id="rId414" w:history="1">
        <w:r>
          <w:rPr>
            <w:rStyle w:val="Hyperlink"/>
            <w:rFonts w:ascii="Georgia" w:hAnsi="Georgia" w:cs="Segoe UI"/>
            <w:color w:val="000000"/>
            <w:sz w:val="30"/>
            <w:szCs w:val="30"/>
          </w:rPr>
          <w:t>nationalism</w:t>
        </w:r>
      </w:hyperlink>
      <w:r>
        <w:rPr>
          <w:rFonts w:ascii="Georgia" w:hAnsi="Georgia" w:cs="Segoe UI"/>
          <w:color w:val="1A1A1A"/>
          <w:sz w:val="30"/>
          <w:szCs w:val="30"/>
        </w:rPr>
        <w:t>. In 1662 the </w:t>
      </w:r>
      <w:hyperlink r:id="rId415" w:history="1">
        <w:r>
          <w:rPr>
            <w:rStyle w:val="Hyperlink"/>
            <w:rFonts w:ascii="Georgia" w:hAnsi="Georgia" w:cs="Segoe UI"/>
            <w:color w:val="14599D"/>
            <w:sz w:val="30"/>
            <w:szCs w:val="30"/>
            <w:u w:val="none"/>
          </w:rPr>
          <w:t>Royal Society of London for the Promotion of Natural Knowledge</w:t>
        </w:r>
      </w:hyperlink>
      <w:r>
        <w:rPr>
          <w:rFonts w:ascii="Georgia" w:hAnsi="Georgia" w:cs="Segoe UI"/>
          <w:color w:val="1A1A1A"/>
          <w:sz w:val="30"/>
          <w:szCs w:val="30"/>
        </w:rPr>
        <w:t> received its charter. Its first members, much concerned with language, appointed a committee of 22 “to improve the English tongue particularly for philosophic purposes.” It included Dryden, the diarist </w:t>
      </w:r>
      <w:hyperlink r:id="rId416" w:history="1">
        <w:r>
          <w:rPr>
            <w:rStyle w:val="Hyperlink"/>
            <w:rFonts w:ascii="Georgia" w:hAnsi="Georgia" w:cs="Segoe UI"/>
            <w:color w:val="14599D"/>
            <w:sz w:val="30"/>
            <w:szCs w:val="30"/>
            <w:u w:val="none"/>
          </w:rPr>
          <w:t>John Evelyn</w:t>
        </w:r>
      </w:hyperlink>
      <w:r>
        <w:rPr>
          <w:rFonts w:ascii="Georgia" w:hAnsi="Georgia" w:cs="Segoe UI"/>
          <w:color w:val="1A1A1A"/>
          <w:sz w:val="30"/>
          <w:szCs w:val="30"/>
        </w:rPr>
        <w:t>, Bishop </w:t>
      </w:r>
      <w:hyperlink r:id="rId417" w:history="1">
        <w:r>
          <w:rPr>
            <w:rStyle w:val="Hyperlink"/>
            <w:rFonts w:ascii="Georgia" w:hAnsi="Georgia" w:cs="Segoe UI"/>
            <w:color w:val="14599D"/>
            <w:sz w:val="30"/>
            <w:szCs w:val="30"/>
            <w:u w:val="none"/>
          </w:rPr>
          <w:t>Thomas Sprat</w:t>
        </w:r>
      </w:hyperlink>
      <w:r>
        <w:rPr>
          <w:rFonts w:ascii="Georgia" w:hAnsi="Georgia" w:cs="Segoe UI"/>
          <w:color w:val="1A1A1A"/>
          <w:sz w:val="30"/>
          <w:szCs w:val="30"/>
        </w:rPr>
        <w:t>, and the poet </w:t>
      </w:r>
      <w:hyperlink r:id="rId418" w:history="1">
        <w:r>
          <w:rPr>
            <w:rStyle w:val="Hyperlink"/>
            <w:rFonts w:ascii="Georgia" w:hAnsi="Georgia" w:cs="Segoe UI"/>
            <w:color w:val="14599D"/>
            <w:sz w:val="30"/>
            <w:szCs w:val="30"/>
            <w:u w:val="none"/>
          </w:rPr>
          <w:t>Edmund Waller</w:t>
        </w:r>
      </w:hyperlink>
      <w:r>
        <w:rPr>
          <w:rFonts w:ascii="Georgia" w:hAnsi="Georgia" w:cs="Segoe UI"/>
          <w:color w:val="1A1A1A"/>
          <w:sz w:val="30"/>
          <w:szCs w:val="30"/>
        </w:rPr>
        <w:t>. Sprat pleaded for “a close, naked, natural way of speaking; positive expressions; clear senses, a native easiness; bringing all things as near the mathematical plainness” as possible. The committee, however, achieved no </w:t>
      </w:r>
      <w:hyperlink r:id="rId419" w:history="1">
        <w:r>
          <w:rPr>
            <w:rStyle w:val="Hyperlink"/>
            <w:rFonts w:ascii="Georgia" w:hAnsi="Georgia" w:cs="Segoe UI"/>
            <w:color w:val="000000"/>
            <w:sz w:val="30"/>
            <w:szCs w:val="30"/>
          </w:rPr>
          <w:t>tangible</w:t>
        </w:r>
      </w:hyperlink>
      <w:r>
        <w:rPr>
          <w:rFonts w:ascii="Georgia" w:hAnsi="Georgia" w:cs="Segoe UI"/>
          <w:color w:val="1A1A1A"/>
          <w:sz w:val="30"/>
          <w:szCs w:val="30"/>
        </w:rPr>
        <w:t> result, and failed in its attempt to found an </w:t>
      </w:r>
      <w:hyperlink r:id="rId420" w:history="1">
        <w:r>
          <w:rPr>
            <w:rStyle w:val="Hyperlink"/>
            <w:rFonts w:ascii="Georgia" w:hAnsi="Georgia" w:cs="Segoe UI"/>
            <w:color w:val="000000"/>
            <w:sz w:val="30"/>
            <w:szCs w:val="30"/>
          </w:rPr>
          <w:t>authoritative</w:t>
        </w:r>
      </w:hyperlink>
      <w:r>
        <w:rPr>
          <w:rFonts w:ascii="Georgia" w:hAnsi="Georgia" w:cs="Segoe UI"/>
          <w:color w:val="1A1A1A"/>
          <w:sz w:val="30"/>
          <w:szCs w:val="30"/>
        </w:rPr>
        <w:t> arbiter over the English tongue. A second attempt was made in 1712, when </w:t>
      </w:r>
      <w:hyperlink r:id="rId421" w:history="1">
        <w:r>
          <w:rPr>
            <w:rStyle w:val="Hyperlink"/>
            <w:rFonts w:ascii="Georgia" w:hAnsi="Georgia" w:cs="Segoe UI"/>
            <w:color w:val="14599D"/>
            <w:sz w:val="30"/>
            <w:szCs w:val="30"/>
            <w:u w:val="none"/>
          </w:rPr>
          <w:t>Jonathan Swift</w:t>
        </w:r>
      </w:hyperlink>
      <w:r>
        <w:rPr>
          <w:rFonts w:ascii="Georgia" w:hAnsi="Georgia" w:cs="Segoe UI"/>
          <w:color w:val="1A1A1A"/>
          <w:sz w:val="30"/>
          <w:szCs w:val="30"/>
        </w:rPr>
        <w:t> addressed an open letter to </w:t>
      </w:r>
      <w:hyperlink r:id="rId422" w:history="1">
        <w:r>
          <w:rPr>
            <w:rStyle w:val="Hyperlink"/>
            <w:rFonts w:ascii="Georgia" w:hAnsi="Georgia" w:cs="Segoe UI"/>
            <w:color w:val="14599D"/>
            <w:sz w:val="30"/>
            <w:szCs w:val="30"/>
            <w:u w:val="none"/>
          </w:rPr>
          <w:t>Robert Harley, earl of Oxford</w:t>
        </w:r>
      </w:hyperlink>
      <w:r>
        <w:rPr>
          <w:rFonts w:ascii="Georgia" w:hAnsi="Georgia" w:cs="Segoe UI"/>
          <w:color w:val="1A1A1A"/>
          <w:sz w:val="30"/>
          <w:szCs w:val="30"/>
        </w:rPr>
        <w:t>, then Lord Treasurer, making “A Proposal for Correcting, Improving, and </w:t>
      </w:r>
      <w:hyperlink r:id="rId423" w:history="1">
        <w:r>
          <w:rPr>
            <w:rStyle w:val="Hyperlink"/>
            <w:rFonts w:ascii="Georgia" w:hAnsi="Georgia" w:cs="Segoe UI"/>
            <w:color w:val="000000"/>
            <w:sz w:val="30"/>
            <w:szCs w:val="30"/>
          </w:rPr>
          <w:t>Ascertaining</w:t>
        </w:r>
      </w:hyperlink>
      <w:r>
        <w:rPr>
          <w:rFonts w:ascii="Georgia" w:hAnsi="Georgia" w:cs="Segoe UI"/>
          <w:color w:val="1A1A1A"/>
          <w:sz w:val="30"/>
          <w:szCs w:val="30"/>
        </w:rPr>
        <w:t> [fixing] the English Tongue.” This letter received some popular support, but its aims were frustrated by a turn in political fortunes. Queen </w:t>
      </w:r>
      <w:hyperlink r:id="rId424" w:history="1">
        <w:r>
          <w:rPr>
            <w:rStyle w:val="Hyperlink"/>
            <w:rFonts w:ascii="Georgia" w:hAnsi="Georgia" w:cs="Segoe UI"/>
            <w:color w:val="14599D"/>
            <w:sz w:val="30"/>
            <w:szCs w:val="30"/>
            <w:u w:val="none"/>
          </w:rPr>
          <w:t>Anne</w:t>
        </w:r>
      </w:hyperlink>
      <w:r>
        <w:rPr>
          <w:rFonts w:ascii="Georgia" w:hAnsi="Georgia" w:cs="Segoe UI"/>
          <w:color w:val="1A1A1A"/>
          <w:sz w:val="30"/>
          <w:szCs w:val="30"/>
        </w:rPr>
        <w:t> died in 1714. Oxford and his fellow Tories, including Swift, lost power. No organized attempt to found a language academy on French lines has ever been made since.</w:t>
      </w:r>
    </w:p>
    <w:p w:rsidR="00DE2AE5" w:rsidRDefault="00DE2AE5" w:rsidP="00DE2AE5">
      <w:pPr>
        <w:pStyle w:val="NormalWeb"/>
        <w:spacing w:before="0" w:beforeAutospacing="0" w:after="450" w:afterAutospacing="0"/>
        <w:rPr>
          <w:rFonts w:ascii="Georgia" w:hAnsi="Georgia"/>
        </w:rPr>
      </w:pPr>
      <w:r>
        <w:rPr>
          <w:rFonts w:ascii="Georgia" w:hAnsi="Georgia"/>
        </w:rPr>
        <w:t>With Dryden and Swift the English language reached its full maturity. Their failure to found an academy was partly counterbalanced by </w:t>
      </w:r>
      <w:hyperlink r:id="rId425" w:history="1">
        <w:r>
          <w:rPr>
            <w:rStyle w:val="Hyperlink"/>
            <w:rFonts w:ascii="Georgia" w:hAnsi="Georgia"/>
            <w:color w:val="14599D"/>
            <w:u w:val="none"/>
          </w:rPr>
          <w:t>Samuel Johnson</w:t>
        </w:r>
      </w:hyperlink>
      <w:r>
        <w:rPr>
          <w:rFonts w:ascii="Georgia" w:hAnsi="Georgia"/>
        </w:rPr>
        <w:t> in his </w:t>
      </w:r>
      <w:r>
        <w:rPr>
          <w:rStyle w:val="Emphasis"/>
          <w:rFonts w:ascii="Georgia" w:hAnsi="Georgia"/>
        </w:rPr>
        <w:t>Dictionary</w:t>
      </w:r>
      <w:r>
        <w:rPr>
          <w:rFonts w:ascii="Georgia" w:hAnsi="Georgia"/>
        </w:rPr>
        <w:t> (published in 1755) and by </w:t>
      </w:r>
      <w:hyperlink r:id="rId426" w:history="1">
        <w:r>
          <w:rPr>
            <w:rStyle w:val="Hyperlink"/>
            <w:rFonts w:ascii="Georgia" w:hAnsi="Georgia"/>
            <w:color w:val="14599D"/>
            <w:u w:val="none"/>
          </w:rPr>
          <w:t xml:space="preserve">Robert </w:t>
        </w:r>
        <w:proofErr w:type="spellStart"/>
        <w:r>
          <w:rPr>
            <w:rStyle w:val="Hyperlink"/>
            <w:rFonts w:ascii="Georgia" w:hAnsi="Georgia"/>
            <w:color w:val="14599D"/>
            <w:u w:val="none"/>
          </w:rPr>
          <w:t>Lowth</w:t>
        </w:r>
        <w:proofErr w:type="spellEnd"/>
      </w:hyperlink>
      <w:r>
        <w:rPr>
          <w:rFonts w:ascii="Georgia" w:hAnsi="Georgia"/>
        </w:rPr>
        <w:t> in his </w:t>
      </w:r>
      <w:r>
        <w:rPr>
          <w:rStyle w:val="Emphasis"/>
          <w:rFonts w:ascii="Georgia" w:hAnsi="Georgia"/>
        </w:rPr>
        <w:t>Grammar</w:t>
      </w:r>
      <w:r>
        <w:rPr>
          <w:rFonts w:ascii="Georgia" w:hAnsi="Georgia"/>
        </w:rPr>
        <w:t> (published in 1761).</w:t>
      </w:r>
    </w:p>
    <w:p w:rsidR="00DE2AE5" w:rsidRDefault="00DE2AE5" w:rsidP="00DE2AE5">
      <w:pPr>
        <w:pStyle w:val="Heading2"/>
        <w:spacing w:before="0" w:beforeAutospacing="0" w:after="450" w:afterAutospacing="0"/>
        <w:rPr>
          <w:sz w:val="35"/>
          <w:szCs w:val="35"/>
        </w:rPr>
      </w:pPr>
      <w:r>
        <w:rPr>
          <w:sz w:val="35"/>
          <w:szCs w:val="35"/>
        </w:rPr>
        <w:t>Age of Johnson</w:t>
      </w:r>
    </w:p>
    <w:p w:rsidR="00DE2AE5" w:rsidRPr="00DE2AE5" w:rsidRDefault="00DE2AE5" w:rsidP="00DE2AE5">
      <w:pPr>
        <w:shd w:val="clear" w:color="auto" w:fill="FFFFFF"/>
        <w:spacing w:before="100" w:beforeAutospacing="1" w:after="100" w:afterAutospacing="1" w:line="240" w:lineRule="auto"/>
        <w:rPr>
          <w:rFonts w:ascii="Georgia" w:eastAsia="Times New Roman" w:hAnsi="Georgia" w:cs="Times New Roman"/>
          <w:color w:val="1A1A1A"/>
          <w:sz w:val="30"/>
          <w:szCs w:val="30"/>
        </w:rPr>
      </w:pPr>
      <w:r w:rsidRPr="00DE2AE5">
        <w:rPr>
          <w:rFonts w:ascii="Georgia" w:eastAsia="Times New Roman" w:hAnsi="Georgia" w:cs="Times New Roman"/>
          <w:color w:val="1A1A1A"/>
          <w:sz w:val="30"/>
          <w:szCs w:val="30"/>
        </w:rPr>
        <w:lastRenderedPageBreak/>
        <w:t>In the making of his </w:t>
      </w:r>
      <w:hyperlink r:id="rId427" w:history="1">
        <w:r w:rsidRPr="00DE2AE5">
          <w:rPr>
            <w:rFonts w:ascii="Georgia" w:eastAsia="Times New Roman" w:hAnsi="Georgia" w:cs="Times New Roman"/>
            <w:i/>
            <w:iCs/>
            <w:color w:val="14599D"/>
            <w:sz w:val="30"/>
          </w:rPr>
          <w:t>Dictionary of the English Language</w:t>
        </w:r>
      </w:hyperlink>
      <w:r w:rsidRPr="00DE2AE5">
        <w:rPr>
          <w:rFonts w:ascii="Georgia" w:eastAsia="Times New Roman" w:hAnsi="Georgia" w:cs="Times New Roman"/>
          <w:color w:val="1A1A1A"/>
          <w:sz w:val="30"/>
          <w:szCs w:val="30"/>
        </w:rPr>
        <w:t>, </w:t>
      </w:r>
      <w:hyperlink r:id="rId428" w:history="1">
        <w:r w:rsidRPr="00DE2AE5">
          <w:rPr>
            <w:rFonts w:ascii="Georgia" w:eastAsia="Times New Roman" w:hAnsi="Georgia" w:cs="Times New Roman"/>
            <w:color w:val="14599D"/>
            <w:sz w:val="30"/>
          </w:rPr>
          <w:t>Samuel Johnson</w:t>
        </w:r>
      </w:hyperlink>
      <w:r w:rsidRPr="00DE2AE5">
        <w:rPr>
          <w:rFonts w:ascii="Georgia" w:eastAsia="Times New Roman" w:hAnsi="Georgia" w:cs="Times New Roman"/>
          <w:color w:val="1A1A1A"/>
          <w:sz w:val="30"/>
          <w:szCs w:val="30"/>
        </w:rPr>
        <w:t> took the best conversation of contemporary London and the normal usage of reputable writers after </w:t>
      </w:r>
      <w:hyperlink r:id="rId429" w:history="1">
        <w:r w:rsidRPr="00DE2AE5">
          <w:rPr>
            <w:rFonts w:ascii="Georgia" w:eastAsia="Times New Roman" w:hAnsi="Georgia" w:cs="Times New Roman"/>
            <w:color w:val="14599D"/>
            <w:sz w:val="30"/>
          </w:rPr>
          <w:t>Sir Philip Sidney</w:t>
        </w:r>
      </w:hyperlink>
      <w:r w:rsidRPr="00DE2AE5">
        <w:rPr>
          <w:rFonts w:ascii="Georgia" w:eastAsia="Times New Roman" w:hAnsi="Georgia" w:cs="Times New Roman"/>
          <w:color w:val="1A1A1A"/>
          <w:sz w:val="30"/>
          <w:szCs w:val="30"/>
        </w:rPr>
        <w:t> (1554–86) as his </w:t>
      </w:r>
      <w:hyperlink r:id="rId430" w:history="1">
        <w:r w:rsidRPr="00DE2AE5">
          <w:rPr>
            <w:rFonts w:ascii="Georgia" w:eastAsia="Times New Roman" w:hAnsi="Georgia" w:cs="Times New Roman"/>
            <w:color w:val="000000"/>
            <w:sz w:val="30"/>
            <w:u w:val="single"/>
          </w:rPr>
          <w:t>criteria</w:t>
        </w:r>
      </w:hyperlink>
      <w:r w:rsidRPr="00DE2AE5">
        <w:rPr>
          <w:rFonts w:ascii="Georgia" w:eastAsia="Times New Roman" w:hAnsi="Georgia" w:cs="Times New Roman"/>
          <w:color w:val="1A1A1A"/>
          <w:sz w:val="30"/>
          <w:szCs w:val="30"/>
        </w:rPr>
        <w:t>. He exemplified the meanings of words by illustrative quotations. Johnson admitted that “he had flattered himself for a while” with “the prospect of fixing our language” but that thereby “he had indulged expectation which neither reason nor experience could justify.” The two-folio work of 1755 was followed in 1756 by a shortened, one-volume version that was widely used for centuries afterward. Revised and enlarged editions of the unabbreviated version were made by Archdeacon Henry John Todd in 1818 and by Robert Gordon Latham in 1866.</w:t>
      </w:r>
    </w:p>
    <w:p w:rsidR="00DE2AE5" w:rsidRPr="00DE2AE5" w:rsidRDefault="00DE2AE5" w:rsidP="00DE2AE5">
      <w:pPr>
        <w:shd w:val="clear" w:color="auto" w:fill="FFFFFF"/>
        <w:spacing w:line="240" w:lineRule="auto"/>
        <w:jc w:val="center"/>
        <w:rPr>
          <w:rFonts w:ascii="Segoe UI" w:eastAsia="Times New Roman" w:hAnsi="Segoe UI" w:cs="Segoe UI"/>
          <w:color w:val="1A1A1A"/>
          <w:sz w:val="30"/>
          <w:szCs w:val="30"/>
        </w:rPr>
      </w:pPr>
      <w:r>
        <w:rPr>
          <w:rFonts w:ascii="Segoe UI" w:eastAsia="Times New Roman" w:hAnsi="Segoe UI" w:cs="Segoe UI"/>
          <w:noProof/>
          <w:color w:val="0B3359"/>
          <w:sz w:val="30"/>
          <w:szCs w:val="30"/>
        </w:rPr>
        <w:drawing>
          <wp:inline distT="0" distB="0" distL="0" distR="0">
            <wp:extent cx="5543550" cy="4762500"/>
            <wp:effectExtent l="19050" t="0" r="0" b="0"/>
            <wp:docPr id="26" name="Picture 26" descr="Samuel Johnson's definition of “Oats”">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muel Johnson's definition of “Oats”">
                      <a:hlinkClick r:id="rId431"/>
                    </pic:cNvPr>
                    <pic:cNvPicPr>
                      <a:picLocks noChangeAspect="1" noChangeArrowheads="1"/>
                    </pic:cNvPicPr>
                  </pic:nvPicPr>
                  <pic:blipFill>
                    <a:blip r:embed="rId432"/>
                    <a:srcRect/>
                    <a:stretch>
                      <a:fillRect/>
                    </a:stretch>
                  </pic:blipFill>
                  <pic:spPr bwMode="auto">
                    <a:xfrm>
                      <a:off x="0" y="0"/>
                      <a:ext cx="5543550" cy="4762500"/>
                    </a:xfrm>
                    <a:prstGeom prst="rect">
                      <a:avLst/>
                    </a:prstGeom>
                    <a:noFill/>
                    <a:ln w="9525">
                      <a:noFill/>
                      <a:miter lim="800000"/>
                      <a:headEnd/>
                      <a:tailEnd/>
                    </a:ln>
                  </pic:spPr>
                </pic:pic>
              </a:graphicData>
            </a:graphic>
          </wp:inline>
        </w:drawing>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It was unfortunate that </w:t>
      </w:r>
      <w:hyperlink r:id="rId433" w:history="1">
        <w:r>
          <w:rPr>
            <w:rStyle w:val="Hyperlink"/>
            <w:rFonts w:ascii="Georgia" w:hAnsi="Georgia"/>
            <w:color w:val="14599D"/>
            <w:sz w:val="30"/>
            <w:szCs w:val="30"/>
            <w:u w:val="none"/>
          </w:rPr>
          <w:t>Joseph Priestley</w:t>
        </w:r>
      </w:hyperlink>
      <w:r>
        <w:rPr>
          <w:rFonts w:ascii="Georgia" w:hAnsi="Georgia"/>
          <w:color w:val="1A1A1A"/>
          <w:sz w:val="30"/>
          <w:szCs w:val="30"/>
        </w:rPr>
        <w:t>, </w:t>
      </w:r>
      <w:hyperlink r:id="rId434" w:history="1">
        <w:r>
          <w:rPr>
            <w:rStyle w:val="Hyperlink"/>
            <w:rFonts w:ascii="Georgia" w:hAnsi="Georgia"/>
            <w:color w:val="14599D"/>
            <w:sz w:val="30"/>
            <w:szCs w:val="30"/>
            <w:u w:val="none"/>
          </w:rPr>
          <w:t xml:space="preserve">Robert </w:t>
        </w:r>
        <w:proofErr w:type="spellStart"/>
        <w:r>
          <w:rPr>
            <w:rStyle w:val="Hyperlink"/>
            <w:rFonts w:ascii="Georgia" w:hAnsi="Georgia"/>
            <w:color w:val="14599D"/>
            <w:sz w:val="30"/>
            <w:szCs w:val="30"/>
            <w:u w:val="none"/>
          </w:rPr>
          <w:t>Lowth</w:t>
        </w:r>
        <w:proofErr w:type="spellEnd"/>
      </w:hyperlink>
      <w:r>
        <w:rPr>
          <w:rFonts w:ascii="Georgia" w:hAnsi="Georgia"/>
          <w:color w:val="1A1A1A"/>
          <w:sz w:val="30"/>
          <w:szCs w:val="30"/>
        </w:rPr>
        <w:t xml:space="preserve">, James Buchanan, and other 18th-century grammarians (Priestley was </w:t>
      </w:r>
      <w:r>
        <w:rPr>
          <w:rFonts w:ascii="Georgia" w:hAnsi="Georgia"/>
          <w:color w:val="1A1A1A"/>
          <w:sz w:val="30"/>
          <w:szCs w:val="30"/>
        </w:rPr>
        <w:lastRenderedPageBreak/>
        <w:t>perhaps better known as a scientist and theologian) took a narrower view than Johnson on linguistic growth and development. They spent too much time condemning such current “improprieties” as “I had rather not,” “you better go,” “between you and I,” “it is me,” “who is this for?”, “between four walls,” “a third alternative,” “the largest of the two,” “more perfect,” and “quite unique.” Without explanatory comment they banned “you was” outright, although it was in widespread use among educated people (on that ground it was later defended by </w:t>
      </w:r>
      <w:hyperlink r:id="rId435" w:history="1">
        <w:r>
          <w:rPr>
            <w:rStyle w:val="Hyperlink"/>
            <w:rFonts w:ascii="Georgia" w:hAnsi="Georgia"/>
            <w:color w:val="14599D"/>
            <w:sz w:val="30"/>
            <w:szCs w:val="30"/>
            <w:u w:val="none"/>
          </w:rPr>
          <w:t>Noah Webster</w:t>
        </w:r>
      </w:hyperlink>
      <w:r>
        <w:rPr>
          <w:rFonts w:ascii="Georgia" w:hAnsi="Georgia"/>
          <w:color w:val="1A1A1A"/>
          <w:sz w:val="30"/>
          <w:szCs w:val="30"/>
        </w:rPr>
        <w:t xml:space="preserve">). “You was” had, in fact, taken the place of both “thou </w:t>
      </w:r>
      <w:proofErr w:type="spellStart"/>
      <w:r>
        <w:rPr>
          <w:rFonts w:ascii="Georgia" w:hAnsi="Georgia"/>
          <w:color w:val="1A1A1A"/>
          <w:sz w:val="30"/>
          <w:szCs w:val="30"/>
        </w:rPr>
        <w:t>wast</w:t>
      </w:r>
      <w:proofErr w:type="spellEnd"/>
      <w:r>
        <w:rPr>
          <w:rFonts w:ascii="Georgia" w:hAnsi="Georgia"/>
          <w:color w:val="1A1A1A"/>
          <w:sz w:val="30"/>
          <w:szCs w:val="30"/>
        </w:rPr>
        <w:t>” and “thou wert” as a useful singular equivalent of the accepted plural “you were.”</w:t>
      </w:r>
    </w:p>
    <w:p w:rsidR="00DE2AE5" w:rsidRDefault="00DE2AE5" w:rsidP="00DE2AE5">
      <w:pPr>
        <w:pStyle w:val="NormalWeb"/>
        <w:shd w:val="clear" w:color="auto" w:fill="FFFFFF"/>
        <w:spacing w:before="0" w:beforeAutospacing="0" w:after="450" w:afterAutospacing="0"/>
        <w:rPr>
          <w:rFonts w:ascii="Georgia" w:hAnsi="Georgia"/>
          <w:color w:val="1A1A1A"/>
          <w:sz w:val="30"/>
          <w:szCs w:val="30"/>
        </w:rPr>
      </w:pPr>
      <w:r>
        <w:rPr>
          <w:rFonts w:ascii="Georgia" w:hAnsi="Georgia"/>
          <w:color w:val="1A1A1A"/>
          <w:sz w:val="30"/>
          <w:szCs w:val="30"/>
        </w:rPr>
        <w:t>As the century wore on, grammarians became more numerous and aggressive. They set themselves up as arbiters of correct usage. They compiled manuals that were not only descriptive (stating what people do say) and </w:t>
      </w:r>
      <w:hyperlink r:id="rId436" w:history="1">
        <w:r>
          <w:rPr>
            <w:rStyle w:val="Hyperlink"/>
            <w:rFonts w:ascii="Georgia" w:hAnsi="Georgia"/>
            <w:color w:val="000000"/>
            <w:sz w:val="30"/>
            <w:szCs w:val="30"/>
          </w:rPr>
          <w:t>prescriptive</w:t>
        </w:r>
      </w:hyperlink>
      <w:r>
        <w:rPr>
          <w:rFonts w:ascii="Georgia" w:hAnsi="Georgia"/>
          <w:color w:val="1A1A1A"/>
          <w:sz w:val="30"/>
          <w:szCs w:val="30"/>
        </w:rPr>
        <w:t> (stating what they should say) but also proscriptive (stating what they should not say). They regarded Latin as a language superior to English and claimed that Latin embodied universally valid canons of logic. This view was well maintained by Lindley Murray, a native of Pennsylvania who settled in England in the very year (1784) of Johnson’s death. Murray’s </w:t>
      </w:r>
      <w:r>
        <w:rPr>
          <w:rStyle w:val="Emphasis"/>
          <w:rFonts w:ascii="Georgia" w:hAnsi="Georgia"/>
          <w:color w:val="1A1A1A"/>
          <w:sz w:val="30"/>
          <w:szCs w:val="30"/>
        </w:rPr>
        <w:t>English Grammar</w:t>
      </w:r>
      <w:r>
        <w:rPr>
          <w:rFonts w:ascii="Georgia" w:hAnsi="Georgia"/>
          <w:color w:val="1A1A1A"/>
          <w:sz w:val="30"/>
          <w:szCs w:val="30"/>
        </w:rPr>
        <w:t> appeared in 1795, became immensely popular, and went into numerous editions. It was followed by an </w:t>
      </w:r>
      <w:r>
        <w:rPr>
          <w:rStyle w:val="Emphasis"/>
          <w:rFonts w:ascii="Georgia" w:hAnsi="Georgia"/>
          <w:color w:val="1A1A1A"/>
          <w:sz w:val="30"/>
          <w:szCs w:val="30"/>
        </w:rPr>
        <w:t>English Reader</w:t>
      </w:r>
      <w:r>
        <w:rPr>
          <w:rFonts w:ascii="Georgia" w:hAnsi="Georgia"/>
          <w:color w:val="1A1A1A"/>
          <w:sz w:val="30"/>
          <w:szCs w:val="30"/>
        </w:rPr>
        <w:t> (1799) and an </w:t>
      </w:r>
      <w:r>
        <w:rPr>
          <w:rStyle w:val="Emphasis"/>
          <w:rFonts w:ascii="Georgia" w:hAnsi="Georgia"/>
          <w:color w:val="1A1A1A"/>
          <w:sz w:val="30"/>
          <w:szCs w:val="30"/>
        </w:rPr>
        <w:t>English Spelling Book</w:t>
      </w:r>
      <w:r>
        <w:rPr>
          <w:rFonts w:ascii="Georgia" w:hAnsi="Georgia"/>
          <w:color w:val="1A1A1A"/>
          <w:sz w:val="30"/>
          <w:szCs w:val="30"/>
        </w:rPr>
        <w:t xml:space="preserve"> (1804), long </w:t>
      </w:r>
      <w:proofErr w:type="spellStart"/>
      <w:r>
        <w:rPr>
          <w:rFonts w:ascii="Georgia" w:hAnsi="Georgia"/>
          <w:color w:val="1A1A1A"/>
          <w:sz w:val="30"/>
          <w:szCs w:val="30"/>
        </w:rPr>
        <w:t>favourite</w:t>
      </w:r>
      <w:proofErr w:type="spellEnd"/>
      <w:r>
        <w:rPr>
          <w:rFonts w:ascii="Georgia" w:hAnsi="Georgia"/>
          <w:color w:val="1A1A1A"/>
          <w:sz w:val="30"/>
          <w:szCs w:val="30"/>
        </w:rPr>
        <w:t xml:space="preserve"> textbooks in both Old and </w:t>
      </w:r>
      <w:hyperlink r:id="rId437" w:history="1">
        <w:r>
          <w:rPr>
            <w:rStyle w:val="Hyperlink"/>
            <w:rFonts w:ascii="Georgia" w:hAnsi="Georgia"/>
            <w:color w:val="14599D"/>
            <w:sz w:val="30"/>
            <w:szCs w:val="30"/>
            <w:u w:val="none"/>
          </w:rPr>
          <w:t>New England</w:t>
        </w:r>
      </w:hyperlink>
      <w:r>
        <w:rPr>
          <w:rFonts w:ascii="Georgia" w:hAnsi="Georgia"/>
          <w:color w:val="1A1A1A"/>
          <w:sz w:val="30"/>
          <w:szCs w:val="30"/>
        </w:rPr>
        <w:t>.</w:t>
      </w:r>
    </w:p>
    <w:p w:rsidR="00DE2AE5" w:rsidRDefault="00DE2AE5" w:rsidP="00DE2AE5">
      <w:pPr>
        <w:pStyle w:val="Heading2"/>
        <w:shd w:val="clear" w:color="auto" w:fill="FFFFFF"/>
        <w:spacing w:before="0" w:beforeAutospacing="0" w:after="450" w:afterAutospacing="0"/>
        <w:rPr>
          <w:rFonts w:ascii="Segoe UI" w:hAnsi="Segoe UI" w:cs="Segoe UI"/>
          <w:color w:val="1A1A1A"/>
          <w:sz w:val="44"/>
          <w:szCs w:val="44"/>
        </w:rPr>
      </w:pPr>
      <w:r>
        <w:rPr>
          <w:rFonts w:ascii="Segoe UI" w:hAnsi="Segoe UI" w:cs="Segoe UI"/>
          <w:color w:val="1A1A1A"/>
          <w:sz w:val="44"/>
          <w:szCs w:val="44"/>
        </w:rPr>
        <w:t>19th and 20th centuries</w:t>
      </w:r>
    </w:p>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r>
        <w:rPr>
          <w:rFonts w:ascii="Georgia" w:hAnsi="Georgia" w:cs="Segoe UI"/>
          <w:color w:val="1A1A1A"/>
          <w:sz w:val="30"/>
          <w:szCs w:val="30"/>
        </w:rPr>
        <w:t xml:space="preserve">In 1857 Richard </w:t>
      </w:r>
      <w:proofErr w:type="spellStart"/>
      <w:r>
        <w:rPr>
          <w:rFonts w:ascii="Georgia" w:hAnsi="Georgia" w:cs="Segoe UI"/>
          <w:color w:val="1A1A1A"/>
          <w:sz w:val="30"/>
          <w:szCs w:val="30"/>
        </w:rPr>
        <w:t>Chenevix</w:t>
      </w:r>
      <w:proofErr w:type="spellEnd"/>
      <w:r>
        <w:rPr>
          <w:rFonts w:ascii="Georgia" w:hAnsi="Georgia" w:cs="Segoe UI"/>
          <w:color w:val="1A1A1A"/>
          <w:sz w:val="30"/>
          <w:szCs w:val="30"/>
        </w:rPr>
        <w:t xml:space="preserve"> Trench, dean of St. Paul’s, lectured to the Philological Society on the theme, “On some Deficiencies in our English Dictionaries.” His proposals for a new dictionary were </w:t>
      </w:r>
      <w:hyperlink r:id="rId438" w:history="1">
        <w:r>
          <w:rPr>
            <w:rStyle w:val="Hyperlink"/>
            <w:rFonts w:ascii="Georgia" w:hAnsi="Georgia" w:cs="Segoe UI"/>
            <w:color w:val="000000"/>
            <w:sz w:val="30"/>
            <w:szCs w:val="30"/>
          </w:rPr>
          <w:t>implemented</w:t>
        </w:r>
      </w:hyperlink>
      <w:r>
        <w:rPr>
          <w:rFonts w:ascii="Georgia" w:hAnsi="Georgia" w:cs="Segoe UI"/>
          <w:color w:val="1A1A1A"/>
          <w:sz w:val="30"/>
          <w:szCs w:val="30"/>
        </w:rPr>
        <w:t> in 1859, when </w:t>
      </w:r>
      <w:hyperlink r:id="rId439" w:history="1">
        <w:r>
          <w:rPr>
            <w:rStyle w:val="Hyperlink"/>
            <w:rFonts w:ascii="Georgia" w:hAnsi="Georgia" w:cs="Segoe UI"/>
            <w:color w:val="14599D"/>
            <w:sz w:val="30"/>
            <w:szCs w:val="30"/>
          </w:rPr>
          <w:t>Samuel Taylor Coleridge</w:t>
        </w:r>
      </w:hyperlink>
      <w:r>
        <w:rPr>
          <w:rFonts w:ascii="Georgia" w:hAnsi="Georgia" w:cs="Segoe UI"/>
          <w:color w:val="1A1A1A"/>
          <w:sz w:val="30"/>
          <w:szCs w:val="30"/>
        </w:rPr>
        <w:t>’s grandnephew, Herbert Coleridge, set to work as first editor. He was succeeded by a lawyer named </w:t>
      </w:r>
      <w:hyperlink r:id="rId440" w:history="1">
        <w:r>
          <w:rPr>
            <w:rStyle w:val="Hyperlink"/>
            <w:rFonts w:ascii="Georgia" w:hAnsi="Georgia" w:cs="Segoe UI"/>
            <w:color w:val="14599D"/>
            <w:sz w:val="30"/>
            <w:szCs w:val="30"/>
          </w:rPr>
          <w:t>Frederick James Furnivall</w:t>
        </w:r>
      </w:hyperlink>
      <w:r>
        <w:rPr>
          <w:rFonts w:ascii="Georgia" w:hAnsi="Georgia" w:cs="Segoe UI"/>
          <w:color w:val="1A1A1A"/>
          <w:sz w:val="30"/>
          <w:szCs w:val="30"/>
        </w:rPr>
        <w:t xml:space="preserve">, who in 1864 founded the Early English Text Society with a view to making all the earlier literature available to historical lexicographers in competent </w:t>
      </w:r>
      <w:r>
        <w:rPr>
          <w:rFonts w:ascii="Georgia" w:hAnsi="Georgia" w:cs="Segoe UI"/>
          <w:color w:val="1A1A1A"/>
          <w:sz w:val="30"/>
          <w:szCs w:val="30"/>
        </w:rPr>
        <w:lastRenderedPageBreak/>
        <w:t>editions. Furnivall was subsequently succeeded as editor by </w:t>
      </w:r>
      <w:hyperlink r:id="rId441" w:history="1">
        <w:r>
          <w:rPr>
            <w:rStyle w:val="Hyperlink"/>
            <w:rFonts w:ascii="Georgia" w:hAnsi="Georgia" w:cs="Segoe UI"/>
            <w:color w:val="14599D"/>
            <w:sz w:val="30"/>
            <w:szCs w:val="30"/>
          </w:rPr>
          <w:t>James A.H. Murray</w:t>
        </w:r>
      </w:hyperlink>
      <w:r>
        <w:rPr>
          <w:rFonts w:ascii="Georgia" w:hAnsi="Georgia" w:cs="Segoe UI"/>
          <w:color w:val="1A1A1A"/>
          <w:sz w:val="30"/>
          <w:szCs w:val="30"/>
        </w:rPr>
        <w:t>, who published the first fascicle of </w:t>
      </w:r>
      <w:r>
        <w:rPr>
          <w:rStyle w:val="Emphasis"/>
          <w:rFonts w:ascii="Georgia" w:hAnsi="Georgia" w:cs="Segoe UI"/>
          <w:color w:val="1A1A1A"/>
          <w:sz w:val="30"/>
          <w:szCs w:val="30"/>
        </w:rPr>
        <w:t>A New English Dictionary on Historical Principles</w:t>
      </w:r>
      <w:r>
        <w:rPr>
          <w:rFonts w:ascii="Georgia" w:hAnsi="Georgia" w:cs="Segoe UI"/>
          <w:color w:val="1A1A1A"/>
          <w:sz w:val="30"/>
          <w:szCs w:val="30"/>
        </w:rPr>
        <w:t> in 1884. Later Murray was joined successively by three editors: Henry Bradley, </w:t>
      </w:r>
      <w:hyperlink r:id="rId442" w:history="1">
        <w:r>
          <w:rPr>
            <w:rStyle w:val="Hyperlink"/>
            <w:rFonts w:ascii="Georgia" w:hAnsi="Georgia" w:cs="Segoe UI"/>
            <w:color w:val="14599D"/>
            <w:sz w:val="30"/>
            <w:szCs w:val="30"/>
          </w:rPr>
          <w:t xml:space="preserve">William Alexander </w:t>
        </w:r>
        <w:proofErr w:type="spellStart"/>
        <w:r>
          <w:rPr>
            <w:rStyle w:val="Hyperlink"/>
            <w:rFonts w:ascii="Georgia" w:hAnsi="Georgia" w:cs="Segoe UI"/>
            <w:color w:val="14599D"/>
            <w:sz w:val="30"/>
            <w:szCs w:val="30"/>
          </w:rPr>
          <w:t>Craigie</w:t>
        </w:r>
        <w:proofErr w:type="spellEnd"/>
      </w:hyperlink>
      <w:r>
        <w:rPr>
          <w:rFonts w:ascii="Georgia" w:hAnsi="Georgia" w:cs="Segoe UI"/>
          <w:color w:val="1A1A1A"/>
          <w:sz w:val="30"/>
          <w:szCs w:val="30"/>
        </w:rPr>
        <w:t xml:space="preserve">, and Charles </w:t>
      </w:r>
      <w:proofErr w:type="spellStart"/>
      <w:r>
        <w:rPr>
          <w:rFonts w:ascii="Georgia" w:hAnsi="Georgia" w:cs="Segoe UI"/>
          <w:color w:val="1A1A1A"/>
          <w:sz w:val="30"/>
          <w:szCs w:val="30"/>
        </w:rPr>
        <w:t>Talbut</w:t>
      </w:r>
      <w:proofErr w:type="spellEnd"/>
      <w:r>
        <w:rPr>
          <w:rFonts w:ascii="Georgia" w:hAnsi="Georgia" w:cs="Segoe UI"/>
          <w:color w:val="1A1A1A"/>
          <w:sz w:val="30"/>
          <w:szCs w:val="30"/>
        </w:rPr>
        <w:t xml:space="preserve"> Onions. Aside from its </w:t>
      </w:r>
      <w:r>
        <w:rPr>
          <w:rStyle w:val="Emphasis"/>
          <w:rFonts w:ascii="Georgia" w:hAnsi="Georgia" w:cs="Segoe UI"/>
          <w:color w:val="1A1A1A"/>
          <w:sz w:val="30"/>
          <w:szCs w:val="30"/>
        </w:rPr>
        <w:t>Supplements</w:t>
      </w:r>
      <w:r>
        <w:rPr>
          <w:rFonts w:ascii="Georgia" w:hAnsi="Georgia" w:cs="Segoe UI"/>
          <w:color w:val="1A1A1A"/>
          <w:sz w:val="30"/>
          <w:szCs w:val="30"/>
        </w:rPr>
        <w:t>, the completed dictionary itself filled 12 volumes, had over 15,000 pages, contained 414,825 words, and was illustrated by 1,827,306 citations. It sought to represent English in the British Commonwealth and the United States—a fact symbolized by the presentation of first copies in the spring of 1928 to King </w:t>
      </w:r>
      <w:hyperlink r:id="rId443" w:history="1">
        <w:r>
          <w:rPr>
            <w:rStyle w:val="Hyperlink"/>
            <w:rFonts w:ascii="Georgia" w:hAnsi="Georgia" w:cs="Segoe UI"/>
            <w:color w:val="14599D"/>
            <w:sz w:val="30"/>
            <w:szCs w:val="30"/>
          </w:rPr>
          <w:t>George V</w:t>
        </w:r>
      </w:hyperlink>
      <w:r>
        <w:rPr>
          <w:rFonts w:ascii="Georgia" w:hAnsi="Georgia" w:cs="Segoe UI"/>
          <w:color w:val="1A1A1A"/>
          <w:sz w:val="30"/>
          <w:szCs w:val="30"/>
        </w:rPr>
        <w:t> and President </w:t>
      </w:r>
      <w:hyperlink r:id="rId444" w:history="1">
        <w:r>
          <w:rPr>
            <w:rStyle w:val="Hyperlink"/>
            <w:rFonts w:ascii="Georgia" w:hAnsi="Georgia" w:cs="Segoe UI"/>
            <w:color w:val="14599D"/>
            <w:sz w:val="30"/>
            <w:szCs w:val="30"/>
          </w:rPr>
          <w:t>Calvin Coolidge</w:t>
        </w:r>
      </w:hyperlink>
      <w:r>
        <w:rPr>
          <w:rFonts w:ascii="Georgia" w:hAnsi="Georgia" w:cs="Segoe UI"/>
          <w:color w:val="1A1A1A"/>
          <w:sz w:val="30"/>
          <w:szCs w:val="30"/>
        </w:rPr>
        <w:t>—and to record the histories and meanings of all words known to have been in use since 1150. From 1150 to 1500 all five Middle English </w:t>
      </w:r>
      <w:hyperlink r:id="rId445" w:history="1">
        <w:r>
          <w:rPr>
            <w:rStyle w:val="Hyperlink"/>
            <w:rFonts w:ascii="Georgia" w:hAnsi="Georgia" w:cs="Segoe UI"/>
            <w:color w:val="000000"/>
            <w:sz w:val="30"/>
            <w:szCs w:val="30"/>
          </w:rPr>
          <w:t>dialects</w:t>
        </w:r>
      </w:hyperlink>
      <w:r>
        <w:rPr>
          <w:rFonts w:ascii="Georgia" w:hAnsi="Georgia" w:cs="Segoe UI"/>
          <w:color w:val="1A1A1A"/>
          <w:sz w:val="30"/>
          <w:szCs w:val="30"/>
        </w:rPr>
        <w:t>, as has been seen, were of equal status. They were therefore all included. After 1500, however, dialectal expressions were not admitted, nor were scientific and technical terms considered not to be in general use. Otherwise, the written vocabulary is well represented. A revised edition of this dictionary, known as </w:t>
      </w:r>
      <w:hyperlink r:id="rId446" w:history="1">
        <w:r>
          <w:rPr>
            <w:rStyle w:val="Hyperlink"/>
            <w:rFonts w:ascii="Georgia" w:hAnsi="Georgia" w:cs="Segoe UI"/>
            <w:i/>
            <w:iCs/>
            <w:color w:val="14599D"/>
            <w:sz w:val="30"/>
            <w:szCs w:val="30"/>
          </w:rPr>
          <w:t>The Oxford English Dictionary</w:t>
        </w:r>
      </w:hyperlink>
      <w:r>
        <w:rPr>
          <w:rFonts w:ascii="Georgia" w:hAnsi="Georgia" w:cs="Segoe UI"/>
          <w:color w:val="1A1A1A"/>
          <w:sz w:val="30"/>
          <w:szCs w:val="30"/>
        </w:rPr>
        <w:t>, was published in 1933, and a second edition was published in 1989. Online publication of the dictionary’s corpus enabled ongoing revision and expansion.</w:t>
      </w:r>
    </w:p>
    <w:p w:rsidR="00DE2AE5" w:rsidRDefault="00DE2AE5" w:rsidP="00DE2AE5">
      <w:pPr>
        <w:shd w:val="clear" w:color="auto" w:fill="FFFFFF"/>
        <w:jc w:val="center"/>
        <w:rPr>
          <w:rFonts w:ascii="Segoe UI" w:hAnsi="Segoe UI" w:cs="Segoe UI"/>
          <w:color w:val="1A1A1A"/>
          <w:sz w:val="24"/>
          <w:szCs w:val="24"/>
        </w:rPr>
      </w:pPr>
    </w:p>
    <w:p w:rsidR="00DE2AE5" w:rsidRDefault="00DE2AE5" w:rsidP="00DE2AE5">
      <w:pPr>
        <w:pStyle w:val="Heading1"/>
        <w:shd w:val="clear" w:color="auto" w:fill="FFFFFF"/>
        <w:spacing w:before="0" w:after="450"/>
        <w:rPr>
          <w:rFonts w:ascii="Georgia" w:hAnsi="Georgia" w:cs="Segoe UI"/>
          <w:color w:val="1A1A1A"/>
          <w:sz w:val="53"/>
          <w:szCs w:val="53"/>
        </w:rPr>
      </w:pPr>
      <w:r>
        <w:rPr>
          <w:rFonts w:ascii="Georgia" w:hAnsi="Georgia" w:cs="Segoe UI"/>
          <w:color w:val="1A1A1A"/>
          <w:sz w:val="53"/>
          <w:szCs w:val="53"/>
        </w:rPr>
        <w:t xml:space="preserve">Varieties </w:t>
      </w:r>
      <w:proofErr w:type="gramStart"/>
      <w:r>
        <w:rPr>
          <w:rFonts w:ascii="Georgia" w:hAnsi="Georgia" w:cs="Segoe UI"/>
          <w:color w:val="1A1A1A"/>
          <w:sz w:val="53"/>
          <w:szCs w:val="53"/>
        </w:rPr>
        <w:t>Of</w:t>
      </w:r>
      <w:proofErr w:type="gramEnd"/>
      <w:r>
        <w:rPr>
          <w:rFonts w:ascii="Georgia" w:hAnsi="Georgia" w:cs="Segoe UI"/>
          <w:color w:val="1A1A1A"/>
          <w:sz w:val="53"/>
          <w:szCs w:val="53"/>
        </w:rPr>
        <w:t xml:space="preserve"> English</w:t>
      </w:r>
    </w:p>
    <w:p w:rsidR="00DE2AE5" w:rsidRDefault="00DE2AE5" w:rsidP="00DE2AE5">
      <w:pPr>
        <w:pStyle w:val="Heading2"/>
        <w:shd w:val="clear" w:color="auto" w:fill="FFFFFF"/>
        <w:spacing w:before="0" w:beforeAutospacing="0" w:after="450" w:afterAutospacing="0"/>
        <w:rPr>
          <w:rFonts w:ascii="Segoe UI" w:hAnsi="Segoe UI" w:cs="Segoe UI"/>
          <w:color w:val="1A1A1A"/>
          <w:sz w:val="44"/>
          <w:szCs w:val="44"/>
        </w:rPr>
      </w:pPr>
      <w:r>
        <w:rPr>
          <w:rFonts w:ascii="Segoe UI" w:hAnsi="Segoe UI" w:cs="Segoe UI"/>
          <w:color w:val="1A1A1A"/>
          <w:sz w:val="44"/>
          <w:szCs w:val="44"/>
        </w:rPr>
        <w:t>British English</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The abbreviation RP (</w:t>
      </w:r>
      <w:hyperlink r:id="rId447" w:history="1">
        <w:r>
          <w:rPr>
            <w:rStyle w:val="Hyperlink"/>
            <w:rFonts w:ascii="Georgia" w:hAnsi="Georgia"/>
            <w:color w:val="14599D"/>
            <w:sz w:val="30"/>
            <w:szCs w:val="30"/>
            <w:u w:val="none"/>
          </w:rPr>
          <w:t>Received Pronunciation</w:t>
        </w:r>
      </w:hyperlink>
      <w:r>
        <w:rPr>
          <w:rFonts w:ascii="Georgia" w:hAnsi="Georgia"/>
          <w:color w:val="1A1A1A"/>
          <w:sz w:val="30"/>
          <w:szCs w:val="30"/>
        </w:rPr>
        <w:t xml:space="preserve">) denotes what is traditionally considered the standard accent of people living in London and the southeast of England and of other people elsewhere who speak in this way. RP is the only British accent that has no specific geographical correlate: it is not possible, on hearing someone speak RP, to know which part of the United Kingdom he or she comes from. Though it is traditionally considered a “prestige” accent, RP is not intrinsically superior to other varieties of English; it is itself only </w:t>
      </w:r>
      <w:r>
        <w:rPr>
          <w:rFonts w:ascii="Georgia" w:hAnsi="Georgia"/>
          <w:color w:val="1A1A1A"/>
          <w:sz w:val="30"/>
          <w:szCs w:val="30"/>
        </w:rPr>
        <w:lastRenderedPageBreak/>
        <w:t>one particular accent that has, through the accidents of history, achieved a higher status than others. Although acquiring its unique standing without the aid of any established authority, it was fostered by the public schools (Winchester, Eton, Harrow, Rugby, and so on) and the ancient universities (Oxford and Cambridge). Other varieties of English are well preserved in spite of the leveling influences of film, television, and radio. In several Northern accents, RP /</w:t>
      </w:r>
      <w:r>
        <w:rPr>
          <w:rStyle w:val="Emphasis"/>
          <w:rFonts w:ascii="Georgia" w:hAnsi="Georgia"/>
          <w:color w:val="1A1A1A"/>
          <w:sz w:val="30"/>
          <w:szCs w:val="30"/>
        </w:rPr>
        <w:t>a</w:t>
      </w:r>
      <w:proofErr w:type="gramStart"/>
      <w:r>
        <w:rPr>
          <w:rFonts w:ascii="Georgia" w:hAnsi="Georgia"/>
          <w:color w:val="1A1A1A"/>
          <w:sz w:val="30"/>
          <w:szCs w:val="30"/>
        </w:rPr>
        <w:t>:/</w:t>
      </w:r>
      <w:proofErr w:type="gramEnd"/>
      <w:r>
        <w:rPr>
          <w:rFonts w:ascii="Georgia" w:hAnsi="Georgia"/>
          <w:color w:val="1A1A1A"/>
          <w:sz w:val="30"/>
          <w:szCs w:val="30"/>
        </w:rPr>
        <w:t xml:space="preserve"> (</w:t>
      </w:r>
      <w:proofErr w:type="gramStart"/>
      <w:r>
        <w:rPr>
          <w:rFonts w:ascii="Georgia" w:hAnsi="Georgia"/>
          <w:color w:val="1A1A1A"/>
          <w:sz w:val="30"/>
          <w:szCs w:val="30"/>
        </w:rPr>
        <w:t>the</w:t>
      </w:r>
      <w:proofErr w:type="gramEnd"/>
      <w:r>
        <w:rPr>
          <w:rFonts w:ascii="Georgia" w:hAnsi="Georgia"/>
          <w:color w:val="1A1A1A"/>
          <w:sz w:val="30"/>
          <w:szCs w:val="30"/>
        </w:rPr>
        <w:t xml:space="preserve"> first vowel sound in </w:t>
      </w:r>
      <w:r>
        <w:rPr>
          <w:rStyle w:val="Emphasis"/>
          <w:rFonts w:ascii="Georgia" w:hAnsi="Georgia"/>
          <w:color w:val="1A1A1A"/>
          <w:sz w:val="30"/>
          <w:szCs w:val="30"/>
        </w:rPr>
        <w:t>father</w:t>
      </w:r>
      <w:r>
        <w:rPr>
          <w:rFonts w:ascii="Georgia" w:hAnsi="Georgia"/>
          <w:color w:val="1A1A1A"/>
          <w:sz w:val="30"/>
          <w:szCs w:val="30"/>
        </w:rPr>
        <w:t>) is still pronounced /æ/ (a sound like the </w:t>
      </w:r>
      <w:proofErr w:type="spellStart"/>
      <w:r>
        <w:rPr>
          <w:rStyle w:val="Emphasis"/>
          <w:rFonts w:ascii="Georgia" w:hAnsi="Georgia"/>
          <w:color w:val="1A1A1A"/>
          <w:sz w:val="30"/>
          <w:szCs w:val="30"/>
        </w:rPr>
        <w:t>a</w:t>
      </w:r>
      <w:proofErr w:type="spellEnd"/>
      <w:r>
        <w:rPr>
          <w:rFonts w:ascii="Georgia" w:hAnsi="Georgia"/>
          <w:color w:val="1A1A1A"/>
          <w:sz w:val="30"/>
          <w:szCs w:val="30"/>
        </w:rPr>
        <w:t> in </w:t>
      </w:r>
      <w:r>
        <w:rPr>
          <w:rStyle w:val="Emphasis"/>
          <w:rFonts w:ascii="Georgia" w:hAnsi="Georgia"/>
          <w:color w:val="1A1A1A"/>
          <w:sz w:val="30"/>
          <w:szCs w:val="30"/>
        </w:rPr>
        <w:t>fat</w:t>
      </w:r>
      <w:r>
        <w:rPr>
          <w:rFonts w:ascii="Georgia" w:hAnsi="Georgia"/>
          <w:color w:val="1A1A1A"/>
          <w:sz w:val="30"/>
          <w:szCs w:val="30"/>
        </w:rPr>
        <w:t>) in words such as </w:t>
      </w:r>
      <w:r>
        <w:rPr>
          <w:rStyle w:val="Emphasis"/>
          <w:rFonts w:ascii="Georgia" w:hAnsi="Georgia"/>
          <w:color w:val="1A1A1A"/>
          <w:sz w:val="30"/>
          <w:szCs w:val="30"/>
        </w:rPr>
        <w:t>laugh, fast,</w:t>
      </w:r>
      <w:r>
        <w:rPr>
          <w:rFonts w:ascii="Georgia" w:hAnsi="Georgia"/>
          <w:color w:val="1A1A1A"/>
          <w:sz w:val="30"/>
          <w:szCs w:val="30"/>
        </w:rPr>
        <w:t> and </w:t>
      </w:r>
      <w:r>
        <w:rPr>
          <w:rStyle w:val="Emphasis"/>
          <w:rFonts w:ascii="Georgia" w:hAnsi="Georgia"/>
          <w:color w:val="1A1A1A"/>
          <w:sz w:val="30"/>
          <w:szCs w:val="30"/>
        </w:rPr>
        <w:t>path</w:t>
      </w:r>
      <w:r>
        <w:rPr>
          <w:rFonts w:ascii="Georgia" w:hAnsi="Georgia"/>
          <w:color w:val="1A1A1A"/>
          <w:sz w:val="30"/>
          <w:szCs w:val="30"/>
        </w:rPr>
        <w:t>; this pronunciation has been carried across the Atlantic into American English.</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In the words </w:t>
      </w:r>
      <w:r>
        <w:rPr>
          <w:rStyle w:val="Emphasis"/>
          <w:rFonts w:ascii="Georgia" w:hAnsi="Georgia"/>
          <w:color w:val="1A1A1A"/>
          <w:sz w:val="30"/>
          <w:szCs w:val="30"/>
        </w:rPr>
        <w:t>run, rung,</w:t>
      </w:r>
      <w:r>
        <w:rPr>
          <w:rFonts w:ascii="Georgia" w:hAnsi="Georgia"/>
          <w:color w:val="1A1A1A"/>
          <w:sz w:val="30"/>
          <w:szCs w:val="30"/>
        </w:rPr>
        <w:t> and </w:t>
      </w:r>
      <w:r>
        <w:rPr>
          <w:rStyle w:val="Emphasis"/>
          <w:rFonts w:ascii="Georgia" w:hAnsi="Georgia"/>
          <w:color w:val="1A1A1A"/>
          <w:sz w:val="30"/>
          <w:szCs w:val="30"/>
        </w:rPr>
        <w:t>tongue</w:t>
      </w:r>
      <w:r>
        <w:rPr>
          <w:rFonts w:ascii="Georgia" w:hAnsi="Georgia"/>
          <w:color w:val="1A1A1A"/>
          <w:sz w:val="30"/>
          <w:szCs w:val="30"/>
        </w:rPr>
        <w:t>, the RP pronunciation of the vowel is like the </w:t>
      </w:r>
      <w:r>
        <w:rPr>
          <w:rStyle w:val="Emphasis"/>
          <w:rFonts w:ascii="Georgia" w:hAnsi="Georgia"/>
          <w:color w:val="1A1A1A"/>
          <w:sz w:val="30"/>
          <w:szCs w:val="30"/>
        </w:rPr>
        <w:t>u</w:t>
      </w:r>
      <w:r>
        <w:rPr>
          <w:rFonts w:ascii="Georgia" w:hAnsi="Georgia"/>
          <w:color w:val="1A1A1A"/>
          <w:sz w:val="30"/>
          <w:szCs w:val="30"/>
        </w:rPr>
        <w:t> in </w:t>
      </w:r>
      <w:r>
        <w:rPr>
          <w:rStyle w:val="Emphasis"/>
          <w:rFonts w:ascii="Georgia" w:hAnsi="Georgia"/>
          <w:color w:val="1A1A1A"/>
          <w:sz w:val="30"/>
          <w:szCs w:val="30"/>
        </w:rPr>
        <w:t>but</w:t>
      </w:r>
      <w:r>
        <w:rPr>
          <w:rFonts w:ascii="Georgia" w:hAnsi="Georgia"/>
          <w:color w:val="1A1A1A"/>
          <w:sz w:val="30"/>
          <w:szCs w:val="30"/>
        </w:rPr>
        <w:t>; in some Northern accents it is pronounced like the </w:t>
      </w:r>
      <w:proofErr w:type="spellStart"/>
      <w:r>
        <w:rPr>
          <w:rStyle w:val="Emphasis"/>
          <w:rFonts w:ascii="Georgia" w:hAnsi="Georgia"/>
          <w:color w:val="1A1A1A"/>
          <w:sz w:val="30"/>
          <w:szCs w:val="30"/>
        </w:rPr>
        <w:t>oo</w:t>
      </w:r>
      <w:proofErr w:type="spellEnd"/>
      <w:r>
        <w:rPr>
          <w:rFonts w:ascii="Georgia" w:hAnsi="Georgia"/>
          <w:color w:val="1A1A1A"/>
          <w:sz w:val="30"/>
          <w:szCs w:val="30"/>
        </w:rPr>
        <w:t> in </w:t>
      </w:r>
      <w:r>
        <w:rPr>
          <w:rStyle w:val="Emphasis"/>
          <w:rFonts w:ascii="Georgia" w:hAnsi="Georgia"/>
          <w:color w:val="1A1A1A"/>
          <w:sz w:val="30"/>
          <w:szCs w:val="30"/>
        </w:rPr>
        <w:t>book</w:t>
      </w:r>
      <w:r>
        <w:rPr>
          <w:rFonts w:ascii="Georgia" w:hAnsi="Georgia"/>
          <w:color w:val="1A1A1A"/>
          <w:sz w:val="30"/>
          <w:szCs w:val="30"/>
        </w:rPr>
        <w:t>. In the words </w:t>
      </w:r>
      <w:r>
        <w:rPr>
          <w:rStyle w:val="Emphasis"/>
          <w:rFonts w:ascii="Georgia" w:hAnsi="Georgia"/>
          <w:color w:val="1A1A1A"/>
          <w:sz w:val="30"/>
          <w:szCs w:val="30"/>
        </w:rPr>
        <w:t>bind, find,</w:t>
      </w:r>
      <w:r>
        <w:rPr>
          <w:rFonts w:ascii="Georgia" w:hAnsi="Georgia"/>
          <w:color w:val="1A1A1A"/>
          <w:sz w:val="30"/>
          <w:szCs w:val="30"/>
        </w:rPr>
        <w:t> and </w:t>
      </w:r>
      <w:r>
        <w:rPr>
          <w:rStyle w:val="Emphasis"/>
          <w:rFonts w:ascii="Georgia" w:hAnsi="Georgia"/>
          <w:color w:val="1A1A1A"/>
          <w:sz w:val="30"/>
          <w:szCs w:val="30"/>
        </w:rPr>
        <w:t>grind</w:t>
      </w:r>
      <w:r>
        <w:rPr>
          <w:rFonts w:ascii="Georgia" w:hAnsi="Georgia"/>
          <w:color w:val="1A1A1A"/>
          <w:sz w:val="30"/>
          <w:szCs w:val="30"/>
        </w:rPr>
        <w:t>, the RP pronunciation of the vowel sound is /</w:t>
      </w:r>
      <w:proofErr w:type="spellStart"/>
      <w:r>
        <w:rPr>
          <w:rFonts w:ascii="Georgia" w:hAnsi="Georgia"/>
          <w:color w:val="1A1A1A"/>
          <w:sz w:val="30"/>
          <w:szCs w:val="30"/>
        </w:rPr>
        <w:t>ai</w:t>
      </w:r>
      <w:proofErr w:type="spellEnd"/>
      <w:r>
        <w:rPr>
          <w:rFonts w:ascii="Georgia" w:hAnsi="Georgia"/>
          <w:color w:val="1A1A1A"/>
          <w:sz w:val="30"/>
          <w:szCs w:val="30"/>
        </w:rPr>
        <w:t>/, like that in “bide”; in some Northern accents, it is /</w:t>
      </w:r>
      <w:proofErr w:type="spellStart"/>
      <w:r>
        <w:rPr>
          <w:rFonts w:ascii="Georgia" w:hAnsi="Georgia"/>
          <w:color w:val="1A1A1A"/>
          <w:sz w:val="30"/>
          <w:szCs w:val="30"/>
        </w:rPr>
        <w:t>i</w:t>
      </w:r>
      <w:proofErr w:type="spellEnd"/>
      <w:r>
        <w:rPr>
          <w:rFonts w:ascii="Georgia" w:hAnsi="Georgia"/>
          <w:color w:val="1A1A1A"/>
          <w:sz w:val="30"/>
          <w:szCs w:val="30"/>
        </w:rPr>
        <w:t>/, like the sound in </w:t>
      </w:r>
      <w:r>
        <w:rPr>
          <w:rStyle w:val="Emphasis"/>
          <w:rFonts w:ascii="Georgia" w:hAnsi="Georgia"/>
          <w:color w:val="1A1A1A"/>
          <w:sz w:val="30"/>
          <w:szCs w:val="30"/>
        </w:rPr>
        <w:t>feet</w:t>
      </w:r>
      <w:r>
        <w:rPr>
          <w:rFonts w:ascii="Georgia" w:hAnsi="Georgia"/>
          <w:color w:val="1A1A1A"/>
          <w:sz w:val="30"/>
          <w:szCs w:val="30"/>
        </w:rPr>
        <w:t>. The vowel sound in the words </w:t>
      </w:r>
      <w:r>
        <w:rPr>
          <w:rStyle w:val="Emphasis"/>
          <w:rFonts w:ascii="Georgia" w:hAnsi="Georgia"/>
          <w:color w:val="1A1A1A"/>
          <w:sz w:val="30"/>
          <w:szCs w:val="30"/>
        </w:rPr>
        <w:t>go, home,</w:t>
      </w:r>
      <w:r>
        <w:rPr>
          <w:rFonts w:ascii="Georgia" w:hAnsi="Georgia"/>
          <w:color w:val="1A1A1A"/>
          <w:sz w:val="30"/>
          <w:szCs w:val="30"/>
        </w:rPr>
        <w:t> and </w:t>
      </w:r>
      <w:r>
        <w:rPr>
          <w:rStyle w:val="Emphasis"/>
          <w:rFonts w:ascii="Georgia" w:hAnsi="Georgia"/>
          <w:color w:val="1A1A1A"/>
          <w:sz w:val="30"/>
          <w:szCs w:val="30"/>
        </w:rPr>
        <w:t>know</w:t>
      </w:r>
      <w:r>
        <w:rPr>
          <w:rFonts w:ascii="Georgia" w:hAnsi="Georgia"/>
          <w:color w:val="1A1A1A"/>
          <w:sz w:val="30"/>
          <w:szCs w:val="30"/>
        </w:rPr>
        <w:t> in some Northern accents is /</w:t>
      </w:r>
      <w:r>
        <w:rPr>
          <w:color w:val="1A1A1A"/>
          <w:sz w:val="30"/>
          <w:szCs w:val="30"/>
        </w:rPr>
        <w:t>ɔ</w:t>
      </w:r>
      <w:proofErr w:type="gramStart"/>
      <w:r>
        <w:rPr>
          <w:rFonts w:ascii="Georgia" w:hAnsi="Georgia" w:cs="Georgia"/>
          <w:color w:val="1A1A1A"/>
          <w:sz w:val="30"/>
          <w:szCs w:val="30"/>
        </w:rPr>
        <w:t>:/</w:t>
      </w:r>
      <w:proofErr w:type="gramEnd"/>
      <w:r>
        <w:rPr>
          <w:rFonts w:ascii="Georgia" w:hAnsi="Georgia" w:cs="Georgia"/>
          <w:color w:val="1A1A1A"/>
          <w:sz w:val="30"/>
          <w:szCs w:val="30"/>
        </w:rPr>
        <w:t>, approximately the sound in</w:t>
      </w:r>
      <w:r>
        <w:rPr>
          <w:rFonts w:ascii="Georgia" w:hAnsi="Georgia"/>
          <w:color w:val="1A1A1A"/>
          <w:sz w:val="30"/>
          <w:szCs w:val="30"/>
        </w:rPr>
        <w:t> </w:t>
      </w:r>
      <w:r>
        <w:rPr>
          <w:rStyle w:val="Emphasis"/>
          <w:rFonts w:ascii="Georgia" w:hAnsi="Georgia"/>
          <w:color w:val="1A1A1A"/>
          <w:sz w:val="30"/>
          <w:szCs w:val="30"/>
        </w:rPr>
        <w:t>law</w:t>
      </w:r>
      <w:r>
        <w:rPr>
          <w:rFonts w:ascii="Georgia" w:hAnsi="Georgia"/>
          <w:color w:val="1A1A1A"/>
          <w:sz w:val="30"/>
          <w:szCs w:val="30"/>
        </w:rPr>
        <w:t> in some American English accents. In parts of </w:t>
      </w:r>
      <w:hyperlink r:id="rId448" w:history="1">
        <w:r>
          <w:rPr>
            <w:rStyle w:val="Hyperlink"/>
            <w:rFonts w:ascii="Georgia" w:hAnsi="Georgia"/>
            <w:color w:val="14599D"/>
            <w:sz w:val="30"/>
            <w:szCs w:val="30"/>
            <w:u w:val="none"/>
          </w:rPr>
          <w:t>Northumberland</w:t>
        </w:r>
      </w:hyperlink>
      <w:r>
        <w:rPr>
          <w:rFonts w:ascii="Georgia" w:hAnsi="Georgia"/>
          <w:color w:val="1A1A1A"/>
          <w:sz w:val="30"/>
          <w:szCs w:val="30"/>
        </w:rPr>
        <w:t>, RP </w:t>
      </w:r>
      <w:r>
        <w:rPr>
          <w:rStyle w:val="Emphasis"/>
          <w:rFonts w:ascii="Georgia" w:hAnsi="Georgia"/>
          <w:color w:val="1A1A1A"/>
          <w:sz w:val="30"/>
          <w:szCs w:val="30"/>
        </w:rPr>
        <w:t>it</w:t>
      </w:r>
      <w:r>
        <w:rPr>
          <w:rFonts w:ascii="Georgia" w:hAnsi="Georgia"/>
          <w:color w:val="1A1A1A"/>
          <w:sz w:val="30"/>
          <w:szCs w:val="30"/>
        </w:rPr>
        <w:t> is still pronounced “hit,” as in Old English. In various Northern accents the definite article </w:t>
      </w:r>
      <w:r>
        <w:rPr>
          <w:rStyle w:val="Emphasis"/>
          <w:rFonts w:ascii="Georgia" w:hAnsi="Georgia"/>
          <w:color w:val="1A1A1A"/>
          <w:sz w:val="30"/>
          <w:szCs w:val="30"/>
        </w:rPr>
        <w:t>the</w:t>
      </w:r>
      <w:r>
        <w:rPr>
          <w:rFonts w:ascii="Georgia" w:hAnsi="Georgia"/>
          <w:color w:val="1A1A1A"/>
          <w:sz w:val="30"/>
          <w:szCs w:val="30"/>
        </w:rPr>
        <w:t> is heard as </w:t>
      </w:r>
      <w:r>
        <w:rPr>
          <w:rStyle w:val="Emphasis"/>
          <w:rFonts w:ascii="Georgia" w:hAnsi="Georgia"/>
          <w:color w:val="1A1A1A"/>
          <w:sz w:val="30"/>
          <w:szCs w:val="30"/>
        </w:rPr>
        <w:t>t</w:t>
      </w:r>
      <w:r>
        <w:rPr>
          <w:rFonts w:ascii="Georgia" w:hAnsi="Georgia"/>
          <w:color w:val="1A1A1A"/>
          <w:sz w:val="30"/>
          <w:szCs w:val="30"/>
        </w:rPr>
        <w:t>, </w:t>
      </w:r>
      <w:proofErr w:type="spellStart"/>
      <w:proofErr w:type="gramStart"/>
      <w:r>
        <w:rPr>
          <w:rStyle w:val="Emphasis"/>
          <w:rFonts w:ascii="Georgia" w:hAnsi="Georgia"/>
          <w:color w:val="1A1A1A"/>
          <w:sz w:val="30"/>
          <w:szCs w:val="30"/>
        </w:rPr>
        <w:t>th</w:t>
      </w:r>
      <w:proofErr w:type="spellEnd"/>
      <w:proofErr w:type="gramEnd"/>
      <w:r>
        <w:rPr>
          <w:rFonts w:ascii="Georgia" w:hAnsi="Georgia"/>
          <w:color w:val="1A1A1A"/>
          <w:sz w:val="30"/>
          <w:szCs w:val="30"/>
        </w:rPr>
        <w:t>, or </w:t>
      </w:r>
      <w:r>
        <w:rPr>
          <w:rStyle w:val="Emphasis"/>
          <w:rFonts w:ascii="Georgia" w:hAnsi="Georgia"/>
          <w:color w:val="1A1A1A"/>
          <w:sz w:val="30"/>
          <w:szCs w:val="30"/>
        </w:rPr>
        <w:t>d</w:t>
      </w:r>
      <w:r>
        <w:rPr>
          <w:rFonts w:ascii="Georgia" w:hAnsi="Georgia"/>
          <w:color w:val="1A1A1A"/>
          <w:sz w:val="30"/>
          <w:szCs w:val="30"/>
        </w:rPr>
        <w:t>. In those accents in which it becomes both </w:t>
      </w:r>
      <w:r>
        <w:rPr>
          <w:rStyle w:val="Emphasis"/>
          <w:rFonts w:ascii="Georgia" w:hAnsi="Georgia"/>
          <w:color w:val="1A1A1A"/>
          <w:sz w:val="30"/>
          <w:szCs w:val="30"/>
        </w:rPr>
        <w:t>t</w:t>
      </w:r>
      <w:r>
        <w:rPr>
          <w:rFonts w:ascii="Georgia" w:hAnsi="Georgia"/>
          <w:color w:val="1A1A1A"/>
          <w:sz w:val="30"/>
          <w:szCs w:val="30"/>
        </w:rPr>
        <w:t> and </w:t>
      </w:r>
      <w:proofErr w:type="spellStart"/>
      <w:proofErr w:type="gramStart"/>
      <w:r>
        <w:rPr>
          <w:rStyle w:val="Emphasis"/>
          <w:rFonts w:ascii="Georgia" w:hAnsi="Georgia"/>
          <w:color w:val="1A1A1A"/>
          <w:sz w:val="30"/>
          <w:szCs w:val="30"/>
        </w:rPr>
        <w:t>th</w:t>
      </w:r>
      <w:proofErr w:type="spellEnd"/>
      <w:proofErr w:type="gramEnd"/>
      <w:r>
        <w:rPr>
          <w:rFonts w:ascii="Georgia" w:hAnsi="Georgia"/>
          <w:color w:val="1A1A1A"/>
          <w:sz w:val="30"/>
          <w:szCs w:val="30"/>
        </w:rPr>
        <w:t>, </w:t>
      </w:r>
      <w:r>
        <w:rPr>
          <w:rStyle w:val="Emphasis"/>
          <w:rFonts w:ascii="Georgia" w:hAnsi="Georgia"/>
          <w:color w:val="1A1A1A"/>
          <w:sz w:val="30"/>
          <w:szCs w:val="30"/>
        </w:rPr>
        <w:t>t</w:t>
      </w:r>
      <w:r>
        <w:rPr>
          <w:rFonts w:ascii="Georgia" w:hAnsi="Georgia"/>
          <w:color w:val="1A1A1A"/>
          <w:sz w:val="30"/>
          <w:szCs w:val="30"/>
        </w:rPr>
        <w:t> is used before consonants and </w:t>
      </w:r>
      <w:proofErr w:type="spellStart"/>
      <w:r>
        <w:rPr>
          <w:rStyle w:val="Emphasis"/>
          <w:rFonts w:ascii="Georgia" w:hAnsi="Georgia"/>
          <w:color w:val="1A1A1A"/>
          <w:sz w:val="30"/>
          <w:szCs w:val="30"/>
        </w:rPr>
        <w:t>th</w:t>
      </w:r>
      <w:proofErr w:type="spellEnd"/>
      <w:r>
        <w:rPr>
          <w:rFonts w:ascii="Georgia" w:hAnsi="Georgia"/>
          <w:color w:val="1A1A1A"/>
          <w:sz w:val="30"/>
          <w:szCs w:val="30"/>
        </w:rPr>
        <w:t> before vowels. Thus, one hears </w:t>
      </w:r>
      <w:proofErr w:type="spellStart"/>
      <w:r>
        <w:rPr>
          <w:rStyle w:val="Emphasis"/>
          <w:rFonts w:ascii="Georgia" w:hAnsi="Georgia"/>
          <w:color w:val="1A1A1A"/>
          <w:sz w:val="30"/>
          <w:szCs w:val="30"/>
        </w:rPr>
        <w:t>t’book</w:t>
      </w:r>
      <w:proofErr w:type="spellEnd"/>
      <w:r>
        <w:rPr>
          <w:rFonts w:ascii="Georgia" w:hAnsi="Georgia"/>
          <w:color w:val="1A1A1A"/>
          <w:sz w:val="30"/>
          <w:szCs w:val="30"/>
        </w:rPr>
        <w:t> but </w:t>
      </w:r>
      <w:proofErr w:type="spellStart"/>
      <w:r>
        <w:rPr>
          <w:rStyle w:val="Emphasis"/>
          <w:rFonts w:ascii="Georgia" w:hAnsi="Georgia"/>
          <w:color w:val="1A1A1A"/>
          <w:sz w:val="30"/>
          <w:szCs w:val="30"/>
        </w:rPr>
        <w:t>th’apple</w:t>
      </w:r>
      <w:proofErr w:type="spellEnd"/>
      <w:r>
        <w:rPr>
          <w:rFonts w:ascii="Georgia" w:hAnsi="Georgia"/>
          <w:color w:val="1A1A1A"/>
          <w:sz w:val="30"/>
          <w:szCs w:val="30"/>
        </w:rPr>
        <w:t>. When, however, the definite article is reduced to </w:t>
      </w:r>
      <w:r>
        <w:rPr>
          <w:rStyle w:val="Emphasis"/>
          <w:rFonts w:ascii="Georgia" w:hAnsi="Georgia"/>
          <w:color w:val="1A1A1A"/>
          <w:sz w:val="30"/>
          <w:szCs w:val="30"/>
        </w:rPr>
        <w:t>t</w:t>
      </w:r>
      <w:r>
        <w:rPr>
          <w:rFonts w:ascii="Georgia" w:hAnsi="Georgia"/>
          <w:color w:val="1A1A1A"/>
          <w:sz w:val="30"/>
          <w:szCs w:val="30"/>
        </w:rPr>
        <w:t> and the following word begins with </w:t>
      </w:r>
      <w:r>
        <w:rPr>
          <w:rStyle w:val="Emphasis"/>
          <w:rFonts w:ascii="Georgia" w:hAnsi="Georgia"/>
          <w:color w:val="1A1A1A"/>
          <w:sz w:val="30"/>
          <w:szCs w:val="30"/>
        </w:rPr>
        <w:t>t</w:t>
      </w:r>
      <w:r>
        <w:rPr>
          <w:rFonts w:ascii="Georgia" w:hAnsi="Georgia"/>
          <w:color w:val="1A1A1A"/>
          <w:sz w:val="30"/>
          <w:szCs w:val="30"/>
        </w:rPr>
        <w:t> or </w:t>
      </w:r>
      <w:r>
        <w:rPr>
          <w:rStyle w:val="Emphasis"/>
          <w:rFonts w:ascii="Georgia" w:hAnsi="Georgia"/>
          <w:color w:val="1A1A1A"/>
          <w:sz w:val="30"/>
          <w:szCs w:val="30"/>
        </w:rPr>
        <w:t>d</w:t>
      </w:r>
      <w:r>
        <w:rPr>
          <w:rFonts w:ascii="Georgia" w:hAnsi="Georgia"/>
          <w:color w:val="1A1A1A"/>
          <w:sz w:val="30"/>
          <w:szCs w:val="30"/>
        </w:rPr>
        <w:t>, as in </w:t>
      </w:r>
      <w:proofErr w:type="spellStart"/>
      <w:r>
        <w:rPr>
          <w:rStyle w:val="Emphasis"/>
          <w:rFonts w:ascii="Georgia" w:hAnsi="Georgia"/>
          <w:color w:val="1A1A1A"/>
          <w:sz w:val="30"/>
          <w:szCs w:val="30"/>
        </w:rPr>
        <w:t>t’tail</w:t>
      </w:r>
      <w:proofErr w:type="spellEnd"/>
      <w:r>
        <w:rPr>
          <w:rFonts w:ascii="Georgia" w:hAnsi="Georgia"/>
          <w:color w:val="1A1A1A"/>
          <w:sz w:val="30"/>
          <w:szCs w:val="30"/>
        </w:rPr>
        <w:t> or </w:t>
      </w:r>
      <w:proofErr w:type="spellStart"/>
      <w:r>
        <w:rPr>
          <w:rStyle w:val="Emphasis"/>
          <w:rFonts w:ascii="Georgia" w:hAnsi="Georgia"/>
          <w:color w:val="1A1A1A"/>
          <w:sz w:val="30"/>
          <w:szCs w:val="30"/>
        </w:rPr>
        <w:t>t’dog</w:t>
      </w:r>
      <w:proofErr w:type="spellEnd"/>
      <w:r>
        <w:rPr>
          <w:rFonts w:ascii="Georgia" w:hAnsi="Georgia"/>
          <w:color w:val="1A1A1A"/>
          <w:sz w:val="30"/>
          <w:szCs w:val="30"/>
        </w:rPr>
        <w:t>, it is replaced by a slight pause as in the RP articulation of the first </w:t>
      </w:r>
      <w:r>
        <w:rPr>
          <w:rStyle w:val="Emphasis"/>
          <w:rFonts w:ascii="Georgia" w:hAnsi="Georgia"/>
          <w:color w:val="1A1A1A"/>
          <w:sz w:val="30"/>
          <w:szCs w:val="30"/>
        </w:rPr>
        <w:t>t</w:t>
      </w:r>
      <w:r>
        <w:rPr>
          <w:rFonts w:ascii="Georgia" w:hAnsi="Georgia"/>
          <w:color w:val="1A1A1A"/>
          <w:sz w:val="30"/>
          <w:szCs w:val="30"/>
        </w:rPr>
        <w:t> in </w:t>
      </w:r>
      <w:r>
        <w:rPr>
          <w:rStyle w:val="Emphasis"/>
          <w:rFonts w:ascii="Georgia" w:hAnsi="Georgia"/>
          <w:color w:val="1A1A1A"/>
          <w:sz w:val="30"/>
          <w:szCs w:val="30"/>
        </w:rPr>
        <w:t>hat trick.</w:t>
      </w:r>
      <w:r>
        <w:rPr>
          <w:rFonts w:ascii="Georgia" w:hAnsi="Georgia"/>
          <w:color w:val="1A1A1A"/>
          <w:sz w:val="30"/>
          <w:szCs w:val="30"/>
        </w:rPr>
        <w:t> The RP /t∫/, the sound of the </w:t>
      </w:r>
      <w:proofErr w:type="spellStart"/>
      <w:r>
        <w:rPr>
          <w:rStyle w:val="Emphasis"/>
          <w:rFonts w:ascii="Georgia" w:hAnsi="Georgia"/>
          <w:color w:val="1A1A1A"/>
          <w:sz w:val="30"/>
          <w:szCs w:val="30"/>
        </w:rPr>
        <w:t>ch</w:t>
      </w:r>
      <w:proofErr w:type="spellEnd"/>
      <w:r>
        <w:rPr>
          <w:rFonts w:ascii="Georgia" w:hAnsi="Georgia"/>
          <w:color w:val="1A1A1A"/>
          <w:sz w:val="30"/>
          <w:szCs w:val="30"/>
        </w:rPr>
        <w:t> in </w:t>
      </w:r>
      <w:r>
        <w:rPr>
          <w:rStyle w:val="Emphasis"/>
          <w:rFonts w:ascii="Georgia" w:hAnsi="Georgia"/>
          <w:color w:val="1A1A1A"/>
          <w:sz w:val="30"/>
          <w:szCs w:val="30"/>
        </w:rPr>
        <w:t>church</w:t>
      </w:r>
      <w:r>
        <w:rPr>
          <w:rFonts w:ascii="Georgia" w:hAnsi="Georgia"/>
          <w:color w:val="1A1A1A"/>
          <w:sz w:val="30"/>
          <w:szCs w:val="30"/>
        </w:rPr>
        <w:t>, can become </w:t>
      </w:r>
      <w:r>
        <w:rPr>
          <w:rStyle w:val="Emphasis"/>
          <w:rFonts w:ascii="Georgia" w:hAnsi="Georgia"/>
          <w:color w:val="1A1A1A"/>
          <w:sz w:val="30"/>
          <w:szCs w:val="30"/>
        </w:rPr>
        <w:t>k</w:t>
      </w:r>
      <w:r>
        <w:rPr>
          <w:rFonts w:ascii="Georgia" w:hAnsi="Georgia"/>
          <w:color w:val="1A1A1A"/>
          <w:sz w:val="30"/>
          <w:szCs w:val="30"/>
        </w:rPr>
        <w:t>, as in </w:t>
      </w:r>
      <w:proofErr w:type="spellStart"/>
      <w:r>
        <w:rPr>
          <w:rStyle w:val="Emphasis"/>
          <w:rFonts w:ascii="Georgia" w:hAnsi="Georgia"/>
          <w:color w:val="1A1A1A"/>
          <w:sz w:val="30"/>
          <w:szCs w:val="30"/>
        </w:rPr>
        <w:t>thack</w:t>
      </w:r>
      <w:proofErr w:type="spellEnd"/>
      <w:r>
        <w:rPr>
          <w:rFonts w:ascii="Georgia" w:hAnsi="Georgia"/>
          <w:color w:val="1A1A1A"/>
          <w:sz w:val="30"/>
          <w:szCs w:val="30"/>
        </w:rPr>
        <w:t> (“thatch, roof”) and </w:t>
      </w:r>
      <w:proofErr w:type="spellStart"/>
      <w:r>
        <w:rPr>
          <w:rStyle w:val="Emphasis"/>
          <w:rFonts w:ascii="Georgia" w:hAnsi="Georgia"/>
          <w:color w:val="1A1A1A"/>
          <w:sz w:val="30"/>
          <w:szCs w:val="30"/>
        </w:rPr>
        <w:t>kirk</w:t>
      </w:r>
      <w:proofErr w:type="spellEnd"/>
      <w:r>
        <w:rPr>
          <w:rFonts w:ascii="Georgia" w:hAnsi="Georgia"/>
          <w:color w:val="1A1A1A"/>
          <w:sz w:val="30"/>
          <w:szCs w:val="30"/>
        </w:rPr>
        <w:t> (“church”). In some Northern </w:t>
      </w:r>
      <w:hyperlink r:id="rId449" w:history="1">
        <w:r>
          <w:rPr>
            <w:rStyle w:val="Hyperlink"/>
            <w:rFonts w:ascii="Georgia" w:hAnsi="Georgia"/>
            <w:color w:val="000000"/>
            <w:sz w:val="30"/>
            <w:szCs w:val="30"/>
          </w:rPr>
          <w:t>dialects</w:t>
        </w:r>
      </w:hyperlink>
      <w:r>
        <w:rPr>
          <w:rFonts w:ascii="Georgia" w:hAnsi="Georgia"/>
          <w:color w:val="1A1A1A"/>
          <w:sz w:val="30"/>
          <w:szCs w:val="30"/>
        </w:rPr>
        <w:t> strong verbs retain the old past-tense singular forms </w:t>
      </w:r>
      <w:r>
        <w:rPr>
          <w:rStyle w:val="Emphasis"/>
          <w:rFonts w:ascii="Georgia" w:hAnsi="Georgia"/>
          <w:color w:val="1A1A1A"/>
          <w:sz w:val="30"/>
          <w:szCs w:val="30"/>
        </w:rPr>
        <w:t xml:space="preserve">band, </w:t>
      </w:r>
      <w:proofErr w:type="spellStart"/>
      <w:r>
        <w:rPr>
          <w:rStyle w:val="Emphasis"/>
          <w:rFonts w:ascii="Georgia" w:hAnsi="Georgia"/>
          <w:color w:val="1A1A1A"/>
          <w:sz w:val="30"/>
          <w:szCs w:val="30"/>
        </w:rPr>
        <w:t>brak</w:t>
      </w:r>
      <w:proofErr w:type="spellEnd"/>
      <w:r>
        <w:rPr>
          <w:rStyle w:val="Emphasis"/>
          <w:rFonts w:ascii="Georgia" w:hAnsi="Georgia"/>
          <w:color w:val="1A1A1A"/>
          <w:sz w:val="30"/>
          <w:szCs w:val="30"/>
        </w:rPr>
        <w:t xml:space="preserve">, </w:t>
      </w:r>
      <w:proofErr w:type="spellStart"/>
      <w:r>
        <w:rPr>
          <w:rStyle w:val="Emphasis"/>
          <w:rFonts w:ascii="Georgia" w:hAnsi="Georgia"/>
          <w:color w:val="1A1A1A"/>
          <w:sz w:val="30"/>
          <w:szCs w:val="30"/>
        </w:rPr>
        <w:t>fand</w:t>
      </w:r>
      <w:proofErr w:type="spellEnd"/>
      <w:r>
        <w:rPr>
          <w:rStyle w:val="Emphasis"/>
          <w:rFonts w:ascii="Georgia" w:hAnsi="Georgia"/>
          <w:color w:val="1A1A1A"/>
          <w:sz w:val="30"/>
          <w:szCs w:val="30"/>
        </w:rPr>
        <w:t xml:space="preserve">, </w:t>
      </w:r>
      <w:proofErr w:type="spellStart"/>
      <w:r>
        <w:rPr>
          <w:rStyle w:val="Emphasis"/>
          <w:rFonts w:ascii="Georgia" w:hAnsi="Georgia"/>
          <w:color w:val="1A1A1A"/>
          <w:sz w:val="30"/>
          <w:szCs w:val="30"/>
        </w:rPr>
        <w:t>spak</w:t>
      </w:r>
      <w:proofErr w:type="spellEnd"/>
      <w:r>
        <w:rPr>
          <w:rFonts w:ascii="Georgia" w:hAnsi="Georgia"/>
          <w:color w:val="1A1A1A"/>
          <w:sz w:val="30"/>
          <w:szCs w:val="30"/>
        </w:rPr>
        <w:t> for standard English forms </w:t>
      </w:r>
      <w:r>
        <w:rPr>
          <w:rStyle w:val="Emphasis"/>
          <w:rFonts w:ascii="Georgia" w:hAnsi="Georgia"/>
          <w:color w:val="1A1A1A"/>
          <w:sz w:val="30"/>
          <w:szCs w:val="30"/>
        </w:rPr>
        <w:t>bound, broke, found,</w:t>
      </w:r>
      <w:r>
        <w:rPr>
          <w:rFonts w:ascii="Georgia" w:hAnsi="Georgia"/>
          <w:color w:val="1A1A1A"/>
          <w:sz w:val="30"/>
          <w:szCs w:val="30"/>
        </w:rPr>
        <w:t> and </w:t>
      </w:r>
      <w:r>
        <w:rPr>
          <w:rStyle w:val="Emphasis"/>
          <w:rFonts w:ascii="Georgia" w:hAnsi="Georgia"/>
          <w:color w:val="1A1A1A"/>
          <w:sz w:val="30"/>
          <w:szCs w:val="30"/>
        </w:rPr>
        <w:t>spoke</w:t>
      </w:r>
      <w:r>
        <w:rPr>
          <w:rFonts w:ascii="Georgia" w:hAnsi="Georgia"/>
          <w:color w:val="1A1A1A"/>
          <w:sz w:val="30"/>
          <w:szCs w:val="30"/>
        </w:rPr>
        <w:t>. Strong verbs also retain the past participle </w:t>
      </w:r>
      <w:hyperlink r:id="rId450" w:history="1">
        <w:r>
          <w:rPr>
            <w:rStyle w:val="Hyperlink"/>
            <w:rFonts w:ascii="Georgia" w:hAnsi="Georgia"/>
            <w:color w:val="14599D"/>
            <w:sz w:val="30"/>
            <w:szCs w:val="30"/>
            <w:u w:val="none"/>
          </w:rPr>
          <w:t>inflection</w:t>
        </w:r>
      </w:hyperlink>
      <w:r>
        <w:rPr>
          <w:rFonts w:ascii="Georgia" w:hAnsi="Georgia"/>
          <w:color w:val="1A1A1A"/>
          <w:sz w:val="30"/>
          <w:szCs w:val="30"/>
        </w:rPr>
        <w:t> </w:t>
      </w:r>
      <w:r>
        <w:rPr>
          <w:rStyle w:val="Emphasis"/>
          <w:rFonts w:ascii="Georgia" w:hAnsi="Georgia"/>
          <w:color w:val="1A1A1A"/>
          <w:sz w:val="30"/>
          <w:szCs w:val="30"/>
        </w:rPr>
        <w:t>-en</w:t>
      </w:r>
      <w:r>
        <w:rPr>
          <w:rFonts w:ascii="Georgia" w:hAnsi="Georgia"/>
          <w:color w:val="1A1A1A"/>
          <w:sz w:val="30"/>
          <w:szCs w:val="30"/>
        </w:rPr>
        <w:t> as in </w:t>
      </w:r>
      <w:proofErr w:type="spellStart"/>
      <w:r>
        <w:rPr>
          <w:rStyle w:val="Emphasis"/>
          <w:rFonts w:ascii="Georgia" w:hAnsi="Georgia"/>
          <w:color w:val="1A1A1A"/>
          <w:sz w:val="30"/>
          <w:szCs w:val="30"/>
        </w:rPr>
        <w:t>comen</w:t>
      </w:r>
      <w:proofErr w:type="spellEnd"/>
      <w:r>
        <w:rPr>
          <w:rStyle w:val="Emphasis"/>
          <w:rFonts w:ascii="Georgia" w:hAnsi="Georgia"/>
          <w:color w:val="1A1A1A"/>
          <w:sz w:val="30"/>
          <w:szCs w:val="30"/>
        </w:rPr>
        <w:t xml:space="preserve">, </w:t>
      </w:r>
      <w:proofErr w:type="spellStart"/>
      <w:r>
        <w:rPr>
          <w:rStyle w:val="Emphasis"/>
          <w:rFonts w:ascii="Georgia" w:hAnsi="Georgia"/>
          <w:color w:val="1A1A1A"/>
          <w:sz w:val="30"/>
          <w:szCs w:val="30"/>
        </w:rPr>
        <w:t>shutten</w:t>
      </w:r>
      <w:proofErr w:type="spellEnd"/>
      <w:r>
        <w:rPr>
          <w:rStyle w:val="Emphasis"/>
          <w:rFonts w:ascii="Georgia" w:hAnsi="Georgia"/>
          <w:color w:val="1A1A1A"/>
          <w:sz w:val="30"/>
          <w:szCs w:val="30"/>
        </w:rPr>
        <w:t xml:space="preserve">, </w:t>
      </w:r>
      <w:proofErr w:type="spellStart"/>
      <w:r>
        <w:rPr>
          <w:rStyle w:val="Emphasis"/>
          <w:rFonts w:ascii="Georgia" w:hAnsi="Georgia"/>
          <w:color w:val="1A1A1A"/>
          <w:sz w:val="30"/>
          <w:szCs w:val="30"/>
        </w:rPr>
        <w:t>sitten</w:t>
      </w:r>
      <w:proofErr w:type="spellEnd"/>
      <w:r>
        <w:rPr>
          <w:rStyle w:val="Emphasis"/>
          <w:rFonts w:ascii="Georgia" w:hAnsi="Georgia"/>
          <w:color w:val="1A1A1A"/>
          <w:sz w:val="30"/>
          <w:szCs w:val="30"/>
        </w:rPr>
        <w:t>,</w:t>
      </w:r>
      <w:r>
        <w:rPr>
          <w:rFonts w:ascii="Georgia" w:hAnsi="Georgia"/>
          <w:color w:val="1A1A1A"/>
          <w:sz w:val="30"/>
          <w:szCs w:val="30"/>
        </w:rPr>
        <w:t> and </w:t>
      </w:r>
      <w:proofErr w:type="spellStart"/>
      <w:r>
        <w:rPr>
          <w:rStyle w:val="Emphasis"/>
          <w:rFonts w:ascii="Georgia" w:hAnsi="Georgia"/>
          <w:color w:val="1A1A1A"/>
          <w:sz w:val="30"/>
          <w:szCs w:val="30"/>
        </w:rPr>
        <w:t>getten</w:t>
      </w:r>
      <w:proofErr w:type="spellEnd"/>
      <w:r>
        <w:rPr>
          <w:rFonts w:ascii="Georgia" w:hAnsi="Georgia"/>
          <w:color w:val="1A1A1A"/>
          <w:sz w:val="30"/>
          <w:szCs w:val="30"/>
        </w:rPr>
        <w:t> or </w:t>
      </w:r>
      <w:r>
        <w:rPr>
          <w:rStyle w:val="Emphasis"/>
          <w:rFonts w:ascii="Georgia" w:hAnsi="Georgia"/>
          <w:color w:val="1A1A1A"/>
          <w:sz w:val="30"/>
          <w:szCs w:val="30"/>
        </w:rPr>
        <w:t>gotten</w:t>
      </w:r>
      <w:r>
        <w:rPr>
          <w:rFonts w:ascii="Georgia" w:hAnsi="Georgia"/>
          <w:color w:val="1A1A1A"/>
          <w:sz w:val="30"/>
          <w:szCs w:val="30"/>
        </w:rPr>
        <w:t xml:space="preserve"> for </w:t>
      </w:r>
      <w:proofErr w:type="gramStart"/>
      <w:r>
        <w:rPr>
          <w:rFonts w:ascii="Georgia" w:hAnsi="Georgia"/>
          <w:color w:val="1A1A1A"/>
          <w:sz w:val="30"/>
          <w:szCs w:val="30"/>
        </w:rPr>
        <w:t>standard</w:t>
      </w:r>
      <w:proofErr w:type="gramEnd"/>
      <w:r>
        <w:rPr>
          <w:rFonts w:ascii="Georgia" w:hAnsi="Georgia"/>
          <w:color w:val="1A1A1A"/>
          <w:sz w:val="30"/>
          <w:szCs w:val="30"/>
        </w:rPr>
        <w:t xml:space="preserve"> English </w:t>
      </w:r>
      <w:r>
        <w:rPr>
          <w:rStyle w:val="Emphasis"/>
          <w:rFonts w:ascii="Georgia" w:hAnsi="Georgia"/>
          <w:color w:val="1A1A1A"/>
          <w:sz w:val="30"/>
          <w:szCs w:val="30"/>
        </w:rPr>
        <w:t>come, shut, sat,</w:t>
      </w:r>
      <w:r>
        <w:rPr>
          <w:rFonts w:ascii="Georgia" w:hAnsi="Georgia"/>
          <w:color w:val="1A1A1A"/>
          <w:sz w:val="30"/>
          <w:szCs w:val="30"/>
        </w:rPr>
        <w:t> and </w:t>
      </w:r>
      <w:r>
        <w:rPr>
          <w:rStyle w:val="Emphasis"/>
          <w:rFonts w:ascii="Georgia" w:hAnsi="Georgia"/>
          <w:color w:val="1A1A1A"/>
          <w:sz w:val="30"/>
          <w:szCs w:val="30"/>
        </w:rPr>
        <w:t>got</w:t>
      </w:r>
      <w:r>
        <w:rPr>
          <w:rFonts w:ascii="Georgia" w:hAnsi="Georgia"/>
          <w:color w:val="1A1A1A"/>
          <w:sz w:val="30"/>
          <w:szCs w:val="30"/>
        </w:rPr>
        <w:t>.</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In some Midland accents the diphthongs in </w:t>
      </w:r>
      <w:r>
        <w:rPr>
          <w:rStyle w:val="Emphasis"/>
          <w:rFonts w:ascii="Georgia" w:hAnsi="Georgia"/>
          <w:color w:val="1A1A1A"/>
          <w:sz w:val="30"/>
          <w:szCs w:val="30"/>
        </w:rPr>
        <w:t>throat</w:t>
      </w:r>
      <w:r>
        <w:rPr>
          <w:rFonts w:ascii="Georgia" w:hAnsi="Georgia"/>
          <w:color w:val="1A1A1A"/>
          <w:sz w:val="30"/>
          <w:szCs w:val="30"/>
        </w:rPr>
        <w:t> and </w:t>
      </w:r>
      <w:r>
        <w:rPr>
          <w:rStyle w:val="Emphasis"/>
          <w:rFonts w:ascii="Georgia" w:hAnsi="Georgia"/>
          <w:color w:val="1A1A1A"/>
          <w:sz w:val="30"/>
          <w:szCs w:val="30"/>
        </w:rPr>
        <w:t>stone</w:t>
      </w:r>
      <w:r>
        <w:rPr>
          <w:rFonts w:ascii="Georgia" w:hAnsi="Georgia"/>
          <w:color w:val="1A1A1A"/>
          <w:sz w:val="30"/>
          <w:szCs w:val="30"/>
        </w:rPr>
        <w:t> have been kept apart, whereas in RP they have fallen together. In </w:t>
      </w:r>
      <w:hyperlink r:id="rId451" w:history="1">
        <w:r>
          <w:rPr>
            <w:rStyle w:val="Hyperlink"/>
            <w:rFonts w:ascii="Georgia" w:hAnsi="Georgia"/>
            <w:color w:val="14599D"/>
            <w:sz w:val="30"/>
            <w:szCs w:val="30"/>
            <w:u w:val="none"/>
          </w:rPr>
          <w:t>Cheshire</w:t>
        </w:r>
      </w:hyperlink>
      <w:r>
        <w:rPr>
          <w:rFonts w:ascii="Georgia" w:hAnsi="Georgia"/>
          <w:color w:val="1A1A1A"/>
          <w:sz w:val="30"/>
          <w:szCs w:val="30"/>
        </w:rPr>
        <w:t>, </w:t>
      </w:r>
      <w:hyperlink r:id="rId452" w:history="1">
        <w:r>
          <w:rPr>
            <w:rStyle w:val="Hyperlink"/>
            <w:rFonts w:ascii="Georgia" w:hAnsi="Georgia"/>
            <w:color w:val="14599D"/>
            <w:sz w:val="30"/>
            <w:szCs w:val="30"/>
            <w:u w:val="none"/>
          </w:rPr>
          <w:t>Derby</w:t>
        </w:r>
      </w:hyperlink>
      <w:r>
        <w:rPr>
          <w:rFonts w:ascii="Georgia" w:hAnsi="Georgia"/>
          <w:color w:val="1A1A1A"/>
          <w:sz w:val="30"/>
          <w:szCs w:val="30"/>
        </w:rPr>
        <w:t>, </w:t>
      </w:r>
      <w:hyperlink r:id="rId453" w:history="1">
        <w:r>
          <w:rPr>
            <w:rStyle w:val="Hyperlink"/>
            <w:rFonts w:ascii="Georgia" w:hAnsi="Georgia"/>
            <w:color w:val="14599D"/>
            <w:sz w:val="30"/>
            <w:szCs w:val="30"/>
            <w:u w:val="none"/>
          </w:rPr>
          <w:t>Stafford</w:t>
        </w:r>
      </w:hyperlink>
      <w:r>
        <w:rPr>
          <w:rFonts w:ascii="Georgia" w:hAnsi="Georgia"/>
          <w:color w:val="1A1A1A"/>
          <w:sz w:val="30"/>
          <w:szCs w:val="30"/>
        </w:rPr>
        <w:t>, and </w:t>
      </w:r>
      <w:hyperlink r:id="rId454" w:history="1">
        <w:r>
          <w:rPr>
            <w:rStyle w:val="Hyperlink"/>
            <w:rFonts w:ascii="Georgia" w:hAnsi="Georgia"/>
            <w:color w:val="14599D"/>
            <w:sz w:val="30"/>
            <w:szCs w:val="30"/>
            <w:u w:val="none"/>
          </w:rPr>
          <w:t>Warwick</w:t>
        </w:r>
      </w:hyperlink>
      <w:r>
        <w:rPr>
          <w:rFonts w:ascii="Georgia" w:hAnsi="Georgia"/>
          <w:color w:val="1A1A1A"/>
          <w:sz w:val="30"/>
          <w:szCs w:val="30"/>
        </w:rPr>
        <w:t>, RP </w:t>
      </w:r>
      <w:r>
        <w:rPr>
          <w:rStyle w:val="Emphasis"/>
          <w:rFonts w:ascii="Georgia" w:hAnsi="Georgia"/>
          <w:color w:val="1A1A1A"/>
          <w:sz w:val="30"/>
          <w:szCs w:val="30"/>
        </w:rPr>
        <w:t>singing</w:t>
      </w:r>
      <w:r>
        <w:rPr>
          <w:rFonts w:ascii="Georgia" w:hAnsi="Georgia"/>
          <w:color w:val="1A1A1A"/>
          <w:sz w:val="30"/>
          <w:szCs w:val="30"/>
        </w:rPr>
        <w:t> is pronounced with a </w:t>
      </w:r>
      <w:r>
        <w:rPr>
          <w:rStyle w:val="Emphasis"/>
          <w:rFonts w:ascii="Georgia" w:hAnsi="Georgia"/>
          <w:color w:val="1A1A1A"/>
          <w:sz w:val="30"/>
          <w:szCs w:val="30"/>
        </w:rPr>
        <w:t>g</w:t>
      </w:r>
      <w:r>
        <w:rPr>
          <w:rFonts w:ascii="Georgia" w:hAnsi="Georgia"/>
          <w:color w:val="1A1A1A"/>
          <w:sz w:val="30"/>
          <w:szCs w:val="30"/>
        </w:rPr>
        <w:t> sounded after the velar nasal sound (as in RP </w:t>
      </w:r>
      <w:r>
        <w:rPr>
          <w:rStyle w:val="Emphasis"/>
          <w:rFonts w:ascii="Georgia" w:hAnsi="Georgia"/>
          <w:color w:val="1A1A1A"/>
          <w:sz w:val="30"/>
          <w:szCs w:val="30"/>
        </w:rPr>
        <w:t>finger</w:t>
      </w:r>
      <w:r>
        <w:rPr>
          <w:rFonts w:ascii="Georgia" w:hAnsi="Georgia"/>
          <w:color w:val="1A1A1A"/>
          <w:sz w:val="30"/>
          <w:szCs w:val="30"/>
        </w:rPr>
        <w:t xml:space="preserve">). </w:t>
      </w:r>
      <w:r>
        <w:rPr>
          <w:rFonts w:ascii="Georgia" w:hAnsi="Georgia"/>
          <w:color w:val="1A1A1A"/>
          <w:sz w:val="30"/>
          <w:szCs w:val="30"/>
        </w:rPr>
        <w:lastRenderedPageBreak/>
        <w:t>In </w:t>
      </w:r>
      <w:hyperlink r:id="rId455" w:history="1">
        <w:r>
          <w:rPr>
            <w:rStyle w:val="Hyperlink"/>
            <w:rFonts w:ascii="Georgia" w:hAnsi="Georgia"/>
            <w:color w:val="14599D"/>
            <w:sz w:val="30"/>
            <w:szCs w:val="30"/>
            <w:u w:val="none"/>
          </w:rPr>
          <w:t>Norfolk</w:t>
        </w:r>
      </w:hyperlink>
      <w:r>
        <w:rPr>
          <w:rFonts w:ascii="Georgia" w:hAnsi="Georgia"/>
          <w:color w:val="1A1A1A"/>
          <w:sz w:val="30"/>
          <w:szCs w:val="30"/>
        </w:rPr>
        <w:t> one hears </w:t>
      </w:r>
      <w:r>
        <w:rPr>
          <w:rStyle w:val="Emphasis"/>
          <w:rFonts w:ascii="Georgia" w:hAnsi="Georgia"/>
          <w:color w:val="1A1A1A"/>
          <w:sz w:val="30"/>
          <w:szCs w:val="30"/>
        </w:rPr>
        <w:t>skellington</w:t>
      </w:r>
      <w:r>
        <w:rPr>
          <w:rFonts w:ascii="Georgia" w:hAnsi="Georgia"/>
          <w:color w:val="1A1A1A"/>
          <w:sz w:val="30"/>
          <w:szCs w:val="30"/>
        </w:rPr>
        <w:t> and </w:t>
      </w:r>
      <w:r>
        <w:rPr>
          <w:rStyle w:val="Emphasis"/>
          <w:rFonts w:ascii="Georgia" w:hAnsi="Georgia"/>
          <w:color w:val="1A1A1A"/>
          <w:sz w:val="30"/>
          <w:szCs w:val="30"/>
        </w:rPr>
        <w:t>solintary</w:t>
      </w:r>
      <w:r>
        <w:rPr>
          <w:rFonts w:ascii="Georgia" w:hAnsi="Georgia"/>
          <w:color w:val="1A1A1A"/>
          <w:sz w:val="30"/>
          <w:szCs w:val="30"/>
        </w:rPr>
        <w:t> for </w:t>
      </w:r>
      <w:r>
        <w:rPr>
          <w:rStyle w:val="Emphasis"/>
          <w:rFonts w:ascii="Georgia" w:hAnsi="Georgia"/>
          <w:color w:val="1A1A1A"/>
          <w:sz w:val="30"/>
          <w:szCs w:val="30"/>
        </w:rPr>
        <w:t>skeleton</w:t>
      </w:r>
      <w:r>
        <w:rPr>
          <w:rFonts w:ascii="Georgia" w:hAnsi="Georgia"/>
          <w:color w:val="1A1A1A"/>
          <w:sz w:val="30"/>
          <w:szCs w:val="30"/>
        </w:rPr>
        <w:t> and </w:t>
      </w:r>
      <w:r>
        <w:rPr>
          <w:rStyle w:val="Emphasis"/>
          <w:rFonts w:ascii="Georgia" w:hAnsi="Georgia"/>
          <w:color w:val="1A1A1A"/>
          <w:sz w:val="30"/>
          <w:szCs w:val="30"/>
        </w:rPr>
        <w:t>solitary,</w:t>
      </w:r>
      <w:r>
        <w:rPr>
          <w:rFonts w:ascii="Georgia" w:hAnsi="Georgia"/>
          <w:color w:val="1A1A1A"/>
          <w:sz w:val="30"/>
          <w:szCs w:val="30"/>
        </w:rPr>
        <w:t> showing an intrusive </w:t>
      </w:r>
      <w:r>
        <w:rPr>
          <w:rStyle w:val="Emphasis"/>
          <w:rFonts w:ascii="Georgia" w:hAnsi="Georgia"/>
          <w:color w:val="1A1A1A"/>
          <w:sz w:val="30"/>
          <w:szCs w:val="30"/>
        </w:rPr>
        <w:t>n</w:t>
      </w:r>
      <w:r>
        <w:rPr>
          <w:rFonts w:ascii="Georgia" w:hAnsi="Georgia"/>
          <w:color w:val="1A1A1A"/>
          <w:sz w:val="30"/>
          <w:szCs w:val="30"/>
        </w:rPr>
        <w:t xml:space="preserve"> just as </w:t>
      </w:r>
      <w:proofErr w:type="gramStart"/>
      <w:r>
        <w:rPr>
          <w:rFonts w:ascii="Georgia" w:hAnsi="Georgia"/>
          <w:color w:val="1A1A1A"/>
          <w:sz w:val="30"/>
          <w:szCs w:val="30"/>
        </w:rPr>
        <w:t>does</w:t>
      </w:r>
      <w:proofErr w:type="gramEnd"/>
      <w:r>
        <w:rPr>
          <w:rFonts w:ascii="Georgia" w:hAnsi="Georgia"/>
          <w:color w:val="1A1A1A"/>
          <w:sz w:val="30"/>
          <w:szCs w:val="30"/>
        </w:rPr>
        <w:t> </w:t>
      </w:r>
      <w:r>
        <w:rPr>
          <w:rStyle w:val="Emphasis"/>
          <w:rFonts w:ascii="Georgia" w:hAnsi="Georgia"/>
          <w:color w:val="1A1A1A"/>
          <w:sz w:val="30"/>
          <w:szCs w:val="30"/>
        </w:rPr>
        <w:t>messenger</w:t>
      </w:r>
      <w:r>
        <w:rPr>
          <w:rFonts w:ascii="Georgia" w:hAnsi="Georgia"/>
          <w:color w:val="1A1A1A"/>
          <w:sz w:val="30"/>
          <w:szCs w:val="30"/>
        </w:rPr>
        <w:t> in RP from French </w:t>
      </w:r>
      <w:proofErr w:type="spellStart"/>
      <w:r>
        <w:rPr>
          <w:rStyle w:val="Emphasis"/>
          <w:rFonts w:ascii="Georgia" w:hAnsi="Georgia"/>
          <w:color w:val="1A1A1A"/>
          <w:sz w:val="30"/>
          <w:szCs w:val="30"/>
        </w:rPr>
        <w:t>messager</w:t>
      </w:r>
      <w:proofErr w:type="spellEnd"/>
      <w:r>
        <w:rPr>
          <w:rFonts w:ascii="Georgia" w:hAnsi="Georgia"/>
          <w:color w:val="1A1A1A"/>
          <w:sz w:val="30"/>
          <w:szCs w:val="30"/>
        </w:rPr>
        <w:t>, </w:t>
      </w:r>
      <w:r>
        <w:rPr>
          <w:rStyle w:val="Emphasis"/>
          <w:rFonts w:ascii="Georgia" w:hAnsi="Georgia"/>
          <w:color w:val="1A1A1A"/>
          <w:sz w:val="30"/>
          <w:szCs w:val="30"/>
        </w:rPr>
        <w:t>passenger</w:t>
      </w:r>
      <w:r>
        <w:rPr>
          <w:rFonts w:ascii="Georgia" w:hAnsi="Georgia"/>
          <w:color w:val="1A1A1A"/>
          <w:sz w:val="30"/>
          <w:szCs w:val="30"/>
        </w:rPr>
        <w:t> from French </w:t>
      </w:r>
      <w:proofErr w:type="spellStart"/>
      <w:r>
        <w:rPr>
          <w:rStyle w:val="Emphasis"/>
          <w:rFonts w:ascii="Georgia" w:hAnsi="Georgia"/>
          <w:color w:val="1A1A1A"/>
          <w:sz w:val="30"/>
          <w:szCs w:val="30"/>
        </w:rPr>
        <w:t>passager</w:t>
      </w:r>
      <w:proofErr w:type="spellEnd"/>
      <w:r>
        <w:rPr>
          <w:rFonts w:ascii="Georgia" w:hAnsi="Georgia"/>
          <w:color w:val="1A1A1A"/>
          <w:sz w:val="30"/>
          <w:szCs w:val="30"/>
        </w:rPr>
        <w:t>, and </w:t>
      </w:r>
      <w:r>
        <w:rPr>
          <w:rStyle w:val="Emphasis"/>
          <w:rFonts w:ascii="Georgia" w:hAnsi="Georgia"/>
          <w:color w:val="1A1A1A"/>
          <w:sz w:val="30"/>
          <w:szCs w:val="30"/>
        </w:rPr>
        <w:t>nightingale</w:t>
      </w:r>
      <w:r>
        <w:rPr>
          <w:rFonts w:ascii="Georgia" w:hAnsi="Georgia"/>
          <w:color w:val="1A1A1A"/>
          <w:sz w:val="30"/>
          <w:szCs w:val="30"/>
        </w:rPr>
        <w:t> from Old English </w:t>
      </w:r>
      <w:proofErr w:type="spellStart"/>
      <w:r>
        <w:rPr>
          <w:rStyle w:val="Emphasis"/>
          <w:rFonts w:ascii="Georgia" w:hAnsi="Georgia"/>
          <w:color w:val="1A1A1A"/>
          <w:sz w:val="30"/>
          <w:szCs w:val="30"/>
        </w:rPr>
        <w:t>nihtegala</w:t>
      </w:r>
      <w:proofErr w:type="spellEnd"/>
      <w:r>
        <w:rPr>
          <w:rFonts w:ascii="Georgia" w:hAnsi="Georgia"/>
          <w:color w:val="1A1A1A"/>
          <w:sz w:val="30"/>
          <w:szCs w:val="30"/>
        </w:rPr>
        <w:t>. Other </w:t>
      </w:r>
      <w:hyperlink r:id="rId456" w:history="1">
        <w:r>
          <w:rPr>
            <w:rStyle w:val="Hyperlink"/>
            <w:rFonts w:ascii="Georgia" w:hAnsi="Georgia"/>
            <w:color w:val="14599D"/>
            <w:sz w:val="30"/>
            <w:szCs w:val="30"/>
            <w:u w:val="none"/>
          </w:rPr>
          <w:t xml:space="preserve">East </w:t>
        </w:r>
        <w:proofErr w:type="spellStart"/>
        <w:r>
          <w:rPr>
            <w:rStyle w:val="Hyperlink"/>
            <w:rFonts w:ascii="Georgia" w:hAnsi="Georgia"/>
            <w:color w:val="14599D"/>
            <w:sz w:val="30"/>
            <w:szCs w:val="30"/>
            <w:u w:val="none"/>
          </w:rPr>
          <w:t>Anglian</w:t>
        </w:r>
        <w:proofErr w:type="spellEnd"/>
      </w:hyperlink>
      <w:r>
        <w:rPr>
          <w:rFonts w:ascii="Georgia" w:hAnsi="Georgia"/>
          <w:color w:val="1A1A1A"/>
          <w:sz w:val="30"/>
          <w:szCs w:val="30"/>
        </w:rPr>
        <w:t> words show consonantal metathesis (switch position), as in </w:t>
      </w:r>
      <w:proofErr w:type="spellStart"/>
      <w:r>
        <w:rPr>
          <w:rStyle w:val="Emphasis"/>
          <w:rFonts w:ascii="Georgia" w:hAnsi="Georgia"/>
          <w:color w:val="1A1A1A"/>
          <w:sz w:val="30"/>
          <w:szCs w:val="30"/>
        </w:rPr>
        <w:t>singify</w:t>
      </w:r>
      <w:proofErr w:type="spellEnd"/>
      <w:r>
        <w:rPr>
          <w:rFonts w:ascii="Georgia" w:hAnsi="Georgia"/>
          <w:color w:val="1A1A1A"/>
          <w:sz w:val="30"/>
          <w:szCs w:val="30"/>
        </w:rPr>
        <w:t> for </w:t>
      </w:r>
      <w:r>
        <w:rPr>
          <w:rStyle w:val="Emphasis"/>
          <w:rFonts w:ascii="Georgia" w:hAnsi="Georgia"/>
          <w:color w:val="1A1A1A"/>
          <w:sz w:val="30"/>
          <w:szCs w:val="30"/>
        </w:rPr>
        <w:t>signify,</w:t>
      </w:r>
      <w:r>
        <w:rPr>
          <w:rFonts w:ascii="Georgia" w:hAnsi="Georgia"/>
          <w:color w:val="1A1A1A"/>
          <w:sz w:val="30"/>
          <w:szCs w:val="30"/>
        </w:rPr>
        <w:t> and substitution of one liquid or nasal for another, as in </w:t>
      </w:r>
      <w:r>
        <w:rPr>
          <w:rStyle w:val="Emphasis"/>
          <w:rFonts w:ascii="Georgia" w:hAnsi="Georgia"/>
          <w:color w:val="1A1A1A"/>
          <w:sz w:val="30"/>
          <w:szCs w:val="30"/>
        </w:rPr>
        <w:t>chimbly</w:t>
      </w:r>
      <w:r>
        <w:rPr>
          <w:rFonts w:ascii="Georgia" w:hAnsi="Georgia"/>
          <w:color w:val="1A1A1A"/>
          <w:sz w:val="30"/>
          <w:szCs w:val="30"/>
        </w:rPr>
        <w:t> for </w:t>
      </w:r>
      <w:r>
        <w:rPr>
          <w:rStyle w:val="Emphasis"/>
          <w:rFonts w:ascii="Georgia" w:hAnsi="Georgia"/>
          <w:color w:val="1A1A1A"/>
          <w:sz w:val="30"/>
          <w:szCs w:val="30"/>
        </w:rPr>
        <w:t>chimney</w:t>
      </w:r>
      <w:r>
        <w:rPr>
          <w:rFonts w:ascii="Georgia" w:hAnsi="Georgia"/>
          <w:color w:val="1A1A1A"/>
          <w:sz w:val="30"/>
          <w:szCs w:val="30"/>
        </w:rPr>
        <w:t> and </w:t>
      </w:r>
      <w:r>
        <w:rPr>
          <w:rStyle w:val="Emphasis"/>
          <w:rFonts w:ascii="Georgia" w:hAnsi="Georgia"/>
          <w:color w:val="1A1A1A"/>
          <w:sz w:val="30"/>
          <w:szCs w:val="30"/>
        </w:rPr>
        <w:t>synnable</w:t>
      </w:r>
      <w:r>
        <w:rPr>
          <w:rFonts w:ascii="Georgia" w:hAnsi="Georgia"/>
          <w:color w:val="1A1A1A"/>
          <w:sz w:val="30"/>
          <w:szCs w:val="30"/>
        </w:rPr>
        <w:t> for </w:t>
      </w:r>
      <w:r>
        <w:rPr>
          <w:rStyle w:val="Emphasis"/>
          <w:rFonts w:ascii="Georgia" w:hAnsi="Georgia"/>
          <w:color w:val="1A1A1A"/>
          <w:sz w:val="30"/>
          <w:szCs w:val="30"/>
        </w:rPr>
        <w:t>syllable</w:t>
      </w:r>
      <w:r>
        <w:rPr>
          <w:rFonts w:ascii="Georgia" w:hAnsi="Georgia"/>
          <w:color w:val="1A1A1A"/>
          <w:sz w:val="30"/>
          <w:szCs w:val="30"/>
        </w:rPr>
        <w:t>. </w:t>
      </w:r>
      <w:r>
        <w:rPr>
          <w:rStyle w:val="Emphasis"/>
          <w:rFonts w:ascii="Georgia" w:hAnsi="Georgia"/>
          <w:color w:val="1A1A1A"/>
          <w:sz w:val="30"/>
          <w:szCs w:val="30"/>
        </w:rPr>
        <w:t>Hantle</w:t>
      </w:r>
      <w:r>
        <w:rPr>
          <w:rFonts w:ascii="Georgia" w:hAnsi="Georgia"/>
          <w:color w:val="1A1A1A"/>
          <w:sz w:val="30"/>
          <w:szCs w:val="30"/>
        </w:rPr>
        <w:t> for </w:t>
      </w:r>
      <w:r>
        <w:rPr>
          <w:rStyle w:val="Emphasis"/>
          <w:rFonts w:ascii="Georgia" w:hAnsi="Georgia"/>
          <w:color w:val="1A1A1A"/>
          <w:sz w:val="30"/>
          <w:szCs w:val="30"/>
        </w:rPr>
        <w:t>handful</w:t>
      </w:r>
      <w:r>
        <w:rPr>
          <w:rFonts w:ascii="Georgia" w:hAnsi="Georgia"/>
          <w:color w:val="1A1A1A"/>
          <w:sz w:val="30"/>
          <w:szCs w:val="30"/>
        </w:rPr>
        <w:t> shows syncope (disappearance) of an unstressed vowel, partial assimilation of </w:t>
      </w:r>
      <w:r>
        <w:rPr>
          <w:rStyle w:val="Emphasis"/>
          <w:rFonts w:ascii="Georgia" w:hAnsi="Georgia"/>
          <w:color w:val="1A1A1A"/>
          <w:sz w:val="30"/>
          <w:szCs w:val="30"/>
        </w:rPr>
        <w:t>d</w:t>
      </w:r>
      <w:r>
        <w:rPr>
          <w:rFonts w:ascii="Georgia" w:hAnsi="Georgia"/>
          <w:color w:val="1A1A1A"/>
          <w:sz w:val="30"/>
          <w:szCs w:val="30"/>
        </w:rPr>
        <w:t> to </w:t>
      </w:r>
      <w:r>
        <w:rPr>
          <w:rStyle w:val="Emphasis"/>
          <w:rFonts w:ascii="Georgia" w:hAnsi="Georgia"/>
          <w:color w:val="1A1A1A"/>
          <w:sz w:val="30"/>
          <w:szCs w:val="30"/>
        </w:rPr>
        <w:t>t</w:t>
      </w:r>
      <w:r>
        <w:rPr>
          <w:rFonts w:ascii="Georgia" w:hAnsi="Georgia"/>
          <w:color w:val="1A1A1A"/>
          <w:sz w:val="30"/>
          <w:szCs w:val="30"/>
        </w:rPr>
        <w:t> before voiceless </w:t>
      </w:r>
      <w:r>
        <w:rPr>
          <w:rStyle w:val="Emphasis"/>
          <w:rFonts w:ascii="Georgia" w:hAnsi="Georgia"/>
          <w:color w:val="1A1A1A"/>
          <w:sz w:val="30"/>
          <w:szCs w:val="30"/>
        </w:rPr>
        <w:t>f</w:t>
      </w:r>
      <w:r>
        <w:rPr>
          <w:rFonts w:ascii="Georgia" w:hAnsi="Georgia"/>
          <w:color w:val="1A1A1A"/>
          <w:sz w:val="30"/>
          <w:szCs w:val="30"/>
        </w:rPr>
        <w:t>, and subsequent loss of </w:t>
      </w:r>
      <w:r>
        <w:rPr>
          <w:rStyle w:val="Emphasis"/>
          <w:rFonts w:ascii="Georgia" w:hAnsi="Georgia"/>
          <w:color w:val="1A1A1A"/>
          <w:sz w:val="30"/>
          <w:szCs w:val="30"/>
        </w:rPr>
        <w:t>f</w:t>
      </w:r>
      <w:r>
        <w:rPr>
          <w:rFonts w:ascii="Georgia" w:hAnsi="Georgia"/>
          <w:color w:val="1A1A1A"/>
          <w:sz w:val="30"/>
          <w:szCs w:val="30"/>
        </w:rPr>
        <w:t> in a triple consonant group.</w:t>
      </w:r>
    </w:p>
    <w:p w:rsidR="00DE2AE5" w:rsidRPr="00DE2AE5" w:rsidRDefault="00DE2AE5" w:rsidP="00DE2AE5">
      <w:pPr>
        <w:spacing w:before="100" w:beforeAutospacing="1" w:after="100" w:afterAutospacing="1" w:line="240" w:lineRule="auto"/>
        <w:rPr>
          <w:rFonts w:ascii="Georgia" w:eastAsia="Times New Roman" w:hAnsi="Georgia" w:cs="Times New Roman"/>
          <w:sz w:val="24"/>
          <w:szCs w:val="24"/>
        </w:rPr>
      </w:pPr>
      <w:r w:rsidRPr="00DE2AE5">
        <w:rPr>
          <w:rFonts w:ascii="Georgia" w:eastAsia="Times New Roman" w:hAnsi="Georgia" w:cs="Times New Roman"/>
          <w:sz w:val="24"/>
          <w:szCs w:val="24"/>
        </w:rPr>
        <w:t>In some South Western accents, initial </w:t>
      </w:r>
      <w:r w:rsidRPr="00DE2AE5">
        <w:rPr>
          <w:rFonts w:ascii="Georgia" w:eastAsia="Times New Roman" w:hAnsi="Georgia" w:cs="Times New Roman"/>
          <w:i/>
          <w:iCs/>
          <w:sz w:val="24"/>
          <w:szCs w:val="24"/>
        </w:rPr>
        <w:t>f</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s</w:t>
      </w:r>
      <w:r w:rsidRPr="00DE2AE5">
        <w:rPr>
          <w:rFonts w:ascii="Georgia" w:eastAsia="Times New Roman" w:hAnsi="Georgia" w:cs="Times New Roman"/>
          <w:sz w:val="24"/>
          <w:szCs w:val="24"/>
        </w:rPr>
        <w:t> are often voiced, becoming </w:t>
      </w:r>
      <w:r w:rsidRPr="00DE2AE5">
        <w:rPr>
          <w:rFonts w:ascii="Georgia" w:eastAsia="Times New Roman" w:hAnsi="Georgia" w:cs="Times New Roman"/>
          <w:i/>
          <w:iCs/>
          <w:sz w:val="24"/>
          <w:szCs w:val="24"/>
        </w:rPr>
        <w:t>v</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z</w:t>
      </w:r>
      <w:r w:rsidRPr="00DE2AE5">
        <w:rPr>
          <w:rFonts w:ascii="Georgia" w:eastAsia="Times New Roman" w:hAnsi="Georgia" w:cs="Times New Roman"/>
          <w:sz w:val="24"/>
          <w:szCs w:val="24"/>
        </w:rPr>
        <w:t>. Two words with initial </w:t>
      </w:r>
      <w:r w:rsidRPr="00DE2AE5">
        <w:rPr>
          <w:rFonts w:ascii="Georgia" w:eastAsia="Times New Roman" w:hAnsi="Georgia" w:cs="Times New Roman"/>
          <w:i/>
          <w:iCs/>
          <w:sz w:val="24"/>
          <w:szCs w:val="24"/>
        </w:rPr>
        <w:t>v</w:t>
      </w:r>
      <w:r w:rsidRPr="00DE2AE5">
        <w:rPr>
          <w:rFonts w:ascii="Georgia" w:eastAsia="Times New Roman" w:hAnsi="Georgia" w:cs="Times New Roman"/>
          <w:sz w:val="24"/>
          <w:szCs w:val="24"/>
        </w:rPr>
        <w:t> have found their way into RP: </w:t>
      </w:r>
      <w:r w:rsidRPr="00DE2AE5">
        <w:rPr>
          <w:rFonts w:ascii="Georgia" w:eastAsia="Times New Roman" w:hAnsi="Georgia" w:cs="Times New Roman"/>
          <w:i/>
          <w:iCs/>
          <w:sz w:val="24"/>
          <w:szCs w:val="24"/>
        </w:rPr>
        <w:t>vat</w:t>
      </w:r>
      <w:r w:rsidRPr="00DE2AE5">
        <w:rPr>
          <w:rFonts w:ascii="Georgia" w:eastAsia="Times New Roman" w:hAnsi="Georgia" w:cs="Times New Roman"/>
          <w:sz w:val="24"/>
          <w:szCs w:val="24"/>
        </w:rPr>
        <w:t> from </w:t>
      </w:r>
      <w:r w:rsidRPr="00DE2AE5">
        <w:rPr>
          <w:rFonts w:ascii="Georgia" w:eastAsia="Times New Roman" w:hAnsi="Georgia" w:cs="Times New Roman"/>
          <w:i/>
          <w:iCs/>
          <w:sz w:val="24"/>
          <w:szCs w:val="24"/>
        </w:rPr>
        <w:t>fat</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vixen</w:t>
      </w:r>
      <w:r w:rsidRPr="00DE2AE5">
        <w:rPr>
          <w:rFonts w:ascii="Georgia" w:eastAsia="Times New Roman" w:hAnsi="Georgia" w:cs="Times New Roman"/>
          <w:sz w:val="24"/>
          <w:szCs w:val="24"/>
        </w:rPr>
        <w:t> from </w:t>
      </w:r>
      <w:proofErr w:type="spellStart"/>
      <w:r w:rsidRPr="00DE2AE5">
        <w:rPr>
          <w:rFonts w:ascii="Georgia" w:eastAsia="Times New Roman" w:hAnsi="Georgia" w:cs="Times New Roman"/>
          <w:i/>
          <w:iCs/>
          <w:sz w:val="24"/>
          <w:szCs w:val="24"/>
        </w:rPr>
        <w:t>fixen</w:t>
      </w:r>
      <w:proofErr w:type="spellEnd"/>
      <w:r w:rsidRPr="00DE2AE5">
        <w:rPr>
          <w:rFonts w:ascii="Georgia" w:eastAsia="Times New Roman" w:hAnsi="Georgia" w:cs="Times New Roman"/>
          <w:sz w:val="24"/>
          <w:szCs w:val="24"/>
        </w:rPr>
        <w:t> (female fox). Another South Western feature is the development of a </w:t>
      </w:r>
      <w:r w:rsidRPr="00DE2AE5">
        <w:rPr>
          <w:rFonts w:ascii="Georgia" w:eastAsia="Times New Roman" w:hAnsi="Georgia" w:cs="Times New Roman"/>
          <w:i/>
          <w:iCs/>
          <w:sz w:val="24"/>
          <w:szCs w:val="24"/>
        </w:rPr>
        <w:t>d</w:t>
      </w:r>
      <w:r w:rsidRPr="00DE2AE5">
        <w:rPr>
          <w:rFonts w:ascii="Georgia" w:eastAsia="Times New Roman" w:hAnsi="Georgia" w:cs="Times New Roman"/>
          <w:sz w:val="24"/>
          <w:szCs w:val="24"/>
        </w:rPr>
        <w:t> between </w:t>
      </w:r>
      <w:r w:rsidRPr="00DE2AE5">
        <w:rPr>
          <w:rFonts w:ascii="Georgia" w:eastAsia="Times New Roman" w:hAnsi="Georgia" w:cs="Times New Roman"/>
          <w:i/>
          <w:iCs/>
          <w:sz w:val="24"/>
          <w:szCs w:val="24"/>
        </w:rPr>
        <w:t>l</w:t>
      </w:r>
      <w:r w:rsidRPr="00DE2AE5">
        <w:rPr>
          <w:rFonts w:ascii="Georgia" w:eastAsia="Times New Roman" w:hAnsi="Georgia" w:cs="Times New Roman"/>
          <w:sz w:val="24"/>
          <w:szCs w:val="24"/>
        </w:rPr>
        <w:t> or </w:t>
      </w:r>
      <w:r w:rsidRPr="00DE2AE5">
        <w:rPr>
          <w:rFonts w:ascii="Georgia" w:eastAsia="Times New Roman" w:hAnsi="Georgia" w:cs="Times New Roman"/>
          <w:i/>
          <w:iCs/>
          <w:sz w:val="24"/>
          <w:szCs w:val="24"/>
        </w:rPr>
        <w:t>n</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r</w:t>
      </w:r>
      <w:r w:rsidRPr="00DE2AE5">
        <w:rPr>
          <w:rFonts w:ascii="Georgia" w:eastAsia="Times New Roman" w:hAnsi="Georgia" w:cs="Times New Roman"/>
          <w:sz w:val="24"/>
          <w:szCs w:val="24"/>
        </w:rPr>
        <w:t>, as in </w:t>
      </w:r>
      <w:proofErr w:type="spellStart"/>
      <w:r w:rsidRPr="00DE2AE5">
        <w:rPr>
          <w:rFonts w:ascii="Georgia" w:eastAsia="Times New Roman" w:hAnsi="Georgia" w:cs="Times New Roman"/>
          <w:i/>
          <w:iCs/>
          <w:sz w:val="24"/>
          <w:szCs w:val="24"/>
        </w:rPr>
        <w:t>parlder</w:t>
      </w:r>
      <w:proofErr w:type="spellEnd"/>
      <w:r w:rsidRPr="00DE2AE5">
        <w:rPr>
          <w:rFonts w:ascii="Georgia" w:eastAsia="Times New Roman" w:hAnsi="Georgia" w:cs="Times New Roman"/>
          <w:sz w:val="24"/>
          <w:szCs w:val="24"/>
        </w:rPr>
        <w:t> for </w:t>
      </w:r>
      <w:proofErr w:type="spellStart"/>
      <w:r w:rsidRPr="00DE2AE5">
        <w:rPr>
          <w:rFonts w:ascii="Georgia" w:eastAsia="Times New Roman" w:hAnsi="Georgia" w:cs="Times New Roman"/>
          <w:i/>
          <w:iCs/>
          <w:sz w:val="24"/>
          <w:szCs w:val="24"/>
        </w:rPr>
        <w:t>parlour</w:t>
      </w:r>
      <w:proofErr w:type="spellEnd"/>
      <w:r w:rsidRPr="00DE2AE5">
        <w:rPr>
          <w:rFonts w:ascii="Georgia" w:eastAsia="Times New Roman" w:hAnsi="Georgia" w:cs="Times New Roman"/>
          <w:sz w:val="24"/>
          <w:szCs w:val="24"/>
        </w:rPr>
        <w:t> and </w:t>
      </w:r>
      <w:proofErr w:type="spellStart"/>
      <w:r w:rsidRPr="00DE2AE5">
        <w:rPr>
          <w:rFonts w:ascii="Georgia" w:eastAsia="Times New Roman" w:hAnsi="Georgia" w:cs="Times New Roman"/>
          <w:i/>
          <w:iCs/>
          <w:sz w:val="24"/>
          <w:szCs w:val="24"/>
        </w:rPr>
        <w:t>carnder</w:t>
      </w:r>
      <w:proofErr w:type="spellEnd"/>
      <w:r w:rsidRPr="00DE2AE5">
        <w:rPr>
          <w:rFonts w:ascii="Georgia" w:eastAsia="Times New Roman" w:hAnsi="Georgia" w:cs="Times New Roman"/>
          <w:sz w:val="24"/>
          <w:szCs w:val="24"/>
        </w:rPr>
        <w:t> for </w:t>
      </w:r>
      <w:r w:rsidRPr="00DE2AE5">
        <w:rPr>
          <w:rFonts w:ascii="Georgia" w:eastAsia="Times New Roman" w:hAnsi="Georgia" w:cs="Times New Roman"/>
          <w:i/>
          <w:iCs/>
          <w:sz w:val="24"/>
          <w:szCs w:val="24"/>
        </w:rPr>
        <w:t>corner</w:t>
      </w:r>
      <w:r w:rsidRPr="00DE2AE5">
        <w:rPr>
          <w:rFonts w:ascii="Georgia" w:eastAsia="Times New Roman" w:hAnsi="Georgia" w:cs="Times New Roman"/>
          <w:sz w:val="24"/>
          <w:szCs w:val="24"/>
        </w:rPr>
        <w:t>. The bilabial </w:t>
      </w:r>
      <w:hyperlink r:id="rId457" w:history="1">
        <w:r w:rsidRPr="00DE2AE5">
          <w:rPr>
            <w:rFonts w:ascii="Georgia" w:eastAsia="Times New Roman" w:hAnsi="Georgia" w:cs="Times New Roman"/>
            <w:color w:val="14599D"/>
            <w:sz w:val="24"/>
            <w:szCs w:val="24"/>
            <w:u w:val="single"/>
          </w:rPr>
          <w:t>semivowel</w:t>
        </w:r>
      </w:hyperlink>
      <w:r w:rsidRPr="00DE2AE5">
        <w:rPr>
          <w:rFonts w:ascii="Georgia" w:eastAsia="Times New Roman" w:hAnsi="Georgia" w:cs="Times New Roman"/>
          <w:sz w:val="24"/>
          <w:szCs w:val="24"/>
        </w:rPr>
        <w:t> </w:t>
      </w:r>
      <w:r w:rsidRPr="00DE2AE5">
        <w:rPr>
          <w:rFonts w:ascii="Georgia" w:eastAsia="Times New Roman" w:hAnsi="Georgia" w:cs="Times New Roman"/>
          <w:i/>
          <w:iCs/>
          <w:sz w:val="24"/>
          <w:szCs w:val="24"/>
        </w:rPr>
        <w:t>w</w:t>
      </w:r>
      <w:r w:rsidRPr="00DE2AE5">
        <w:rPr>
          <w:rFonts w:ascii="Georgia" w:eastAsia="Times New Roman" w:hAnsi="Georgia" w:cs="Times New Roman"/>
          <w:sz w:val="24"/>
          <w:szCs w:val="24"/>
        </w:rPr>
        <w:t> has developed before </w:t>
      </w:r>
      <w:r w:rsidRPr="00DE2AE5">
        <w:rPr>
          <w:rFonts w:ascii="Georgia" w:eastAsia="Times New Roman" w:hAnsi="Georgia" w:cs="Times New Roman"/>
          <w:i/>
          <w:iCs/>
          <w:sz w:val="24"/>
          <w:szCs w:val="24"/>
        </w:rPr>
        <w:t>o</w:t>
      </w:r>
      <w:r w:rsidRPr="00DE2AE5">
        <w:rPr>
          <w:rFonts w:ascii="Georgia" w:eastAsia="Times New Roman" w:hAnsi="Georgia" w:cs="Times New Roman"/>
          <w:sz w:val="24"/>
          <w:szCs w:val="24"/>
        </w:rPr>
        <w:t> in </w:t>
      </w:r>
      <w:proofErr w:type="spellStart"/>
      <w:r w:rsidRPr="00DE2AE5">
        <w:rPr>
          <w:rFonts w:ascii="Georgia" w:eastAsia="Times New Roman" w:hAnsi="Georgia" w:cs="Times New Roman"/>
          <w:i/>
          <w:iCs/>
          <w:sz w:val="24"/>
          <w:szCs w:val="24"/>
        </w:rPr>
        <w:t>wold</w:t>
      </w:r>
      <w:proofErr w:type="spellEnd"/>
      <w:r w:rsidRPr="00DE2AE5">
        <w:rPr>
          <w:rFonts w:ascii="Georgia" w:eastAsia="Times New Roman" w:hAnsi="Georgia" w:cs="Times New Roman"/>
          <w:sz w:val="24"/>
          <w:szCs w:val="24"/>
        </w:rPr>
        <w:t> for </w:t>
      </w:r>
      <w:r w:rsidRPr="00DE2AE5">
        <w:rPr>
          <w:rFonts w:ascii="Georgia" w:eastAsia="Times New Roman" w:hAnsi="Georgia" w:cs="Times New Roman"/>
          <w:i/>
          <w:iCs/>
          <w:sz w:val="24"/>
          <w:szCs w:val="24"/>
        </w:rPr>
        <w:t>old</w:t>
      </w:r>
      <w:r w:rsidRPr="00DE2AE5">
        <w:rPr>
          <w:rFonts w:ascii="Georgia" w:eastAsia="Times New Roman" w:hAnsi="Georgia" w:cs="Times New Roman"/>
          <w:sz w:val="24"/>
          <w:szCs w:val="24"/>
        </w:rPr>
        <w:t>, and in </w:t>
      </w:r>
      <w:proofErr w:type="spellStart"/>
      <w:r w:rsidRPr="00DE2AE5">
        <w:rPr>
          <w:rFonts w:ascii="Georgia" w:eastAsia="Times New Roman" w:hAnsi="Georgia" w:cs="Times New Roman"/>
          <w:i/>
          <w:iCs/>
          <w:sz w:val="24"/>
          <w:szCs w:val="24"/>
        </w:rPr>
        <w:t>wom</w:t>
      </w:r>
      <w:proofErr w:type="spellEnd"/>
      <w:r w:rsidRPr="00DE2AE5">
        <w:rPr>
          <w:rFonts w:ascii="Georgia" w:eastAsia="Times New Roman" w:hAnsi="Georgia" w:cs="Times New Roman"/>
          <w:sz w:val="24"/>
          <w:szCs w:val="24"/>
        </w:rPr>
        <w:t> for </w:t>
      </w:r>
      <w:r w:rsidRPr="00DE2AE5">
        <w:rPr>
          <w:rFonts w:ascii="Georgia" w:eastAsia="Times New Roman" w:hAnsi="Georgia" w:cs="Times New Roman"/>
          <w:i/>
          <w:iCs/>
          <w:sz w:val="24"/>
          <w:szCs w:val="24"/>
        </w:rPr>
        <w:t>home</w:t>
      </w:r>
      <w:r w:rsidRPr="00DE2AE5">
        <w:rPr>
          <w:rFonts w:ascii="Georgia" w:eastAsia="Times New Roman" w:hAnsi="Georgia" w:cs="Times New Roman"/>
          <w:sz w:val="24"/>
          <w:szCs w:val="24"/>
        </w:rPr>
        <w:t>, illustrating a similar development in RP by which Old English </w:t>
      </w:r>
      <w:proofErr w:type="spellStart"/>
      <w:r w:rsidRPr="00DE2AE5">
        <w:rPr>
          <w:rFonts w:ascii="Georgia" w:eastAsia="Times New Roman" w:hAnsi="Georgia" w:cs="Times New Roman"/>
          <w:i/>
          <w:iCs/>
          <w:sz w:val="24"/>
          <w:szCs w:val="24"/>
        </w:rPr>
        <w:t>ān</w:t>
      </w:r>
      <w:proofErr w:type="spellEnd"/>
      <w:r w:rsidRPr="00DE2AE5">
        <w:rPr>
          <w:rFonts w:ascii="Georgia" w:eastAsia="Times New Roman" w:hAnsi="Georgia" w:cs="Times New Roman"/>
          <w:sz w:val="24"/>
          <w:szCs w:val="24"/>
        </w:rPr>
        <w:t> has become </w:t>
      </w:r>
      <w:r w:rsidRPr="00DE2AE5">
        <w:rPr>
          <w:rFonts w:ascii="Georgia" w:eastAsia="Times New Roman" w:hAnsi="Georgia" w:cs="Times New Roman"/>
          <w:i/>
          <w:iCs/>
          <w:sz w:val="24"/>
          <w:szCs w:val="24"/>
        </w:rPr>
        <w:t>one</w:t>
      </w:r>
      <w:r w:rsidRPr="00DE2AE5">
        <w:rPr>
          <w:rFonts w:ascii="Georgia" w:eastAsia="Times New Roman" w:hAnsi="Georgia" w:cs="Times New Roman"/>
          <w:sz w:val="24"/>
          <w:szCs w:val="24"/>
        </w:rPr>
        <w:t>, and Old English </w:t>
      </w:r>
      <w:proofErr w:type="spellStart"/>
      <w:r w:rsidRPr="00DE2AE5">
        <w:rPr>
          <w:rFonts w:ascii="Georgia" w:eastAsia="Times New Roman" w:hAnsi="Georgia" w:cs="Times New Roman"/>
          <w:i/>
          <w:iCs/>
          <w:sz w:val="24"/>
          <w:szCs w:val="24"/>
        </w:rPr>
        <w:t>hāl</w:t>
      </w:r>
      <w:proofErr w:type="spellEnd"/>
      <w:r w:rsidRPr="00DE2AE5">
        <w:rPr>
          <w:rFonts w:ascii="Georgia" w:eastAsia="Times New Roman" w:hAnsi="Georgia" w:cs="Times New Roman"/>
          <w:sz w:val="24"/>
          <w:szCs w:val="24"/>
        </w:rPr>
        <w:t> has come to be spelled </w:t>
      </w:r>
      <w:r w:rsidRPr="00DE2AE5">
        <w:rPr>
          <w:rFonts w:ascii="Georgia" w:eastAsia="Times New Roman" w:hAnsi="Georgia" w:cs="Times New Roman"/>
          <w:i/>
          <w:iCs/>
          <w:sz w:val="24"/>
          <w:szCs w:val="24"/>
        </w:rPr>
        <w:t>whole</w:t>
      </w:r>
      <w:r w:rsidRPr="00DE2AE5">
        <w:rPr>
          <w:rFonts w:ascii="Georgia" w:eastAsia="Times New Roman" w:hAnsi="Georgia" w:cs="Times New Roman"/>
          <w:sz w:val="24"/>
          <w:szCs w:val="24"/>
        </w:rPr>
        <w:t>, as compared with Northern </w:t>
      </w:r>
      <w:r w:rsidRPr="00DE2AE5">
        <w:rPr>
          <w:rFonts w:ascii="Georgia" w:eastAsia="Times New Roman" w:hAnsi="Georgia" w:cs="Times New Roman"/>
          <w:i/>
          <w:iCs/>
          <w:sz w:val="24"/>
          <w:szCs w:val="24"/>
        </w:rPr>
        <w:t>hale</w:t>
      </w:r>
      <w:r w:rsidRPr="00DE2AE5">
        <w:rPr>
          <w:rFonts w:ascii="Georgia" w:eastAsia="Times New Roman" w:hAnsi="Georgia" w:cs="Times New Roman"/>
          <w:sz w:val="24"/>
          <w:szCs w:val="24"/>
        </w:rPr>
        <w:t>. In some South Western accents </w:t>
      </w:r>
      <w:proofErr w:type="spellStart"/>
      <w:r w:rsidRPr="00DE2AE5">
        <w:rPr>
          <w:rFonts w:ascii="Georgia" w:eastAsia="Times New Roman" w:hAnsi="Georgia" w:cs="Times New Roman"/>
          <w:i/>
          <w:iCs/>
          <w:sz w:val="24"/>
          <w:szCs w:val="24"/>
        </w:rPr>
        <w:t>yat</w:t>
      </w:r>
      <w:proofErr w:type="spellEnd"/>
      <w:r w:rsidRPr="00DE2AE5">
        <w:rPr>
          <w:rFonts w:ascii="Georgia" w:eastAsia="Times New Roman" w:hAnsi="Georgia" w:cs="Times New Roman"/>
          <w:sz w:val="24"/>
          <w:szCs w:val="24"/>
        </w:rPr>
        <w:t> comes from the old singular </w:t>
      </w:r>
      <w:proofErr w:type="spellStart"/>
      <w:proofErr w:type="gramStart"/>
      <w:r w:rsidRPr="00DE2AE5">
        <w:rPr>
          <w:rFonts w:ascii="Georgia" w:eastAsia="Times New Roman" w:hAnsi="Georgia" w:cs="Times New Roman"/>
          <w:i/>
          <w:iCs/>
          <w:sz w:val="24"/>
          <w:szCs w:val="24"/>
        </w:rPr>
        <w:t>geat</w:t>
      </w:r>
      <w:proofErr w:type="spellEnd"/>
      <w:proofErr w:type="gramEnd"/>
      <w:r w:rsidRPr="00DE2AE5">
        <w:rPr>
          <w:rFonts w:ascii="Georgia" w:eastAsia="Times New Roman" w:hAnsi="Georgia" w:cs="Times New Roman"/>
          <w:sz w:val="24"/>
          <w:szCs w:val="24"/>
        </w:rPr>
        <w:t>, whereas RP </w:t>
      </w:r>
      <w:r w:rsidRPr="00DE2AE5">
        <w:rPr>
          <w:rFonts w:ascii="Georgia" w:eastAsia="Times New Roman" w:hAnsi="Georgia" w:cs="Times New Roman"/>
          <w:i/>
          <w:iCs/>
          <w:sz w:val="24"/>
          <w:szCs w:val="24"/>
        </w:rPr>
        <w:t>gate</w:t>
      </w:r>
      <w:r w:rsidRPr="00DE2AE5">
        <w:rPr>
          <w:rFonts w:ascii="Georgia" w:eastAsia="Times New Roman" w:hAnsi="Georgia" w:cs="Times New Roman"/>
          <w:sz w:val="24"/>
          <w:szCs w:val="24"/>
        </w:rPr>
        <w:t> comes from the plural </w:t>
      </w:r>
      <w:proofErr w:type="spellStart"/>
      <w:r w:rsidRPr="00DE2AE5">
        <w:rPr>
          <w:rFonts w:ascii="Georgia" w:eastAsia="Times New Roman" w:hAnsi="Georgia" w:cs="Times New Roman"/>
          <w:i/>
          <w:iCs/>
          <w:sz w:val="24"/>
          <w:szCs w:val="24"/>
        </w:rPr>
        <w:t>gatu</w:t>
      </w:r>
      <w:proofErr w:type="spellEnd"/>
      <w:r w:rsidRPr="00DE2AE5">
        <w:rPr>
          <w:rFonts w:ascii="Georgia" w:eastAsia="Times New Roman" w:hAnsi="Georgia" w:cs="Times New Roman"/>
          <w:sz w:val="24"/>
          <w:szCs w:val="24"/>
        </w:rPr>
        <w:t>. Likewise, </w:t>
      </w:r>
      <w:proofErr w:type="spellStart"/>
      <w:r w:rsidRPr="00DE2AE5">
        <w:rPr>
          <w:rFonts w:ascii="Georgia" w:eastAsia="Times New Roman" w:hAnsi="Georgia" w:cs="Times New Roman"/>
          <w:i/>
          <w:iCs/>
          <w:sz w:val="24"/>
          <w:szCs w:val="24"/>
        </w:rPr>
        <w:t>clee</w:t>
      </w:r>
      <w:proofErr w:type="spellEnd"/>
      <w:r w:rsidRPr="00DE2AE5">
        <w:rPr>
          <w:rFonts w:ascii="Georgia" w:eastAsia="Times New Roman" w:hAnsi="Georgia" w:cs="Times New Roman"/>
          <w:sz w:val="24"/>
          <w:szCs w:val="24"/>
        </w:rPr>
        <w:t> comes from the old nominative </w:t>
      </w:r>
      <w:proofErr w:type="spellStart"/>
      <w:r w:rsidRPr="00DE2AE5">
        <w:rPr>
          <w:rFonts w:ascii="Georgia" w:eastAsia="Times New Roman" w:hAnsi="Georgia" w:cs="Times New Roman"/>
          <w:i/>
          <w:iCs/>
          <w:sz w:val="24"/>
          <w:szCs w:val="24"/>
        </w:rPr>
        <w:t>clea</w:t>
      </w:r>
      <w:proofErr w:type="spellEnd"/>
      <w:r w:rsidRPr="00DE2AE5">
        <w:rPr>
          <w:rFonts w:ascii="Georgia" w:eastAsia="Times New Roman" w:hAnsi="Georgia" w:cs="Times New Roman"/>
          <w:sz w:val="24"/>
          <w:szCs w:val="24"/>
        </w:rPr>
        <w:t>, whereas RP </w:t>
      </w:r>
      <w:r w:rsidRPr="00DE2AE5">
        <w:rPr>
          <w:rFonts w:ascii="Georgia" w:eastAsia="Times New Roman" w:hAnsi="Georgia" w:cs="Times New Roman"/>
          <w:i/>
          <w:iCs/>
          <w:sz w:val="24"/>
          <w:szCs w:val="24"/>
        </w:rPr>
        <w:t>claw</w:t>
      </w:r>
      <w:r w:rsidRPr="00DE2AE5">
        <w:rPr>
          <w:rFonts w:ascii="Georgia" w:eastAsia="Times New Roman" w:hAnsi="Georgia" w:cs="Times New Roman"/>
          <w:sz w:val="24"/>
          <w:szCs w:val="24"/>
        </w:rPr>
        <w:t> comes from the oblique cases. The verbs </w:t>
      </w:r>
      <w:r w:rsidRPr="00DE2AE5">
        <w:rPr>
          <w:rFonts w:ascii="Georgia" w:eastAsia="Times New Roman" w:hAnsi="Georgia" w:cs="Times New Roman"/>
          <w:i/>
          <w:iCs/>
          <w:sz w:val="24"/>
          <w:szCs w:val="24"/>
        </w:rPr>
        <w:t>keel</w:t>
      </w:r>
      <w:r w:rsidRPr="00DE2AE5">
        <w:rPr>
          <w:rFonts w:ascii="Georgia" w:eastAsia="Times New Roman" w:hAnsi="Georgia" w:cs="Times New Roman"/>
          <w:sz w:val="24"/>
          <w:szCs w:val="24"/>
        </w:rPr>
        <w:t> and </w:t>
      </w:r>
      <w:proofErr w:type="spellStart"/>
      <w:r w:rsidRPr="00DE2AE5">
        <w:rPr>
          <w:rFonts w:ascii="Georgia" w:eastAsia="Times New Roman" w:hAnsi="Georgia" w:cs="Times New Roman"/>
          <w:i/>
          <w:iCs/>
          <w:sz w:val="24"/>
          <w:szCs w:val="24"/>
        </w:rPr>
        <w:t>kemb</w:t>
      </w:r>
      <w:proofErr w:type="spellEnd"/>
      <w:r w:rsidRPr="00DE2AE5">
        <w:rPr>
          <w:rFonts w:ascii="Georgia" w:eastAsia="Times New Roman" w:hAnsi="Georgia" w:cs="Times New Roman"/>
          <w:sz w:val="24"/>
          <w:szCs w:val="24"/>
        </w:rPr>
        <w:t> have developed regularly from Old English </w:t>
      </w:r>
      <w:proofErr w:type="spellStart"/>
      <w:r w:rsidRPr="00DE2AE5">
        <w:rPr>
          <w:rFonts w:ascii="Georgia" w:eastAsia="Times New Roman" w:hAnsi="Georgia" w:cs="Times New Roman"/>
          <w:i/>
          <w:iCs/>
          <w:sz w:val="24"/>
          <w:szCs w:val="24"/>
        </w:rPr>
        <w:t>cēlan</w:t>
      </w:r>
      <w:proofErr w:type="spellEnd"/>
      <w:r w:rsidRPr="00DE2AE5">
        <w:rPr>
          <w:rFonts w:ascii="Georgia" w:eastAsia="Times New Roman" w:hAnsi="Georgia" w:cs="Times New Roman"/>
          <w:sz w:val="24"/>
          <w:szCs w:val="24"/>
        </w:rPr>
        <w:t> “to make cool” and </w:t>
      </w:r>
      <w:proofErr w:type="spellStart"/>
      <w:r w:rsidRPr="00DE2AE5">
        <w:rPr>
          <w:rFonts w:ascii="Georgia" w:eastAsia="Times New Roman" w:hAnsi="Georgia" w:cs="Times New Roman"/>
          <w:i/>
          <w:iCs/>
          <w:sz w:val="24"/>
          <w:szCs w:val="24"/>
        </w:rPr>
        <w:t>kemban</w:t>
      </w:r>
      <w:proofErr w:type="spellEnd"/>
      <w:r w:rsidRPr="00DE2AE5">
        <w:rPr>
          <w:rFonts w:ascii="Georgia" w:eastAsia="Times New Roman" w:hAnsi="Georgia" w:cs="Times New Roman"/>
          <w:sz w:val="24"/>
          <w:szCs w:val="24"/>
        </w:rPr>
        <w:t> “to use a comb,” whereas the corresponding RP verbs </w:t>
      </w:r>
      <w:r w:rsidRPr="00DE2AE5">
        <w:rPr>
          <w:rFonts w:ascii="Georgia" w:eastAsia="Times New Roman" w:hAnsi="Georgia" w:cs="Times New Roman"/>
          <w:i/>
          <w:iCs/>
          <w:sz w:val="24"/>
          <w:szCs w:val="24"/>
        </w:rPr>
        <w:t>cool</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comb</w:t>
      </w:r>
      <w:r w:rsidRPr="00DE2AE5">
        <w:rPr>
          <w:rFonts w:ascii="Georgia" w:eastAsia="Times New Roman" w:hAnsi="Georgia" w:cs="Times New Roman"/>
          <w:sz w:val="24"/>
          <w:szCs w:val="24"/>
        </w:rPr>
        <w:t> come from the adjective and the noun, respectively.</w:t>
      </w:r>
    </w:p>
    <w:p w:rsidR="00DE2AE5" w:rsidRPr="00DE2AE5" w:rsidRDefault="00DE2AE5" w:rsidP="00DE2AE5">
      <w:pPr>
        <w:spacing w:before="100" w:beforeAutospacing="1" w:after="100" w:afterAutospacing="1" w:line="240" w:lineRule="auto"/>
        <w:rPr>
          <w:rFonts w:ascii="Georgia" w:eastAsia="Times New Roman" w:hAnsi="Georgia" w:cs="Times New Roman"/>
          <w:sz w:val="24"/>
          <w:szCs w:val="24"/>
        </w:rPr>
      </w:pPr>
      <w:r w:rsidRPr="00DE2AE5">
        <w:rPr>
          <w:rFonts w:ascii="Georgia" w:eastAsia="Times New Roman" w:hAnsi="Georgia" w:cs="Times New Roman"/>
          <w:sz w:val="24"/>
          <w:szCs w:val="24"/>
        </w:rPr>
        <w:t>In Wales, people often speak a clear and measured form of English with rising intonations inherited from ancestral </w:t>
      </w:r>
      <w:hyperlink r:id="rId458" w:history="1">
        <w:r w:rsidRPr="00DE2AE5">
          <w:rPr>
            <w:rFonts w:ascii="Georgia" w:eastAsia="Times New Roman" w:hAnsi="Georgia" w:cs="Times New Roman"/>
            <w:color w:val="14599D"/>
            <w:sz w:val="24"/>
            <w:szCs w:val="24"/>
            <w:u w:val="single"/>
          </w:rPr>
          <w:t>Celtic</w:t>
        </w:r>
      </w:hyperlink>
      <w:r w:rsidRPr="00DE2AE5">
        <w:rPr>
          <w:rFonts w:ascii="Georgia" w:eastAsia="Times New Roman" w:hAnsi="Georgia" w:cs="Times New Roman"/>
          <w:sz w:val="24"/>
          <w:szCs w:val="24"/>
        </w:rPr>
        <w:t>. They tend to aspirate both plosives (stops) and </w:t>
      </w:r>
      <w:hyperlink r:id="rId459" w:history="1">
        <w:r w:rsidRPr="00DE2AE5">
          <w:rPr>
            <w:rFonts w:ascii="Georgia" w:eastAsia="Times New Roman" w:hAnsi="Georgia" w:cs="Times New Roman"/>
            <w:color w:val="14599D"/>
            <w:sz w:val="24"/>
            <w:szCs w:val="24"/>
            <w:u w:val="single"/>
          </w:rPr>
          <w:t>fricative</w:t>
        </w:r>
      </w:hyperlink>
      <w:r w:rsidRPr="00DE2AE5">
        <w:rPr>
          <w:rFonts w:ascii="Georgia" w:eastAsia="Times New Roman" w:hAnsi="Georgia" w:cs="Times New Roman"/>
          <w:sz w:val="24"/>
          <w:szCs w:val="24"/>
        </w:rPr>
        <w:t> consonants very forcibly; thus, </w:t>
      </w:r>
      <w:r w:rsidRPr="00DE2AE5">
        <w:rPr>
          <w:rFonts w:ascii="Georgia" w:eastAsia="Times New Roman" w:hAnsi="Georgia" w:cs="Times New Roman"/>
          <w:i/>
          <w:iCs/>
          <w:sz w:val="24"/>
          <w:szCs w:val="24"/>
        </w:rPr>
        <w:t>two</w:t>
      </w:r>
      <w:r w:rsidRPr="00DE2AE5">
        <w:rPr>
          <w:rFonts w:ascii="Georgia" w:eastAsia="Times New Roman" w:hAnsi="Georgia" w:cs="Times New Roman"/>
          <w:sz w:val="24"/>
          <w:szCs w:val="24"/>
        </w:rPr>
        <w:t> is pronounced with an audible puff of breath after the initial </w:t>
      </w:r>
      <w:r w:rsidRPr="00DE2AE5">
        <w:rPr>
          <w:rFonts w:ascii="Georgia" w:eastAsia="Times New Roman" w:hAnsi="Georgia" w:cs="Times New Roman"/>
          <w:i/>
          <w:iCs/>
          <w:sz w:val="24"/>
          <w:szCs w:val="24"/>
        </w:rPr>
        <w:t>t</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while</w:t>
      </w:r>
      <w:r w:rsidRPr="00DE2AE5">
        <w:rPr>
          <w:rFonts w:ascii="Georgia" w:eastAsia="Times New Roman" w:hAnsi="Georgia" w:cs="Times New Roman"/>
          <w:sz w:val="24"/>
          <w:szCs w:val="24"/>
        </w:rPr>
        <w:t> may be heard with a voiceless /w/.</w:t>
      </w:r>
    </w:p>
    <w:p w:rsidR="00DE2AE5" w:rsidRPr="00DE2AE5" w:rsidRDefault="00DE2AE5" w:rsidP="00DE2AE5">
      <w:pPr>
        <w:spacing w:before="100" w:beforeAutospacing="1" w:after="100" w:afterAutospacing="1" w:line="240" w:lineRule="auto"/>
        <w:rPr>
          <w:rFonts w:ascii="Georgia" w:eastAsia="Times New Roman" w:hAnsi="Georgia" w:cs="Times New Roman"/>
          <w:sz w:val="24"/>
          <w:szCs w:val="24"/>
        </w:rPr>
      </w:pPr>
      <w:hyperlink r:id="rId460" w:history="1">
        <w:r w:rsidRPr="00DE2AE5">
          <w:rPr>
            <w:rFonts w:ascii="Georgia" w:eastAsia="Times New Roman" w:hAnsi="Georgia" w:cs="Times New Roman"/>
            <w:color w:val="14599D"/>
            <w:sz w:val="24"/>
            <w:szCs w:val="24"/>
            <w:u w:val="single"/>
          </w:rPr>
          <w:t>Scots</w:t>
        </w:r>
      </w:hyperlink>
      <w:r w:rsidRPr="00DE2AE5">
        <w:rPr>
          <w:rFonts w:ascii="Georgia" w:eastAsia="Times New Roman" w:hAnsi="Georgia" w:cs="Times New Roman"/>
          <w:sz w:val="24"/>
          <w:szCs w:val="24"/>
        </w:rPr>
        <w:t>, or </w:t>
      </w:r>
      <w:hyperlink r:id="rId461" w:history="1">
        <w:r w:rsidRPr="00DE2AE5">
          <w:rPr>
            <w:rFonts w:ascii="Georgia" w:eastAsia="Times New Roman" w:hAnsi="Georgia" w:cs="Times New Roman"/>
            <w:color w:val="14599D"/>
            <w:sz w:val="24"/>
            <w:szCs w:val="24"/>
            <w:u w:val="single"/>
          </w:rPr>
          <w:t>Lowland Scottish</w:t>
        </w:r>
      </w:hyperlink>
      <w:r w:rsidRPr="00DE2AE5">
        <w:rPr>
          <w:rFonts w:ascii="Georgia" w:eastAsia="Times New Roman" w:hAnsi="Georgia" w:cs="Times New Roman"/>
          <w:sz w:val="24"/>
          <w:szCs w:val="24"/>
        </w:rPr>
        <w:t>, was once a part of Northern English, but the two dialects began to diverge in the 14th century. Today speakers of Scots trill their </w:t>
      </w:r>
      <w:proofErr w:type="spellStart"/>
      <w:proofErr w:type="gramStart"/>
      <w:r w:rsidRPr="00DE2AE5">
        <w:rPr>
          <w:rFonts w:ascii="Georgia" w:eastAsia="Times New Roman" w:hAnsi="Georgia" w:cs="Times New Roman"/>
          <w:i/>
          <w:iCs/>
          <w:sz w:val="24"/>
          <w:szCs w:val="24"/>
        </w:rPr>
        <w:t>r</w:t>
      </w:r>
      <w:r w:rsidRPr="00DE2AE5">
        <w:rPr>
          <w:rFonts w:ascii="Georgia" w:eastAsia="Times New Roman" w:hAnsi="Georgia" w:cs="Times New Roman"/>
          <w:sz w:val="24"/>
          <w:szCs w:val="24"/>
        </w:rPr>
        <w:t>’s</w:t>
      </w:r>
      <w:proofErr w:type="spellEnd"/>
      <w:proofErr w:type="gramEnd"/>
      <w:r w:rsidRPr="00DE2AE5">
        <w:rPr>
          <w:rFonts w:ascii="Georgia" w:eastAsia="Times New Roman" w:hAnsi="Georgia" w:cs="Times New Roman"/>
          <w:sz w:val="24"/>
          <w:szCs w:val="24"/>
        </w:rPr>
        <w:t>, shorten vowels, and simplify diphthongs. A few Scots words, such as </w:t>
      </w:r>
      <w:proofErr w:type="spellStart"/>
      <w:r w:rsidRPr="00DE2AE5">
        <w:rPr>
          <w:rFonts w:ascii="Georgia" w:eastAsia="Times New Roman" w:hAnsi="Georgia" w:cs="Times New Roman"/>
          <w:i/>
          <w:iCs/>
          <w:sz w:val="24"/>
          <w:szCs w:val="24"/>
        </w:rPr>
        <w:t>bairn</w:t>
      </w:r>
      <w:proofErr w:type="spellEnd"/>
      <w:r w:rsidRPr="00DE2AE5">
        <w:rPr>
          <w:rFonts w:ascii="Georgia" w:eastAsia="Times New Roman" w:hAnsi="Georgia" w:cs="Times New Roman"/>
          <w:i/>
          <w:iCs/>
          <w:sz w:val="24"/>
          <w:szCs w:val="24"/>
        </w:rPr>
        <w:t>, brae, canny, dour,</w:t>
      </w:r>
      <w:r w:rsidRPr="00DE2AE5">
        <w:rPr>
          <w:rFonts w:ascii="Georgia" w:eastAsia="Times New Roman" w:hAnsi="Georgia" w:cs="Times New Roman"/>
          <w:sz w:val="24"/>
          <w:szCs w:val="24"/>
        </w:rPr>
        <w:t> and </w:t>
      </w:r>
      <w:proofErr w:type="spellStart"/>
      <w:r w:rsidRPr="00DE2AE5">
        <w:rPr>
          <w:rFonts w:ascii="Georgia" w:eastAsia="Times New Roman" w:hAnsi="Georgia" w:cs="Times New Roman"/>
          <w:i/>
          <w:iCs/>
          <w:sz w:val="24"/>
          <w:szCs w:val="24"/>
        </w:rPr>
        <w:t>pawky</w:t>
      </w:r>
      <w:proofErr w:type="spellEnd"/>
      <w:r w:rsidRPr="00DE2AE5">
        <w:rPr>
          <w:rFonts w:ascii="Georgia" w:eastAsia="Times New Roman" w:hAnsi="Georgia" w:cs="Times New Roman"/>
          <w:sz w:val="24"/>
          <w:szCs w:val="24"/>
        </w:rPr>
        <w:t>, have made their way into RP. Scots is not to be confused with </w:t>
      </w:r>
      <w:hyperlink r:id="rId462" w:history="1">
        <w:r w:rsidRPr="00DE2AE5">
          <w:rPr>
            <w:rFonts w:ascii="Georgia" w:eastAsia="Times New Roman" w:hAnsi="Georgia" w:cs="Times New Roman"/>
            <w:color w:val="14599D"/>
            <w:sz w:val="24"/>
            <w:szCs w:val="24"/>
            <w:u w:val="single"/>
          </w:rPr>
          <w:t>Scottish Gaelic</w:t>
        </w:r>
      </w:hyperlink>
      <w:r w:rsidRPr="00DE2AE5">
        <w:rPr>
          <w:rFonts w:ascii="Georgia" w:eastAsia="Times New Roman" w:hAnsi="Georgia" w:cs="Times New Roman"/>
          <w:sz w:val="24"/>
          <w:szCs w:val="24"/>
        </w:rPr>
        <w:t>, a Celtic language still spoken by about 60,000 people (almost all bilingual) mostly in the </w:t>
      </w:r>
      <w:hyperlink r:id="rId463" w:history="1">
        <w:r w:rsidRPr="00DE2AE5">
          <w:rPr>
            <w:rFonts w:ascii="Georgia" w:eastAsia="Times New Roman" w:hAnsi="Georgia" w:cs="Times New Roman"/>
            <w:color w:val="14599D"/>
            <w:sz w:val="24"/>
            <w:szCs w:val="24"/>
            <w:u w:val="single"/>
          </w:rPr>
          <w:t>Highlands</w:t>
        </w:r>
      </w:hyperlink>
      <w:r w:rsidRPr="00DE2AE5">
        <w:rPr>
          <w:rFonts w:ascii="Georgia" w:eastAsia="Times New Roman" w:hAnsi="Georgia" w:cs="Times New Roman"/>
          <w:sz w:val="24"/>
          <w:szCs w:val="24"/>
        </w:rPr>
        <w:t> and the </w:t>
      </w:r>
      <w:hyperlink r:id="rId464" w:history="1">
        <w:r w:rsidRPr="00DE2AE5">
          <w:rPr>
            <w:rFonts w:ascii="Georgia" w:eastAsia="Times New Roman" w:hAnsi="Georgia" w:cs="Times New Roman"/>
            <w:color w:val="14599D"/>
            <w:sz w:val="24"/>
            <w:szCs w:val="24"/>
            <w:u w:val="single"/>
          </w:rPr>
          <w:t>Western Isles</w:t>
        </w:r>
      </w:hyperlink>
      <w:r w:rsidRPr="00DE2AE5">
        <w:rPr>
          <w:rFonts w:ascii="Georgia" w:eastAsia="Times New Roman" w:hAnsi="Georgia" w:cs="Times New Roman"/>
          <w:sz w:val="24"/>
          <w:szCs w:val="24"/>
        </w:rPr>
        <w:t>. Thanks to such writers as </w:t>
      </w:r>
      <w:hyperlink r:id="rId465" w:history="1">
        <w:r w:rsidRPr="00DE2AE5">
          <w:rPr>
            <w:rFonts w:ascii="Georgia" w:eastAsia="Times New Roman" w:hAnsi="Georgia" w:cs="Times New Roman"/>
            <w:color w:val="14599D"/>
            <w:sz w:val="24"/>
            <w:szCs w:val="24"/>
            <w:u w:val="single"/>
          </w:rPr>
          <w:t>Robert Burns</w:t>
        </w:r>
      </w:hyperlink>
      <w:r w:rsidRPr="00DE2AE5">
        <w:rPr>
          <w:rFonts w:ascii="Georgia" w:eastAsia="Times New Roman" w:hAnsi="Georgia" w:cs="Times New Roman"/>
          <w:sz w:val="24"/>
          <w:szCs w:val="24"/>
        </w:rPr>
        <w:t> and </w:t>
      </w:r>
      <w:hyperlink r:id="rId466" w:history="1">
        <w:r w:rsidRPr="00DE2AE5">
          <w:rPr>
            <w:rFonts w:ascii="Georgia" w:eastAsia="Times New Roman" w:hAnsi="Georgia" w:cs="Times New Roman"/>
            <w:color w:val="14599D"/>
            <w:sz w:val="24"/>
            <w:szCs w:val="24"/>
            <w:u w:val="single"/>
          </w:rPr>
          <w:t>Sir Walter Scott</w:t>
        </w:r>
      </w:hyperlink>
      <w:r w:rsidRPr="00DE2AE5">
        <w:rPr>
          <w:rFonts w:ascii="Georgia" w:eastAsia="Times New Roman" w:hAnsi="Georgia" w:cs="Times New Roman"/>
          <w:sz w:val="24"/>
          <w:szCs w:val="24"/>
        </w:rPr>
        <w:t>, many Scottish Gaelic words have been preserved in </w:t>
      </w:r>
      <w:hyperlink r:id="rId467" w:history="1">
        <w:r w:rsidRPr="00DE2AE5">
          <w:rPr>
            <w:rFonts w:ascii="Georgia" w:eastAsia="Times New Roman" w:hAnsi="Georgia" w:cs="Times New Roman"/>
            <w:color w:val="14599D"/>
            <w:sz w:val="24"/>
            <w:szCs w:val="24"/>
            <w:u w:val="single"/>
          </w:rPr>
          <w:t>English literature</w:t>
        </w:r>
      </w:hyperlink>
      <w:r w:rsidRPr="00DE2AE5">
        <w:rPr>
          <w:rFonts w:ascii="Georgia" w:eastAsia="Times New Roman" w:hAnsi="Georgia" w:cs="Times New Roman"/>
          <w:sz w:val="24"/>
          <w:szCs w:val="24"/>
        </w:rPr>
        <w:t>.</w:t>
      </w:r>
    </w:p>
    <w:p w:rsidR="00DE2AE5" w:rsidRPr="00DE2AE5" w:rsidRDefault="00DE2AE5" w:rsidP="00DE2AE5">
      <w:pPr>
        <w:spacing w:after="450" w:line="240" w:lineRule="auto"/>
        <w:rPr>
          <w:rFonts w:ascii="Georgia" w:eastAsia="Times New Roman" w:hAnsi="Georgia" w:cs="Times New Roman"/>
          <w:sz w:val="24"/>
          <w:szCs w:val="24"/>
        </w:rPr>
      </w:pPr>
      <w:hyperlink r:id="rId468" w:history="1">
        <w:r w:rsidRPr="00DE2AE5">
          <w:rPr>
            <w:rFonts w:ascii="Georgia" w:eastAsia="Times New Roman" w:hAnsi="Georgia" w:cs="Times New Roman"/>
            <w:color w:val="14599D"/>
            <w:sz w:val="24"/>
            <w:szCs w:val="24"/>
            <w:u w:val="single"/>
          </w:rPr>
          <w:t>Northern Ireland</w:t>
        </w:r>
      </w:hyperlink>
      <w:r w:rsidRPr="00DE2AE5">
        <w:rPr>
          <w:rFonts w:ascii="Georgia" w:eastAsia="Times New Roman" w:hAnsi="Georgia" w:cs="Times New Roman"/>
          <w:sz w:val="24"/>
          <w:szCs w:val="24"/>
        </w:rPr>
        <w:t> has dialects related in part to Scots and in part to the southern Irish </w:t>
      </w:r>
      <w:hyperlink r:id="rId469" w:history="1">
        <w:r w:rsidRPr="00DE2AE5">
          <w:rPr>
            <w:rFonts w:ascii="Georgia" w:eastAsia="Times New Roman" w:hAnsi="Georgia" w:cs="Times New Roman"/>
            <w:color w:val="000000"/>
            <w:sz w:val="24"/>
            <w:szCs w:val="24"/>
            <w:u w:val="single"/>
          </w:rPr>
          <w:t>dialect</w:t>
        </w:r>
      </w:hyperlink>
      <w:r w:rsidRPr="00DE2AE5">
        <w:rPr>
          <w:rFonts w:ascii="Georgia" w:eastAsia="Times New Roman" w:hAnsi="Georgia" w:cs="Times New Roman"/>
          <w:sz w:val="24"/>
          <w:szCs w:val="24"/>
        </w:rPr>
        <w:t> of English. The influence of the </w:t>
      </w:r>
      <w:hyperlink r:id="rId470" w:history="1">
        <w:r w:rsidRPr="00DE2AE5">
          <w:rPr>
            <w:rFonts w:ascii="Georgia" w:eastAsia="Times New Roman" w:hAnsi="Georgia" w:cs="Times New Roman"/>
            <w:color w:val="14599D"/>
            <w:sz w:val="24"/>
            <w:szCs w:val="24"/>
            <w:u w:val="single"/>
          </w:rPr>
          <w:t>Irish language</w:t>
        </w:r>
      </w:hyperlink>
      <w:r w:rsidRPr="00DE2AE5">
        <w:rPr>
          <w:rFonts w:ascii="Georgia" w:eastAsia="Times New Roman" w:hAnsi="Georgia" w:cs="Times New Roman"/>
          <w:sz w:val="24"/>
          <w:szCs w:val="24"/>
        </w:rPr>
        <w:t> on the speech of </w:t>
      </w:r>
      <w:hyperlink r:id="rId471" w:history="1">
        <w:r w:rsidRPr="00DE2AE5">
          <w:rPr>
            <w:rFonts w:ascii="Georgia" w:eastAsia="Times New Roman" w:hAnsi="Georgia" w:cs="Times New Roman"/>
            <w:color w:val="14599D"/>
            <w:sz w:val="24"/>
            <w:szCs w:val="24"/>
            <w:u w:val="single"/>
          </w:rPr>
          <w:t>Dublin</w:t>
        </w:r>
      </w:hyperlink>
      <w:r w:rsidRPr="00DE2AE5">
        <w:rPr>
          <w:rFonts w:ascii="Georgia" w:eastAsia="Times New Roman" w:hAnsi="Georgia" w:cs="Times New Roman"/>
          <w:sz w:val="24"/>
          <w:szCs w:val="24"/>
        </w:rPr>
        <w:t> is most evident in the </w:t>
      </w:r>
      <w:hyperlink r:id="rId472" w:history="1">
        <w:r w:rsidRPr="00DE2AE5">
          <w:rPr>
            <w:rFonts w:ascii="Georgia" w:eastAsia="Times New Roman" w:hAnsi="Georgia" w:cs="Times New Roman"/>
            <w:color w:val="14599D"/>
            <w:sz w:val="24"/>
            <w:szCs w:val="24"/>
            <w:u w:val="single"/>
          </w:rPr>
          <w:t>syntax</w:t>
        </w:r>
      </w:hyperlink>
      <w:r w:rsidRPr="00DE2AE5">
        <w:rPr>
          <w:rFonts w:ascii="Georgia" w:eastAsia="Times New Roman" w:hAnsi="Georgia" w:cs="Times New Roman"/>
          <w:sz w:val="24"/>
          <w:szCs w:val="24"/>
        </w:rPr>
        <w:t xml:space="preserve"> of drama and in the survival of such picturesque expressions </w:t>
      </w:r>
      <w:r w:rsidRPr="00DE2AE5">
        <w:rPr>
          <w:rFonts w:ascii="Georgia" w:eastAsia="Times New Roman" w:hAnsi="Georgia" w:cs="Times New Roman"/>
          <w:sz w:val="24"/>
          <w:szCs w:val="24"/>
        </w:rPr>
        <w:lastRenderedPageBreak/>
        <w:t>as </w:t>
      </w:r>
      <w:r w:rsidRPr="00DE2AE5">
        <w:rPr>
          <w:rFonts w:ascii="Georgia" w:eastAsia="Times New Roman" w:hAnsi="Georgia" w:cs="Times New Roman"/>
          <w:i/>
          <w:iCs/>
          <w:sz w:val="24"/>
          <w:szCs w:val="24"/>
        </w:rPr>
        <w:t>We are after finishing</w:t>
      </w:r>
      <w:r w:rsidRPr="00DE2AE5">
        <w:rPr>
          <w:rFonts w:ascii="Georgia" w:eastAsia="Times New Roman" w:hAnsi="Georgia" w:cs="Times New Roman"/>
          <w:sz w:val="24"/>
          <w:szCs w:val="24"/>
        </w:rPr>
        <w:t>, </w:t>
      </w:r>
      <w:r w:rsidRPr="00DE2AE5">
        <w:rPr>
          <w:rFonts w:ascii="Georgia" w:eastAsia="Times New Roman" w:hAnsi="Georgia" w:cs="Times New Roman"/>
          <w:i/>
          <w:iCs/>
          <w:sz w:val="24"/>
          <w:szCs w:val="24"/>
        </w:rPr>
        <w:t>It’s sorry you will be</w:t>
      </w:r>
      <w:r w:rsidRPr="00DE2AE5">
        <w:rPr>
          <w:rFonts w:ascii="Georgia" w:eastAsia="Times New Roman" w:hAnsi="Georgia" w:cs="Times New Roman"/>
          <w:sz w:val="24"/>
          <w:szCs w:val="24"/>
        </w:rPr>
        <w:t>, and </w:t>
      </w:r>
      <w:r w:rsidRPr="00DE2AE5">
        <w:rPr>
          <w:rFonts w:ascii="Georgia" w:eastAsia="Times New Roman" w:hAnsi="Georgia" w:cs="Times New Roman"/>
          <w:i/>
          <w:iCs/>
          <w:sz w:val="24"/>
          <w:szCs w:val="24"/>
        </w:rPr>
        <w:t>James do be cutting corn every day</w:t>
      </w:r>
      <w:r w:rsidRPr="00DE2AE5">
        <w:rPr>
          <w:rFonts w:ascii="Georgia" w:eastAsia="Times New Roman" w:hAnsi="Georgia" w:cs="Times New Roman"/>
          <w:sz w:val="24"/>
          <w:szCs w:val="24"/>
        </w:rPr>
        <w:t>.</w:t>
      </w:r>
    </w:p>
    <w:p w:rsidR="00DE2AE5" w:rsidRPr="00DE2AE5" w:rsidRDefault="00DE2AE5" w:rsidP="00DE2AE5">
      <w:pPr>
        <w:spacing w:after="450" w:line="240" w:lineRule="auto"/>
        <w:outlineLvl w:val="1"/>
        <w:rPr>
          <w:rFonts w:ascii="Times New Roman" w:eastAsia="Times New Roman" w:hAnsi="Times New Roman" w:cs="Times New Roman"/>
          <w:b/>
          <w:bCs/>
          <w:sz w:val="35"/>
          <w:szCs w:val="35"/>
        </w:rPr>
      </w:pPr>
      <w:r w:rsidRPr="00DE2AE5">
        <w:rPr>
          <w:rFonts w:ascii="Times New Roman" w:eastAsia="Times New Roman" w:hAnsi="Times New Roman" w:cs="Times New Roman"/>
          <w:b/>
          <w:bCs/>
          <w:sz w:val="35"/>
          <w:szCs w:val="35"/>
        </w:rPr>
        <w:t>American and Canadian English</w:t>
      </w:r>
    </w:p>
    <w:p w:rsidR="00DE2AE5" w:rsidRPr="00DE2AE5" w:rsidRDefault="00DE2AE5" w:rsidP="00DE2AE5">
      <w:pPr>
        <w:spacing w:before="100" w:beforeAutospacing="1" w:after="100" w:afterAutospacing="1" w:line="240" w:lineRule="auto"/>
        <w:rPr>
          <w:rFonts w:ascii="Georgia" w:eastAsia="Times New Roman" w:hAnsi="Georgia" w:cs="Times New Roman"/>
          <w:sz w:val="24"/>
          <w:szCs w:val="24"/>
        </w:rPr>
      </w:pPr>
      <w:r w:rsidRPr="00DE2AE5">
        <w:rPr>
          <w:rFonts w:ascii="Georgia" w:eastAsia="Times New Roman" w:hAnsi="Georgia" w:cs="Times New Roman"/>
          <w:sz w:val="24"/>
          <w:szCs w:val="24"/>
        </w:rPr>
        <w:t>The dialect regions of the </w:t>
      </w:r>
      <w:hyperlink r:id="rId473" w:history="1">
        <w:r w:rsidRPr="00DE2AE5">
          <w:rPr>
            <w:rFonts w:ascii="Georgia" w:eastAsia="Times New Roman" w:hAnsi="Georgia" w:cs="Times New Roman"/>
            <w:color w:val="14599D"/>
            <w:sz w:val="24"/>
            <w:szCs w:val="24"/>
            <w:u w:val="single"/>
          </w:rPr>
          <w:t>United States</w:t>
        </w:r>
      </w:hyperlink>
      <w:r w:rsidRPr="00DE2AE5">
        <w:rPr>
          <w:rFonts w:ascii="Georgia" w:eastAsia="Times New Roman" w:hAnsi="Georgia" w:cs="Times New Roman"/>
          <w:sz w:val="24"/>
          <w:szCs w:val="24"/>
        </w:rPr>
        <w:t xml:space="preserve"> are most clearly marked along the Atlantic littoral, where the earlier settlements were made. Three dialects can be defined: Northern, Midland, and Southern. Each has its </w:t>
      </w:r>
      <w:proofErr w:type="spellStart"/>
      <w:r w:rsidRPr="00DE2AE5">
        <w:rPr>
          <w:rFonts w:ascii="Georgia" w:eastAsia="Times New Roman" w:hAnsi="Georgia" w:cs="Times New Roman"/>
          <w:sz w:val="24"/>
          <w:szCs w:val="24"/>
        </w:rPr>
        <w:t>subdialects</w:t>
      </w:r>
      <w:proofErr w:type="spellEnd"/>
      <w:r w:rsidRPr="00DE2AE5">
        <w:rPr>
          <w:rFonts w:ascii="Georgia" w:eastAsia="Times New Roman" w:hAnsi="Georgia" w:cs="Times New Roman"/>
          <w:sz w:val="24"/>
          <w:szCs w:val="24"/>
        </w:rPr>
        <w:t>.</w:t>
      </w:r>
    </w:p>
    <w:p w:rsidR="00DE2AE5" w:rsidRPr="00DE2AE5" w:rsidRDefault="00DE2AE5" w:rsidP="00DE2AE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B3359"/>
          <w:sz w:val="24"/>
          <w:szCs w:val="24"/>
        </w:rPr>
        <w:drawing>
          <wp:inline distT="0" distB="0" distL="0" distR="0">
            <wp:extent cx="6512080" cy="3990975"/>
            <wp:effectExtent l="19050" t="0" r="3020" b="0"/>
            <wp:docPr id="30" name="Picture 30" descr="American English dialects">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erican English dialects">
                      <a:hlinkClick r:id="rId474"/>
                    </pic:cNvPr>
                    <pic:cNvPicPr>
                      <a:picLocks noChangeAspect="1" noChangeArrowheads="1"/>
                    </pic:cNvPicPr>
                  </pic:nvPicPr>
                  <pic:blipFill>
                    <a:blip r:embed="rId475"/>
                    <a:srcRect/>
                    <a:stretch>
                      <a:fillRect/>
                    </a:stretch>
                  </pic:blipFill>
                  <pic:spPr bwMode="auto">
                    <a:xfrm>
                      <a:off x="0" y="0"/>
                      <a:ext cx="6512080" cy="3990975"/>
                    </a:xfrm>
                    <a:prstGeom prst="rect">
                      <a:avLst/>
                    </a:prstGeom>
                    <a:noFill/>
                    <a:ln w="9525">
                      <a:noFill/>
                      <a:miter lim="800000"/>
                      <a:headEnd/>
                      <a:tailEnd/>
                    </a:ln>
                  </pic:spPr>
                </pic:pic>
              </a:graphicData>
            </a:graphic>
          </wp:inline>
        </w:drawing>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The Northern dialect is spoken in </w:t>
      </w:r>
      <w:hyperlink r:id="rId476" w:history="1">
        <w:r>
          <w:rPr>
            <w:rStyle w:val="Hyperlink"/>
            <w:rFonts w:ascii="Georgia" w:hAnsi="Georgia"/>
            <w:color w:val="14599D"/>
            <w:sz w:val="30"/>
            <w:szCs w:val="30"/>
            <w:u w:val="none"/>
          </w:rPr>
          <w:t>New England</w:t>
        </w:r>
      </w:hyperlink>
      <w:r>
        <w:rPr>
          <w:rFonts w:ascii="Georgia" w:hAnsi="Georgia"/>
          <w:color w:val="1A1A1A"/>
          <w:sz w:val="30"/>
          <w:szCs w:val="30"/>
        </w:rPr>
        <w:t xml:space="preserve">. Its six chief </w:t>
      </w:r>
      <w:proofErr w:type="spellStart"/>
      <w:r>
        <w:rPr>
          <w:rFonts w:ascii="Georgia" w:hAnsi="Georgia"/>
          <w:color w:val="1A1A1A"/>
          <w:sz w:val="30"/>
          <w:szCs w:val="30"/>
        </w:rPr>
        <w:t>subdialects</w:t>
      </w:r>
      <w:proofErr w:type="spellEnd"/>
      <w:r>
        <w:rPr>
          <w:rFonts w:ascii="Georgia" w:hAnsi="Georgia"/>
          <w:color w:val="1A1A1A"/>
          <w:sz w:val="30"/>
          <w:szCs w:val="30"/>
        </w:rPr>
        <w:t> </w:t>
      </w:r>
      <w:hyperlink r:id="rId477" w:history="1">
        <w:r>
          <w:rPr>
            <w:rStyle w:val="Hyperlink"/>
            <w:rFonts w:ascii="Georgia" w:hAnsi="Georgia"/>
            <w:color w:val="000000"/>
            <w:sz w:val="30"/>
            <w:szCs w:val="30"/>
          </w:rPr>
          <w:t>comprise</w:t>
        </w:r>
      </w:hyperlink>
      <w:r>
        <w:rPr>
          <w:rFonts w:ascii="Georgia" w:hAnsi="Georgia"/>
          <w:color w:val="1A1A1A"/>
          <w:sz w:val="30"/>
          <w:szCs w:val="30"/>
        </w:rPr>
        <w:t> northeastern New England (</w:t>
      </w:r>
      <w:hyperlink r:id="rId478" w:history="1">
        <w:r>
          <w:rPr>
            <w:rStyle w:val="Hyperlink"/>
            <w:rFonts w:ascii="Georgia" w:hAnsi="Georgia"/>
            <w:color w:val="14599D"/>
            <w:sz w:val="30"/>
            <w:szCs w:val="30"/>
            <w:u w:val="none"/>
          </w:rPr>
          <w:t>Maine</w:t>
        </w:r>
      </w:hyperlink>
      <w:r>
        <w:rPr>
          <w:rFonts w:ascii="Georgia" w:hAnsi="Georgia"/>
          <w:color w:val="1A1A1A"/>
          <w:sz w:val="30"/>
          <w:szCs w:val="30"/>
        </w:rPr>
        <w:t>, </w:t>
      </w:r>
      <w:hyperlink r:id="rId479" w:history="1">
        <w:r>
          <w:rPr>
            <w:rStyle w:val="Hyperlink"/>
            <w:rFonts w:ascii="Georgia" w:hAnsi="Georgia"/>
            <w:color w:val="14599D"/>
            <w:sz w:val="30"/>
            <w:szCs w:val="30"/>
            <w:u w:val="none"/>
          </w:rPr>
          <w:t>New Hampshire</w:t>
        </w:r>
      </w:hyperlink>
      <w:r>
        <w:rPr>
          <w:rFonts w:ascii="Georgia" w:hAnsi="Georgia"/>
          <w:color w:val="1A1A1A"/>
          <w:sz w:val="30"/>
          <w:szCs w:val="30"/>
        </w:rPr>
        <w:t>, and eastern </w:t>
      </w:r>
      <w:hyperlink r:id="rId480" w:history="1">
        <w:r>
          <w:rPr>
            <w:rStyle w:val="Hyperlink"/>
            <w:rFonts w:ascii="Georgia" w:hAnsi="Georgia"/>
            <w:color w:val="14599D"/>
            <w:sz w:val="30"/>
            <w:szCs w:val="30"/>
            <w:u w:val="none"/>
          </w:rPr>
          <w:t>Vermont</w:t>
        </w:r>
      </w:hyperlink>
      <w:r>
        <w:rPr>
          <w:rFonts w:ascii="Georgia" w:hAnsi="Georgia"/>
          <w:color w:val="1A1A1A"/>
          <w:sz w:val="30"/>
          <w:szCs w:val="30"/>
        </w:rPr>
        <w:t>), southeastern New England (eastern </w:t>
      </w:r>
      <w:hyperlink r:id="rId481" w:history="1">
        <w:r>
          <w:rPr>
            <w:rStyle w:val="Hyperlink"/>
            <w:rFonts w:ascii="Georgia" w:hAnsi="Georgia"/>
            <w:color w:val="14599D"/>
            <w:sz w:val="30"/>
            <w:szCs w:val="30"/>
            <w:u w:val="none"/>
          </w:rPr>
          <w:t>Massachusetts</w:t>
        </w:r>
      </w:hyperlink>
      <w:r>
        <w:rPr>
          <w:rFonts w:ascii="Georgia" w:hAnsi="Georgia"/>
          <w:color w:val="1A1A1A"/>
          <w:sz w:val="30"/>
          <w:szCs w:val="30"/>
        </w:rPr>
        <w:t>, eastern </w:t>
      </w:r>
      <w:hyperlink r:id="rId482" w:history="1">
        <w:r>
          <w:rPr>
            <w:rStyle w:val="Hyperlink"/>
            <w:rFonts w:ascii="Georgia" w:hAnsi="Georgia"/>
            <w:color w:val="14599D"/>
            <w:sz w:val="30"/>
            <w:szCs w:val="30"/>
            <w:u w:val="none"/>
          </w:rPr>
          <w:t>Connecticut</w:t>
        </w:r>
      </w:hyperlink>
      <w:r>
        <w:rPr>
          <w:rFonts w:ascii="Georgia" w:hAnsi="Georgia"/>
          <w:color w:val="1A1A1A"/>
          <w:sz w:val="30"/>
          <w:szCs w:val="30"/>
        </w:rPr>
        <w:t>, and </w:t>
      </w:r>
      <w:hyperlink r:id="rId483" w:history="1">
        <w:r>
          <w:rPr>
            <w:rStyle w:val="Hyperlink"/>
            <w:rFonts w:ascii="Georgia" w:hAnsi="Georgia"/>
            <w:color w:val="14599D"/>
            <w:sz w:val="30"/>
            <w:szCs w:val="30"/>
            <w:u w:val="none"/>
          </w:rPr>
          <w:t>Rhode Island</w:t>
        </w:r>
      </w:hyperlink>
      <w:r>
        <w:rPr>
          <w:rFonts w:ascii="Georgia" w:hAnsi="Georgia"/>
          <w:color w:val="1A1A1A"/>
          <w:sz w:val="30"/>
          <w:szCs w:val="30"/>
        </w:rPr>
        <w:t>), southwestern New England (western Massachusetts and western Connecticut), the inland north (western Vermont and upstate </w:t>
      </w:r>
      <w:hyperlink r:id="rId484" w:history="1">
        <w:r>
          <w:rPr>
            <w:rStyle w:val="Hyperlink"/>
            <w:rFonts w:ascii="Georgia" w:hAnsi="Georgia"/>
            <w:color w:val="14599D"/>
            <w:sz w:val="30"/>
            <w:szCs w:val="30"/>
            <w:u w:val="none"/>
          </w:rPr>
          <w:t>New York</w:t>
        </w:r>
      </w:hyperlink>
      <w:r>
        <w:rPr>
          <w:rFonts w:ascii="Georgia" w:hAnsi="Georgia"/>
          <w:color w:val="1A1A1A"/>
          <w:sz w:val="30"/>
          <w:szCs w:val="30"/>
        </w:rPr>
        <w:t>), the Hudson Valley, and metropolitan New York.</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The Midland dialect is spoken in the coastal region from Point Pleasant, in </w:t>
      </w:r>
      <w:hyperlink r:id="rId485" w:history="1">
        <w:r>
          <w:rPr>
            <w:rStyle w:val="Hyperlink"/>
            <w:rFonts w:ascii="Georgia" w:hAnsi="Georgia"/>
            <w:color w:val="14599D"/>
            <w:sz w:val="30"/>
            <w:szCs w:val="30"/>
            <w:u w:val="none"/>
          </w:rPr>
          <w:t>New Jersey</w:t>
        </w:r>
      </w:hyperlink>
      <w:r>
        <w:rPr>
          <w:rFonts w:ascii="Georgia" w:hAnsi="Georgia"/>
          <w:color w:val="1A1A1A"/>
          <w:sz w:val="30"/>
          <w:szCs w:val="30"/>
        </w:rPr>
        <w:t>, to </w:t>
      </w:r>
      <w:hyperlink r:id="rId486" w:history="1">
        <w:r>
          <w:rPr>
            <w:rStyle w:val="Hyperlink"/>
            <w:rFonts w:ascii="Georgia" w:hAnsi="Georgia"/>
            <w:color w:val="14599D"/>
            <w:sz w:val="30"/>
            <w:szCs w:val="30"/>
            <w:u w:val="none"/>
          </w:rPr>
          <w:t>Dover</w:t>
        </w:r>
      </w:hyperlink>
      <w:r>
        <w:rPr>
          <w:rFonts w:ascii="Georgia" w:hAnsi="Georgia"/>
          <w:color w:val="1A1A1A"/>
          <w:sz w:val="30"/>
          <w:szCs w:val="30"/>
        </w:rPr>
        <w:t>, in </w:t>
      </w:r>
      <w:hyperlink r:id="rId487" w:history="1">
        <w:r>
          <w:rPr>
            <w:rStyle w:val="Hyperlink"/>
            <w:rFonts w:ascii="Georgia" w:hAnsi="Georgia"/>
            <w:color w:val="14599D"/>
            <w:sz w:val="30"/>
            <w:szCs w:val="30"/>
            <w:u w:val="none"/>
          </w:rPr>
          <w:t>Delaware</w:t>
        </w:r>
      </w:hyperlink>
      <w:r>
        <w:rPr>
          <w:rFonts w:ascii="Georgia" w:hAnsi="Georgia"/>
          <w:color w:val="1A1A1A"/>
          <w:sz w:val="30"/>
          <w:szCs w:val="30"/>
        </w:rPr>
        <w:t xml:space="preserve">. Its seven major </w:t>
      </w:r>
      <w:proofErr w:type="spellStart"/>
      <w:r>
        <w:rPr>
          <w:rFonts w:ascii="Georgia" w:hAnsi="Georgia"/>
          <w:color w:val="1A1A1A"/>
          <w:sz w:val="30"/>
          <w:szCs w:val="30"/>
        </w:rPr>
        <w:lastRenderedPageBreak/>
        <w:t>subdialects</w:t>
      </w:r>
      <w:proofErr w:type="spellEnd"/>
      <w:r>
        <w:rPr>
          <w:rFonts w:ascii="Georgia" w:hAnsi="Georgia"/>
          <w:color w:val="1A1A1A"/>
          <w:sz w:val="30"/>
          <w:szCs w:val="30"/>
        </w:rPr>
        <w:t xml:space="preserve"> comprise the Delaware Valley, the Susquehanna Valley, the Upper Ohio Valley, northern </w:t>
      </w:r>
      <w:hyperlink r:id="rId488" w:history="1">
        <w:r>
          <w:rPr>
            <w:rStyle w:val="Hyperlink"/>
            <w:rFonts w:ascii="Georgia" w:hAnsi="Georgia"/>
            <w:color w:val="14599D"/>
            <w:sz w:val="30"/>
            <w:szCs w:val="30"/>
            <w:u w:val="none"/>
          </w:rPr>
          <w:t>West Virginia</w:t>
        </w:r>
      </w:hyperlink>
      <w:r>
        <w:rPr>
          <w:rFonts w:ascii="Georgia" w:hAnsi="Georgia"/>
          <w:color w:val="1A1A1A"/>
          <w:sz w:val="30"/>
          <w:szCs w:val="30"/>
        </w:rPr>
        <w:t>, the Upper Potomac and Shenandoah, southern West Virginia and eastern </w:t>
      </w:r>
      <w:hyperlink r:id="rId489" w:history="1">
        <w:r>
          <w:rPr>
            <w:rStyle w:val="Hyperlink"/>
            <w:rFonts w:ascii="Georgia" w:hAnsi="Georgia"/>
            <w:color w:val="14599D"/>
            <w:sz w:val="30"/>
            <w:szCs w:val="30"/>
            <w:u w:val="none"/>
          </w:rPr>
          <w:t>Kentucky</w:t>
        </w:r>
      </w:hyperlink>
      <w:r>
        <w:rPr>
          <w:rFonts w:ascii="Georgia" w:hAnsi="Georgia"/>
          <w:color w:val="1A1A1A"/>
          <w:sz w:val="30"/>
          <w:szCs w:val="30"/>
        </w:rPr>
        <w:t>, western </w:t>
      </w:r>
      <w:hyperlink r:id="rId490" w:history="1">
        <w:r>
          <w:rPr>
            <w:rStyle w:val="Hyperlink"/>
            <w:rFonts w:ascii="Georgia" w:hAnsi="Georgia"/>
            <w:color w:val="14599D"/>
            <w:sz w:val="30"/>
            <w:szCs w:val="30"/>
            <w:u w:val="none"/>
          </w:rPr>
          <w:t>North Carolina</w:t>
        </w:r>
      </w:hyperlink>
      <w:r>
        <w:rPr>
          <w:rFonts w:ascii="Georgia" w:hAnsi="Georgia"/>
          <w:color w:val="1A1A1A"/>
          <w:sz w:val="30"/>
          <w:szCs w:val="30"/>
        </w:rPr>
        <w:t> and </w:t>
      </w:r>
      <w:hyperlink r:id="rId491" w:history="1">
        <w:r>
          <w:rPr>
            <w:rStyle w:val="Hyperlink"/>
            <w:rFonts w:ascii="Georgia" w:hAnsi="Georgia"/>
            <w:color w:val="14599D"/>
            <w:sz w:val="30"/>
            <w:szCs w:val="30"/>
            <w:u w:val="none"/>
          </w:rPr>
          <w:t>South Carolina</w:t>
        </w:r>
      </w:hyperlink>
      <w:r>
        <w:rPr>
          <w:rFonts w:ascii="Georgia" w:hAnsi="Georgia"/>
          <w:color w:val="1A1A1A"/>
          <w:sz w:val="30"/>
          <w:szCs w:val="30"/>
        </w:rPr>
        <w:t>, and eastern </w:t>
      </w:r>
      <w:hyperlink r:id="rId492" w:history="1">
        <w:r>
          <w:rPr>
            <w:rStyle w:val="Hyperlink"/>
            <w:rFonts w:ascii="Georgia" w:hAnsi="Georgia"/>
            <w:color w:val="14599D"/>
            <w:sz w:val="30"/>
            <w:szCs w:val="30"/>
            <w:u w:val="none"/>
          </w:rPr>
          <w:t>Tennessee</w:t>
        </w:r>
      </w:hyperlink>
      <w:r>
        <w:rPr>
          <w:rFonts w:ascii="Georgia" w:hAnsi="Georgia"/>
          <w:color w:val="1A1A1A"/>
          <w:sz w:val="30"/>
          <w:szCs w:val="30"/>
        </w:rPr>
        <w:t>.</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 xml:space="preserve">The Southern dialect area covers the coastal region from Delaware to South Carolina. Its five chief </w:t>
      </w:r>
      <w:proofErr w:type="spellStart"/>
      <w:r>
        <w:rPr>
          <w:rFonts w:ascii="Georgia" w:hAnsi="Georgia"/>
          <w:color w:val="1A1A1A"/>
          <w:sz w:val="30"/>
          <w:szCs w:val="30"/>
        </w:rPr>
        <w:t>subdialects</w:t>
      </w:r>
      <w:proofErr w:type="spellEnd"/>
      <w:r>
        <w:rPr>
          <w:rFonts w:ascii="Georgia" w:hAnsi="Georgia"/>
          <w:color w:val="1A1A1A"/>
          <w:sz w:val="30"/>
          <w:szCs w:val="30"/>
        </w:rPr>
        <w:t xml:space="preserve"> comprise the </w:t>
      </w:r>
      <w:hyperlink r:id="rId493" w:history="1">
        <w:r>
          <w:rPr>
            <w:rStyle w:val="Hyperlink"/>
            <w:rFonts w:ascii="Georgia" w:hAnsi="Georgia"/>
            <w:color w:val="14599D"/>
            <w:sz w:val="30"/>
            <w:szCs w:val="30"/>
            <w:u w:val="none"/>
          </w:rPr>
          <w:t>Delmarva Peninsula</w:t>
        </w:r>
      </w:hyperlink>
      <w:r>
        <w:rPr>
          <w:rFonts w:ascii="Georgia" w:hAnsi="Georgia"/>
          <w:color w:val="1A1A1A"/>
          <w:sz w:val="30"/>
          <w:szCs w:val="30"/>
        </w:rPr>
        <w:t>, the Virginia Piedmont, northeastern North Carolina (Albemarle Sound and Neuse Valley), Cape Fear and Pee Dee valleys, and the South Carolina Low Country, around </w:t>
      </w:r>
      <w:hyperlink r:id="rId494" w:history="1">
        <w:r>
          <w:rPr>
            <w:rStyle w:val="Hyperlink"/>
            <w:rFonts w:ascii="Georgia" w:hAnsi="Georgia"/>
            <w:color w:val="14599D"/>
            <w:sz w:val="30"/>
            <w:szCs w:val="30"/>
            <w:u w:val="none"/>
          </w:rPr>
          <w:t>Charleston</w:t>
        </w:r>
      </w:hyperlink>
      <w:r>
        <w:rPr>
          <w:rFonts w:ascii="Georgia" w:hAnsi="Georgia"/>
          <w:color w:val="1A1A1A"/>
          <w:sz w:val="30"/>
          <w:szCs w:val="30"/>
        </w:rPr>
        <w:t>.</w:t>
      </w:r>
    </w:p>
    <w:p w:rsidR="00DE2AE5" w:rsidRPr="00DE2AE5" w:rsidRDefault="00DE2AE5" w:rsidP="00DE2AE5">
      <w:pPr>
        <w:shd w:val="clear" w:color="auto" w:fill="FFFFFF"/>
        <w:spacing w:before="100" w:beforeAutospacing="1" w:after="100" w:afterAutospacing="1" w:line="240" w:lineRule="auto"/>
        <w:rPr>
          <w:rFonts w:ascii="Georgia" w:eastAsia="Times New Roman" w:hAnsi="Georgia" w:cs="Times New Roman"/>
          <w:color w:val="1A1A1A"/>
          <w:sz w:val="30"/>
          <w:szCs w:val="30"/>
        </w:rPr>
      </w:pPr>
      <w:r w:rsidRPr="00DE2AE5">
        <w:rPr>
          <w:rFonts w:ascii="Georgia" w:eastAsia="Times New Roman" w:hAnsi="Georgia" w:cs="Times New Roman"/>
          <w:color w:val="1A1A1A"/>
          <w:sz w:val="30"/>
          <w:szCs w:val="30"/>
        </w:rPr>
        <w:t>These boundaries, based on those of the </w:t>
      </w:r>
      <w:r w:rsidRPr="00DE2AE5">
        <w:rPr>
          <w:rFonts w:ascii="Georgia" w:eastAsia="Times New Roman" w:hAnsi="Georgia" w:cs="Times New Roman"/>
          <w:i/>
          <w:iCs/>
          <w:color w:val="1A1A1A"/>
          <w:sz w:val="30"/>
        </w:rPr>
        <w:t>Linguistic Atlas of the United States and Canada</w:t>
      </w:r>
      <w:r w:rsidRPr="00DE2AE5">
        <w:rPr>
          <w:rFonts w:ascii="Georgia" w:eastAsia="Times New Roman" w:hAnsi="Georgia" w:cs="Times New Roman"/>
          <w:color w:val="1A1A1A"/>
          <w:sz w:val="30"/>
          <w:szCs w:val="30"/>
        </w:rPr>
        <w:t>, are highly tentative. To some extent these regions preserve the traditional speech of southeastern and southern England, where most of the early colonists were born. The first settlers to arrive in Virginia (1607) and Massachusetts (1620) soon learned to adapt old words to new uses, but they were content to borrow names from the local Indian languages for unknown trees, such as </w:t>
      </w:r>
      <w:r w:rsidRPr="00DE2AE5">
        <w:rPr>
          <w:rFonts w:ascii="Georgia" w:eastAsia="Times New Roman" w:hAnsi="Georgia" w:cs="Times New Roman"/>
          <w:i/>
          <w:iCs/>
          <w:color w:val="1A1A1A"/>
          <w:sz w:val="30"/>
        </w:rPr>
        <w:t>hickory</w:t>
      </w:r>
      <w:r w:rsidRPr="00DE2AE5">
        <w:rPr>
          <w:rFonts w:ascii="Georgia" w:eastAsia="Times New Roman" w:hAnsi="Georgia" w:cs="Times New Roman"/>
          <w:color w:val="1A1A1A"/>
          <w:sz w:val="30"/>
          <w:szCs w:val="30"/>
        </w:rPr>
        <w:t> and </w:t>
      </w:r>
      <w:r w:rsidRPr="00DE2AE5">
        <w:rPr>
          <w:rFonts w:ascii="Georgia" w:eastAsia="Times New Roman" w:hAnsi="Georgia" w:cs="Times New Roman"/>
          <w:i/>
          <w:iCs/>
          <w:color w:val="1A1A1A"/>
          <w:sz w:val="30"/>
        </w:rPr>
        <w:t>persimmon</w:t>
      </w:r>
      <w:r w:rsidRPr="00DE2AE5">
        <w:rPr>
          <w:rFonts w:ascii="Georgia" w:eastAsia="Times New Roman" w:hAnsi="Georgia" w:cs="Times New Roman"/>
          <w:color w:val="1A1A1A"/>
          <w:sz w:val="30"/>
          <w:szCs w:val="30"/>
        </w:rPr>
        <w:t> and for unfamiliar animals, such as </w:t>
      </w:r>
      <w:r w:rsidRPr="00DE2AE5">
        <w:rPr>
          <w:rFonts w:ascii="Georgia" w:eastAsia="Times New Roman" w:hAnsi="Georgia" w:cs="Times New Roman"/>
          <w:i/>
          <w:iCs/>
          <w:color w:val="1A1A1A"/>
          <w:sz w:val="30"/>
        </w:rPr>
        <w:t>raccoon</w:t>
      </w:r>
      <w:r w:rsidRPr="00DE2AE5">
        <w:rPr>
          <w:rFonts w:ascii="Georgia" w:eastAsia="Times New Roman" w:hAnsi="Georgia" w:cs="Times New Roman"/>
          <w:color w:val="1A1A1A"/>
          <w:sz w:val="30"/>
          <w:szCs w:val="30"/>
        </w:rPr>
        <w:t> and </w:t>
      </w:r>
      <w:r w:rsidRPr="00DE2AE5">
        <w:rPr>
          <w:rFonts w:ascii="Georgia" w:eastAsia="Times New Roman" w:hAnsi="Georgia" w:cs="Times New Roman"/>
          <w:i/>
          <w:iCs/>
          <w:color w:val="1A1A1A"/>
          <w:sz w:val="30"/>
        </w:rPr>
        <w:t>woodchuck</w:t>
      </w:r>
      <w:r w:rsidRPr="00DE2AE5">
        <w:rPr>
          <w:rFonts w:ascii="Georgia" w:eastAsia="Times New Roman" w:hAnsi="Georgia" w:cs="Times New Roman"/>
          <w:color w:val="1A1A1A"/>
          <w:sz w:val="30"/>
          <w:szCs w:val="30"/>
        </w:rPr>
        <w:t>. Later they took words from foreign settlers: </w:t>
      </w:r>
      <w:r w:rsidRPr="00DE2AE5">
        <w:rPr>
          <w:rFonts w:ascii="Georgia" w:eastAsia="Times New Roman" w:hAnsi="Georgia" w:cs="Times New Roman"/>
          <w:i/>
          <w:iCs/>
          <w:color w:val="1A1A1A"/>
          <w:sz w:val="30"/>
        </w:rPr>
        <w:t>chowder</w:t>
      </w:r>
      <w:r w:rsidRPr="00DE2AE5">
        <w:rPr>
          <w:rFonts w:ascii="Georgia" w:eastAsia="Times New Roman" w:hAnsi="Georgia" w:cs="Times New Roman"/>
          <w:color w:val="1A1A1A"/>
          <w:sz w:val="30"/>
          <w:szCs w:val="30"/>
        </w:rPr>
        <w:t> and </w:t>
      </w:r>
      <w:r w:rsidRPr="00DE2AE5">
        <w:rPr>
          <w:rFonts w:ascii="Georgia" w:eastAsia="Times New Roman" w:hAnsi="Georgia" w:cs="Times New Roman"/>
          <w:i/>
          <w:iCs/>
          <w:color w:val="1A1A1A"/>
          <w:sz w:val="30"/>
        </w:rPr>
        <w:t>prairie</w:t>
      </w:r>
      <w:r w:rsidRPr="00DE2AE5">
        <w:rPr>
          <w:rFonts w:ascii="Georgia" w:eastAsia="Times New Roman" w:hAnsi="Georgia" w:cs="Times New Roman"/>
          <w:color w:val="1A1A1A"/>
          <w:sz w:val="30"/>
          <w:szCs w:val="30"/>
        </w:rPr>
        <w:t> from the French, </w:t>
      </w:r>
      <w:r w:rsidRPr="00DE2AE5">
        <w:rPr>
          <w:rFonts w:ascii="Georgia" w:eastAsia="Times New Roman" w:hAnsi="Georgia" w:cs="Times New Roman"/>
          <w:i/>
          <w:iCs/>
          <w:color w:val="1A1A1A"/>
          <w:sz w:val="30"/>
        </w:rPr>
        <w:t>scow</w:t>
      </w:r>
      <w:r w:rsidRPr="00DE2AE5">
        <w:rPr>
          <w:rFonts w:ascii="Georgia" w:eastAsia="Times New Roman" w:hAnsi="Georgia" w:cs="Times New Roman"/>
          <w:color w:val="1A1A1A"/>
          <w:sz w:val="30"/>
          <w:szCs w:val="30"/>
        </w:rPr>
        <w:t> and </w:t>
      </w:r>
      <w:r w:rsidRPr="00DE2AE5">
        <w:rPr>
          <w:rFonts w:ascii="Georgia" w:eastAsia="Times New Roman" w:hAnsi="Georgia" w:cs="Times New Roman"/>
          <w:i/>
          <w:iCs/>
          <w:color w:val="1A1A1A"/>
          <w:sz w:val="30"/>
        </w:rPr>
        <w:t>sleigh</w:t>
      </w:r>
      <w:r w:rsidRPr="00DE2AE5">
        <w:rPr>
          <w:rFonts w:ascii="Georgia" w:eastAsia="Times New Roman" w:hAnsi="Georgia" w:cs="Times New Roman"/>
          <w:color w:val="1A1A1A"/>
          <w:sz w:val="30"/>
          <w:szCs w:val="30"/>
        </w:rPr>
        <w:t> from the Dutch. They made new </w:t>
      </w:r>
      <w:hyperlink r:id="rId495" w:history="1">
        <w:r w:rsidRPr="00DE2AE5">
          <w:rPr>
            <w:rFonts w:ascii="Georgia" w:eastAsia="Times New Roman" w:hAnsi="Georgia" w:cs="Times New Roman"/>
            <w:color w:val="000000"/>
            <w:sz w:val="30"/>
            <w:u w:val="single"/>
          </w:rPr>
          <w:t>compounds</w:t>
        </w:r>
      </w:hyperlink>
      <w:r w:rsidRPr="00DE2AE5">
        <w:rPr>
          <w:rFonts w:ascii="Georgia" w:eastAsia="Times New Roman" w:hAnsi="Georgia" w:cs="Times New Roman"/>
          <w:color w:val="1A1A1A"/>
          <w:sz w:val="30"/>
          <w:szCs w:val="30"/>
        </w:rPr>
        <w:t>, such as </w:t>
      </w:r>
      <w:r w:rsidRPr="00DE2AE5">
        <w:rPr>
          <w:rFonts w:ascii="Georgia" w:eastAsia="Times New Roman" w:hAnsi="Georgia" w:cs="Times New Roman"/>
          <w:i/>
          <w:iCs/>
          <w:color w:val="1A1A1A"/>
          <w:sz w:val="30"/>
        </w:rPr>
        <w:t>backwoods</w:t>
      </w:r>
      <w:r w:rsidRPr="00DE2AE5">
        <w:rPr>
          <w:rFonts w:ascii="Georgia" w:eastAsia="Times New Roman" w:hAnsi="Georgia" w:cs="Times New Roman"/>
          <w:color w:val="1A1A1A"/>
          <w:sz w:val="30"/>
          <w:szCs w:val="30"/>
        </w:rPr>
        <w:t> and </w:t>
      </w:r>
      <w:r w:rsidRPr="00DE2AE5">
        <w:rPr>
          <w:rFonts w:ascii="Georgia" w:eastAsia="Times New Roman" w:hAnsi="Georgia" w:cs="Times New Roman"/>
          <w:i/>
          <w:iCs/>
          <w:color w:val="1A1A1A"/>
          <w:sz w:val="30"/>
        </w:rPr>
        <w:t>bullfrog</w:t>
      </w:r>
      <w:r w:rsidRPr="00DE2AE5">
        <w:rPr>
          <w:rFonts w:ascii="Georgia" w:eastAsia="Times New Roman" w:hAnsi="Georgia" w:cs="Times New Roman"/>
          <w:color w:val="1A1A1A"/>
          <w:sz w:val="30"/>
          <w:szCs w:val="30"/>
        </w:rPr>
        <w:t>, and gave new meanings to such words as </w:t>
      </w:r>
      <w:r w:rsidRPr="00DE2AE5">
        <w:rPr>
          <w:rFonts w:ascii="Georgia" w:eastAsia="Times New Roman" w:hAnsi="Georgia" w:cs="Times New Roman"/>
          <w:i/>
          <w:iCs/>
          <w:color w:val="1A1A1A"/>
          <w:sz w:val="30"/>
        </w:rPr>
        <w:t>lumber</w:t>
      </w:r>
      <w:r w:rsidRPr="00DE2AE5">
        <w:rPr>
          <w:rFonts w:ascii="Georgia" w:eastAsia="Times New Roman" w:hAnsi="Georgia" w:cs="Times New Roman"/>
          <w:color w:val="1A1A1A"/>
          <w:sz w:val="30"/>
          <w:szCs w:val="30"/>
        </w:rPr>
        <w:t> (which in British English denotes disused furniture, or junk) and </w:t>
      </w:r>
      <w:r w:rsidRPr="00DE2AE5">
        <w:rPr>
          <w:rFonts w:ascii="Georgia" w:eastAsia="Times New Roman" w:hAnsi="Georgia" w:cs="Times New Roman"/>
          <w:i/>
          <w:iCs/>
          <w:color w:val="1A1A1A"/>
          <w:sz w:val="30"/>
        </w:rPr>
        <w:t>corn</w:t>
      </w:r>
      <w:r w:rsidRPr="00DE2AE5">
        <w:rPr>
          <w:rFonts w:ascii="Georgia" w:eastAsia="Times New Roman" w:hAnsi="Georgia" w:cs="Times New Roman"/>
          <w:color w:val="1A1A1A"/>
          <w:sz w:val="30"/>
          <w:szCs w:val="30"/>
        </w:rPr>
        <w:t> (which in British English signifies any grain, especially wheat) to mean “maize.”</w:t>
      </w:r>
    </w:p>
    <w:p w:rsidR="00DE2AE5" w:rsidRPr="00DE2AE5" w:rsidRDefault="00DE2AE5" w:rsidP="00DE2AE5">
      <w:pPr>
        <w:shd w:val="clear" w:color="auto" w:fill="FFFFFF"/>
        <w:spacing w:before="100" w:beforeAutospacing="1" w:after="100" w:afterAutospacing="1" w:line="240" w:lineRule="auto"/>
        <w:rPr>
          <w:rFonts w:ascii="Georgia" w:eastAsia="Times New Roman" w:hAnsi="Georgia" w:cs="Times New Roman"/>
          <w:color w:val="1A1A1A"/>
          <w:sz w:val="30"/>
          <w:szCs w:val="30"/>
        </w:rPr>
      </w:pPr>
      <w:r w:rsidRPr="00DE2AE5">
        <w:rPr>
          <w:rFonts w:ascii="Georgia" w:eastAsia="Times New Roman" w:hAnsi="Georgia" w:cs="Times New Roman"/>
          <w:color w:val="1A1A1A"/>
          <w:sz w:val="30"/>
          <w:szCs w:val="30"/>
        </w:rPr>
        <w:t>Before the </w:t>
      </w:r>
      <w:hyperlink r:id="rId496" w:history="1">
        <w:r w:rsidRPr="00DE2AE5">
          <w:rPr>
            <w:rFonts w:ascii="Georgia" w:eastAsia="Times New Roman" w:hAnsi="Georgia" w:cs="Times New Roman"/>
            <w:color w:val="14599D"/>
            <w:sz w:val="30"/>
          </w:rPr>
          <w:t>Declaration of Independence</w:t>
        </w:r>
      </w:hyperlink>
      <w:r w:rsidRPr="00DE2AE5">
        <w:rPr>
          <w:rFonts w:ascii="Georgia" w:eastAsia="Times New Roman" w:hAnsi="Georgia" w:cs="Times New Roman"/>
          <w:color w:val="1A1A1A"/>
          <w:sz w:val="30"/>
          <w:szCs w:val="30"/>
        </w:rPr>
        <w:t> (1776), two-thirds of the immigrants had come from England, but after that date they arrived in large numbers from Ireland. The </w:t>
      </w:r>
      <w:hyperlink r:id="rId497" w:history="1">
        <w:r w:rsidRPr="00DE2AE5">
          <w:rPr>
            <w:rFonts w:ascii="Georgia" w:eastAsia="Times New Roman" w:hAnsi="Georgia" w:cs="Times New Roman"/>
            <w:color w:val="14599D"/>
            <w:sz w:val="30"/>
          </w:rPr>
          <w:t>Great Famine</w:t>
        </w:r>
      </w:hyperlink>
      <w:r w:rsidRPr="00DE2AE5">
        <w:rPr>
          <w:rFonts w:ascii="Georgia" w:eastAsia="Times New Roman" w:hAnsi="Georgia" w:cs="Times New Roman"/>
          <w:color w:val="1A1A1A"/>
          <w:sz w:val="30"/>
          <w:szCs w:val="30"/>
        </w:rPr>
        <w:t> of 1845–49 drove 1.5 million Irish to seek homes in the New World, and the European </w:t>
      </w:r>
      <w:hyperlink r:id="rId498" w:history="1">
        <w:r w:rsidRPr="00DE2AE5">
          <w:rPr>
            <w:rFonts w:ascii="Georgia" w:eastAsia="Times New Roman" w:hAnsi="Georgia" w:cs="Times New Roman"/>
            <w:color w:val="14599D"/>
            <w:sz w:val="30"/>
          </w:rPr>
          <w:t>revolutions of 1848</w:t>
        </w:r>
      </w:hyperlink>
      <w:r w:rsidRPr="00DE2AE5">
        <w:rPr>
          <w:rFonts w:ascii="Georgia" w:eastAsia="Times New Roman" w:hAnsi="Georgia" w:cs="Times New Roman"/>
          <w:color w:val="1A1A1A"/>
          <w:sz w:val="30"/>
          <w:szCs w:val="30"/>
        </w:rPr>
        <w:t> drove as many Germans to settle in Pennsylvania and the Midwest. After the close of the </w:t>
      </w:r>
      <w:hyperlink r:id="rId499" w:history="1">
        <w:r w:rsidRPr="00DE2AE5">
          <w:rPr>
            <w:rFonts w:ascii="Georgia" w:eastAsia="Times New Roman" w:hAnsi="Georgia" w:cs="Times New Roman"/>
            <w:color w:val="14599D"/>
            <w:sz w:val="30"/>
          </w:rPr>
          <w:t>American Civil War</w:t>
        </w:r>
      </w:hyperlink>
      <w:r w:rsidRPr="00DE2AE5">
        <w:rPr>
          <w:rFonts w:ascii="Georgia" w:eastAsia="Times New Roman" w:hAnsi="Georgia" w:cs="Times New Roman"/>
          <w:color w:val="1A1A1A"/>
          <w:sz w:val="30"/>
          <w:szCs w:val="30"/>
        </w:rPr>
        <w:t>, millions of Scandinavians, Slavs, and Italians crossed the ocean and eventually settled mostly in the North Central and Upper Midwest states. In some areas of South Carolina and </w:t>
      </w:r>
      <w:hyperlink r:id="rId500" w:history="1">
        <w:r w:rsidRPr="00DE2AE5">
          <w:rPr>
            <w:rFonts w:ascii="Georgia" w:eastAsia="Times New Roman" w:hAnsi="Georgia" w:cs="Times New Roman"/>
            <w:color w:val="14599D"/>
            <w:sz w:val="30"/>
          </w:rPr>
          <w:t>Georgia</w:t>
        </w:r>
      </w:hyperlink>
      <w:r w:rsidRPr="00DE2AE5">
        <w:rPr>
          <w:rFonts w:ascii="Georgia" w:eastAsia="Times New Roman" w:hAnsi="Georgia" w:cs="Times New Roman"/>
          <w:color w:val="1A1A1A"/>
          <w:sz w:val="30"/>
          <w:szCs w:val="30"/>
        </w:rPr>
        <w:t>, enslaved Africans working on rice and cotton plantations developed a contact language called </w:t>
      </w:r>
      <w:hyperlink r:id="rId501" w:history="1">
        <w:r w:rsidRPr="00DE2AE5">
          <w:rPr>
            <w:rFonts w:ascii="Georgia" w:eastAsia="Times New Roman" w:hAnsi="Georgia" w:cs="Times New Roman"/>
            <w:color w:val="14599D"/>
            <w:sz w:val="30"/>
          </w:rPr>
          <w:t>Gullah</w:t>
        </w:r>
      </w:hyperlink>
      <w:r w:rsidRPr="00DE2AE5">
        <w:rPr>
          <w:rFonts w:ascii="Georgia" w:eastAsia="Times New Roman" w:hAnsi="Georgia" w:cs="Times New Roman"/>
          <w:color w:val="1A1A1A"/>
          <w:sz w:val="30"/>
          <w:szCs w:val="30"/>
        </w:rPr>
        <w:t xml:space="preserve">, or </w:t>
      </w:r>
      <w:proofErr w:type="spellStart"/>
      <w:r w:rsidRPr="00DE2AE5">
        <w:rPr>
          <w:rFonts w:ascii="Georgia" w:eastAsia="Times New Roman" w:hAnsi="Georgia" w:cs="Times New Roman"/>
          <w:color w:val="1A1A1A"/>
          <w:sz w:val="30"/>
          <w:szCs w:val="30"/>
        </w:rPr>
        <w:t>Geechee</w:t>
      </w:r>
      <w:proofErr w:type="spellEnd"/>
      <w:r w:rsidRPr="00DE2AE5">
        <w:rPr>
          <w:rFonts w:ascii="Georgia" w:eastAsia="Times New Roman" w:hAnsi="Georgia" w:cs="Times New Roman"/>
          <w:color w:val="1A1A1A"/>
          <w:sz w:val="30"/>
          <w:szCs w:val="30"/>
        </w:rPr>
        <w:t xml:space="preserve">, that made use of many structural and </w:t>
      </w:r>
      <w:r w:rsidRPr="00DE2AE5">
        <w:rPr>
          <w:rFonts w:ascii="Georgia" w:eastAsia="Times New Roman" w:hAnsi="Georgia" w:cs="Times New Roman"/>
          <w:color w:val="1A1A1A"/>
          <w:sz w:val="30"/>
          <w:szCs w:val="30"/>
        </w:rPr>
        <w:lastRenderedPageBreak/>
        <w:t>lexical features of their native languages. This variety of English is comparable to such contact languages as </w:t>
      </w:r>
      <w:proofErr w:type="spellStart"/>
      <w:r w:rsidRPr="00DE2AE5">
        <w:rPr>
          <w:rFonts w:ascii="Georgia" w:eastAsia="Times New Roman" w:hAnsi="Georgia" w:cs="Times New Roman"/>
          <w:color w:val="1A1A1A"/>
          <w:sz w:val="30"/>
          <w:szCs w:val="30"/>
        </w:rPr>
        <w:fldChar w:fldCharType="begin"/>
      </w:r>
      <w:r w:rsidRPr="00DE2AE5">
        <w:rPr>
          <w:rFonts w:ascii="Georgia" w:eastAsia="Times New Roman" w:hAnsi="Georgia" w:cs="Times New Roman"/>
          <w:color w:val="1A1A1A"/>
          <w:sz w:val="30"/>
          <w:szCs w:val="30"/>
        </w:rPr>
        <w:instrText xml:space="preserve"> HYPERLINK "https://www.britannica.com/topic/Sranan" </w:instrText>
      </w:r>
      <w:r w:rsidRPr="00DE2AE5">
        <w:rPr>
          <w:rFonts w:ascii="Georgia" w:eastAsia="Times New Roman" w:hAnsi="Georgia" w:cs="Times New Roman"/>
          <w:color w:val="1A1A1A"/>
          <w:sz w:val="30"/>
          <w:szCs w:val="30"/>
        </w:rPr>
        <w:fldChar w:fldCharType="separate"/>
      </w:r>
      <w:r w:rsidRPr="00DE2AE5">
        <w:rPr>
          <w:rFonts w:ascii="Georgia" w:eastAsia="Times New Roman" w:hAnsi="Georgia" w:cs="Times New Roman"/>
          <w:color w:val="14599D"/>
          <w:sz w:val="30"/>
        </w:rPr>
        <w:t>Sranan</w:t>
      </w:r>
      <w:proofErr w:type="spellEnd"/>
      <w:r w:rsidRPr="00DE2AE5">
        <w:rPr>
          <w:rFonts w:ascii="Georgia" w:eastAsia="Times New Roman" w:hAnsi="Georgia" w:cs="Times New Roman"/>
          <w:color w:val="1A1A1A"/>
          <w:sz w:val="30"/>
          <w:szCs w:val="30"/>
        </w:rPr>
        <w:fldChar w:fldCharType="end"/>
      </w:r>
      <w:r w:rsidRPr="00DE2AE5">
        <w:rPr>
          <w:rFonts w:ascii="Georgia" w:eastAsia="Times New Roman" w:hAnsi="Georgia" w:cs="Times New Roman"/>
          <w:color w:val="1A1A1A"/>
          <w:sz w:val="30"/>
          <w:szCs w:val="30"/>
        </w:rPr>
        <w:t> (</w:t>
      </w:r>
      <w:proofErr w:type="spellStart"/>
      <w:r w:rsidRPr="00DE2AE5">
        <w:rPr>
          <w:rFonts w:ascii="Georgia" w:eastAsia="Times New Roman" w:hAnsi="Georgia" w:cs="Times New Roman"/>
          <w:color w:val="1A1A1A"/>
          <w:sz w:val="30"/>
          <w:szCs w:val="30"/>
        </w:rPr>
        <w:t>Taki-taki</w:t>
      </w:r>
      <w:proofErr w:type="spellEnd"/>
      <w:r w:rsidRPr="00DE2AE5">
        <w:rPr>
          <w:rFonts w:ascii="Georgia" w:eastAsia="Times New Roman" w:hAnsi="Georgia" w:cs="Times New Roman"/>
          <w:color w:val="1A1A1A"/>
          <w:sz w:val="30"/>
          <w:szCs w:val="30"/>
        </w:rPr>
        <w:t>) of Suriname and </w:t>
      </w:r>
      <w:hyperlink r:id="rId502" w:history="1">
        <w:r w:rsidRPr="00DE2AE5">
          <w:rPr>
            <w:rFonts w:ascii="Georgia" w:eastAsia="Times New Roman" w:hAnsi="Georgia" w:cs="Times New Roman"/>
            <w:color w:val="14599D"/>
            <w:sz w:val="30"/>
          </w:rPr>
          <w:t>Melanesian Pidgins</w:t>
        </w:r>
      </w:hyperlink>
      <w:r w:rsidRPr="00DE2AE5">
        <w:rPr>
          <w:rFonts w:ascii="Georgia" w:eastAsia="Times New Roman" w:hAnsi="Georgia" w:cs="Times New Roman"/>
          <w:color w:val="1A1A1A"/>
          <w:sz w:val="30"/>
          <w:szCs w:val="30"/>
        </w:rPr>
        <w:t>. The speech of the </w:t>
      </w:r>
      <w:hyperlink r:id="rId503" w:history="1">
        <w:r w:rsidRPr="00DE2AE5">
          <w:rPr>
            <w:rFonts w:ascii="Georgia" w:eastAsia="Times New Roman" w:hAnsi="Georgia" w:cs="Times New Roman"/>
            <w:color w:val="14599D"/>
            <w:sz w:val="30"/>
          </w:rPr>
          <w:t>Atlantic Seaboard</w:t>
        </w:r>
      </w:hyperlink>
      <w:r w:rsidRPr="00DE2AE5">
        <w:rPr>
          <w:rFonts w:ascii="Georgia" w:eastAsia="Times New Roman" w:hAnsi="Georgia" w:cs="Times New Roman"/>
          <w:color w:val="1A1A1A"/>
          <w:sz w:val="30"/>
          <w:szCs w:val="30"/>
        </w:rPr>
        <w:t> shows far greater differences in pronunciation, </w:t>
      </w:r>
      <w:hyperlink r:id="rId504" w:history="1">
        <w:r w:rsidRPr="00DE2AE5">
          <w:rPr>
            <w:rFonts w:ascii="Georgia" w:eastAsia="Times New Roman" w:hAnsi="Georgia" w:cs="Times New Roman"/>
            <w:color w:val="14599D"/>
            <w:sz w:val="30"/>
          </w:rPr>
          <w:t>grammar</w:t>
        </w:r>
      </w:hyperlink>
      <w:r w:rsidRPr="00DE2AE5">
        <w:rPr>
          <w:rFonts w:ascii="Georgia" w:eastAsia="Times New Roman" w:hAnsi="Georgia" w:cs="Times New Roman"/>
          <w:color w:val="1A1A1A"/>
          <w:sz w:val="30"/>
          <w:szCs w:val="30"/>
        </w:rPr>
        <w:t>, and vocabulary than that of any area in the North Central states, the Upper Midwest, the </w:t>
      </w:r>
      <w:hyperlink r:id="rId505" w:history="1">
        <w:r w:rsidRPr="00DE2AE5">
          <w:rPr>
            <w:rFonts w:ascii="Georgia" w:eastAsia="Times New Roman" w:hAnsi="Georgia" w:cs="Times New Roman"/>
            <w:color w:val="14599D"/>
            <w:sz w:val="30"/>
          </w:rPr>
          <w:t>Rocky Mountains</w:t>
        </w:r>
      </w:hyperlink>
      <w:r w:rsidRPr="00DE2AE5">
        <w:rPr>
          <w:rFonts w:ascii="Georgia" w:eastAsia="Times New Roman" w:hAnsi="Georgia" w:cs="Times New Roman"/>
          <w:color w:val="1A1A1A"/>
          <w:sz w:val="30"/>
          <w:szCs w:val="30"/>
        </w:rPr>
        <w:t>, or the Pacific Coast. Today, urbanization, quick transport, and television have tended to level out some dialectal differences in the United States. On the other hand, immigrant groups have introduced new varieties in which the influence of ethnic origins is evident, and some immigrant languages are widely spoken (notably Spanish, in the southeastern and southwestern states).</w:t>
      </w:r>
    </w:p>
    <w:p w:rsidR="00DE2AE5" w:rsidRPr="00DE2AE5" w:rsidRDefault="00DE2AE5" w:rsidP="00DE2AE5">
      <w:pPr>
        <w:shd w:val="clear" w:color="auto" w:fill="FFFFFF"/>
        <w:spacing w:after="450" w:line="240" w:lineRule="auto"/>
        <w:rPr>
          <w:rFonts w:ascii="Georgia" w:eastAsia="Times New Roman" w:hAnsi="Georgia" w:cs="Times New Roman"/>
          <w:color w:val="1A1A1A"/>
          <w:sz w:val="30"/>
          <w:szCs w:val="30"/>
        </w:rPr>
      </w:pPr>
      <w:r w:rsidRPr="00DE2AE5">
        <w:rPr>
          <w:rFonts w:ascii="Georgia" w:eastAsia="Times New Roman" w:hAnsi="Georgia" w:cs="Times New Roman"/>
          <w:color w:val="1A1A1A"/>
          <w:sz w:val="30"/>
          <w:szCs w:val="30"/>
        </w:rPr>
        <w:t>The boundary with </w:t>
      </w:r>
      <w:hyperlink r:id="rId506" w:history="1">
        <w:r w:rsidRPr="00DE2AE5">
          <w:rPr>
            <w:rFonts w:ascii="Georgia" w:eastAsia="Times New Roman" w:hAnsi="Georgia" w:cs="Times New Roman"/>
            <w:color w:val="14599D"/>
            <w:sz w:val="30"/>
          </w:rPr>
          <w:t>Canada</w:t>
        </w:r>
      </w:hyperlink>
      <w:r w:rsidRPr="00DE2AE5">
        <w:rPr>
          <w:rFonts w:ascii="Georgia" w:eastAsia="Times New Roman" w:hAnsi="Georgia" w:cs="Times New Roman"/>
          <w:color w:val="1A1A1A"/>
          <w:sz w:val="30"/>
          <w:szCs w:val="30"/>
        </w:rPr>
        <w:t> nowhere corresponds to any boundary between dialects, and the influence of United States English is strong, being felt least in the </w:t>
      </w:r>
      <w:hyperlink r:id="rId507" w:history="1">
        <w:r w:rsidRPr="00DE2AE5">
          <w:rPr>
            <w:rFonts w:ascii="Georgia" w:eastAsia="Times New Roman" w:hAnsi="Georgia" w:cs="Times New Roman"/>
            <w:color w:val="14599D"/>
            <w:sz w:val="30"/>
          </w:rPr>
          <w:t>Maritime Provinces</w:t>
        </w:r>
      </w:hyperlink>
      <w:r w:rsidRPr="00DE2AE5">
        <w:rPr>
          <w:rFonts w:ascii="Georgia" w:eastAsia="Times New Roman" w:hAnsi="Georgia" w:cs="Times New Roman"/>
          <w:color w:val="1A1A1A"/>
          <w:sz w:val="30"/>
          <w:szCs w:val="30"/>
        </w:rPr>
        <w:t> and </w:t>
      </w:r>
      <w:hyperlink r:id="rId508" w:history="1">
        <w:r w:rsidRPr="00DE2AE5">
          <w:rPr>
            <w:rFonts w:ascii="Georgia" w:eastAsia="Times New Roman" w:hAnsi="Georgia" w:cs="Times New Roman"/>
            <w:color w:val="14599D"/>
            <w:sz w:val="30"/>
          </w:rPr>
          <w:t>Newfoundland and Labrador</w:t>
        </w:r>
      </w:hyperlink>
      <w:r w:rsidRPr="00DE2AE5">
        <w:rPr>
          <w:rFonts w:ascii="Georgia" w:eastAsia="Times New Roman" w:hAnsi="Georgia" w:cs="Times New Roman"/>
          <w:color w:val="1A1A1A"/>
          <w:sz w:val="30"/>
          <w:szCs w:val="30"/>
        </w:rPr>
        <w:t>. Nevertheless, in spite of the effect of this proximity to the United States, British influences are still potent in some of the larger cities; Scottish influences are well sustained in </w:t>
      </w:r>
      <w:hyperlink r:id="rId509" w:history="1">
        <w:r w:rsidRPr="00DE2AE5">
          <w:rPr>
            <w:rFonts w:ascii="Georgia" w:eastAsia="Times New Roman" w:hAnsi="Georgia" w:cs="Times New Roman"/>
            <w:color w:val="14599D"/>
            <w:sz w:val="30"/>
          </w:rPr>
          <w:t>Ontario</w:t>
        </w:r>
      </w:hyperlink>
      <w:r w:rsidRPr="00DE2AE5">
        <w:rPr>
          <w:rFonts w:ascii="Georgia" w:eastAsia="Times New Roman" w:hAnsi="Georgia" w:cs="Times New Roman"/>
          <w:color w:val="1A1A1A"/>
          <w:sz w:val="30"/>
          <w:szCs w:val="30"/>
        </w:rPr>
        <w:t>. Canada remains bilingual. Less than one-fourth of its people, living mostly in the province of </w:t>
      </w:r>
      <w:hyperlink r:id="rId510" w:history="1">
        <w:r w:rsidRPr="00DE2AE5">
          <w:rPr>
            <w:rFonts w:ascii="Georgia" w:eastAsia="Times New Roman" w:hAnsi="Georgia" w:cs="Times New Roman"/>
            <w:color w:val="14599D"/>
            <w:sz w:val="30"/>
          </w:rPr>
          <w:t>Quebec</w:t>
        </w:r>
      </w:hyperlink>
      <w:r w:rsidRPr="00DE2AE5">
        <w:rPr>
          <w:rFonts w:ascii="Georgia" w:eastAsia="Times New Roman" w:hAnsi="Georgia" w:cs="Times New Roman"/>
          <w:color w:val="1A1A1A"/>
          <w:sz w:val="30"/>
          <w:szCs w:val="30"/>
        </w:rPr>
        <w:t>, have French as their mother tongue.</w:t>
      </w:r>
    </w:p>
    <w:p w:rsidR="00DE2AE5" w:rsidRPr="00DE2AE5" w:rsidRDefault="00DE2AE5" w:rsidP="00DE2AE5">
      <w:pPr>
        <w:shd w:val="clear" w:color="auto" w:fill="FFFFFF"/>
        <w:spacing w:line="240" w:lineRule="auto"/>
        <w:jc w:val="center"/>
        <w:rPr>
          <w:rFonts w:ascii="Segoe UI" w:eastAsia="Times New Roman" w:hAnsi="Segoe UI" w:cs="Segoe UI"/>
          <w:color w:val="1A1A1A"/>
          <w:sz w:val="30"/>
          <w:szCs w:val="30"/>
        </w:rPr>
      </w:pPr>
      <w:r>
        <w:rPr>
          <w:rFonts w:ascii="Segoe UI" w:eastAsia="Times New Roman" w:hAnsi="Segoe UI" w:cs="Segoe UI"/>
          <w:noProof/>
          <w:color w:val="0B3359"/>
          <w:sz w:val="30"/>
          <w:szCs w:val="30"/>
        </w:rPr>
        <w:lastRenderedPageBreak/>
        <w:drawing>
          <wp:inline distT="0" distB="0" distL="0" distR="0">
            <wp:extent cx="6572250" cy="4248150"/>
            <wp:effectExtent l="19050" t="0" r="0" b="0"/>
            <wp:docPr id="32" name="Picture 32" descr="Distribution of majority Anglophone and Francophone populations in Canada. The 1996 census of Canada, from which this map is derived, defined a person's mother tongue as that language learned at home during childhood and still understood at the time of the census.">
              <a:hlinkClick xmlns:a="http://schemas.openxmlformats.org/drawingml/2006/main" r:id="rId5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tribution of majority Anglophone and Francophone populations in Canada. The 1996 census of Canada, from which this map is derived, defined a person's mother tongue as that language learned at home during childhood and still understood at the time of the census.">
                      <a:hlinkClick r:id="rId511"/>
                    </pic:cNvPr>
                    <pic:cNvPicPr>
                      <a:picLocks noChangeAspect="1" noChangeArrowheads="1"/>
                    </pic:cNvPicPr>
                  </pic:nvPicPr>
                  <pic:blipFill>
                    <a:blip r:embed="rId512"/>
                    <a:srcRect/>
                    <a:stretch>
                      <a:fillRect/>
                    </a:stretch>
                  </pic:blipFill>
                  <pic:spPr bwMode="auto">
                    <a:xfrm>
                      <a:off x="0" y="0"/>
                      <a:ext cx="6572250" cy="4248150"/>
                    </a:xfrm>
                    <a:prstGeom prst="rect">
                      <a:avLst/>
                    </a:prstGeom>
                    <a:noFill/>
                    <a:ln w="9525">
                      <a:noFill/>
                      <a:miter lim="800000"/>
                      <a:headEnd/>
                      <a:tailEnd/>
                    </a:ln>
                  </pic:spPr>
                </pic:pic>
              </a:graphicData>
            </a:graphic>
          </wp:inline>
        </w:drawing>
      </w:r>
    </w:p>
    <w:p w:rsidR="00DE2AE5" w:rsidRDefault="00DE2AE5" w:rsidP="00DE2AE5">
      <w:pPr>
        <w:shd w:val="clear" w:color="auto" w:fill="FFFFFF"/>
        <w:jc w:val="center"/>
        <w:rPr>
          <w:rFonts w:ascii="Segoe UI" w:hAnsi="Segoe UI" w:cs="Segoe UI"/>
          <w:color w:val="1A1A1A"/>
          <w:sz w:val="30"/>
          <w:szCs w:val="30"/>
        </w:rPr>
      </w:pPr>
      <w:proofErr w:type="gramStart"/>
      <w:r>
        <w:rPr>
          <w:rStyle w:val="md-assembly-caption"/>
          <w:rFonts w:ascii="Segoe UI" w:hAnsi="Segoe UI" w:cs="Segoe UI"/>
          <w:color w:val="1A1A1A"/>
          <w:sz w:val="30"/>
          <w:szCs w:val="30"/>
        </w:rPr>
        <w:t>Distribution of majority Anglophone and Francophone populations in Canada.</w:t>
      </w:r>
      <w:proofErr w:type="gramEnd"/>
      <w:r>
        <w:rPr>
          <w:rStyle w:val="md-assembly-caption"/>
          <w:rFonts w:ascii="Segoe UI" w:hAnsi="Segoe UI" w:cs="Segoe UI"/>
          <w:color w:val="1A1A1A"/>
          <w:sz w:val="30"/>
          <w:szCs w:val="30"/>
        </w:rPr>
        <w:t xml:space="preserve"> The 1996 census of Canada, from which this map is derived, defined a person's mother tongue as that language learned at home during childhood and still understood at the time of the </w:t>
      </w:r>
      <w:proofErr w:type="spellStart"/>
      <w:r>
        <w:rPr>
          <w:rStyle w:val="md-assembly-caption"/>
          <w:rFonts w:ascii="Segoe UI" w:hAnsi="Segoe UI" w:cs="Segoe UI"/>
          <w:color w:val="1A1A1A"/>
          <w:sz w:val="30"/>
          <w:szCs w:val="30"/>
        </w:rPr>
        <w:t>census.</w:t>
      </w:r>
      <w:r>
        <w:rPr>
          <w:rStyle w:val="HTMLCite"/>
          <w:rFonts w:ascii="Segoe UI" w:hAnsi="Segoe UI" w:cs="Segoe UI"/>
          <w:color w:val="1A1A1A"/>
          <w:sz w:val="26"/>
          <w:szCs w:val="26"/>
        </w:rPr>
        <w:t>Encyclopædia</w:t>
      </w:r>
      <w:proofErr w:type="spellEnd"/>
      <w:r>
        <w:rPr>
          <w:rStyle w:val="HTMLCite"/>
          <w:rFonts w:ascii="Segoe UI" w:hAnsi="Segoe UI" w:cs="Segoe UI"/>
          <w:color w:val="1A1A1A"/>
          <w:sz w:val="26"/>
          <w:szCs w:val="26"/>
        </w:rPr>
        <w:t xml:space="preserve"> Britannica, Inc.</w:t>
      </w:r>
    </w:p>
    <w:p w:rsidR="00DE2AE5" w:rsidRDefault="00DE2AE5" w:rsidP="00DE2AE5">
      <w:pPr>
        <w:shd w:val="clear" w:color="auto" w:fill="FFFFFF"/>
        <w:jc w:val="center"/>
        <w:rPr>
          <w:rFonts w:ascii="Segoe UI" w:hAnsi="Segoe UI" w:cs="Segoe UI"/>
          <w:color w:val="1A1A1A"/>
          <w:sz w:val="24"/>
          <w:szCs w:val="24"/>
        </w:rPr>
      </w:pPr>
    </w:p>
    <w:p w:rsidR="00DE2AE5" w:rsidRDefault="00DE2AE5" w:rsidP="00DE2AE5">
      <w:pPr>
        <w:pStyle w:val="Heading1"/>
        <w:shd w:val="clear" w:color="auto" w:fill="FFFFFF"/>
        <w:spacing w:before="0" w:after="450"/>
        <w:rPr>
          <w:rFonts w:ascii="Georgia" w:hAnsi="Georgia" w:cs="Segoe UI"/>
          <w:color w:val="1A1A1A"/>
          <w:sz w:val="44"/>
          <w:szCs w:val="44"/>
        </w:rPr>
      </w:pPr>
      <w:hyperlink r:id="rId513" w:history="1">
        <w:r>
          <w:rPr>
            <w:rStyle w:val="Hyperlink"/>
            <w:rFonts w:ascii="Georgia" w:hAnsi="Georgia" w:cs="Segoe UI"/>
            <w:color w:val="14599D"/>
            <w:sz w:val="44"/>
            <w:szCs w:val="44"/>
          </w:rPr>
          <w:t>Australian</w:t>
        </w:r>
      </w:hyperlink>
      <w:r>
        <w:rPr>
          <w:rFonts w:ascii="Georgia" w:hAnsi="Georgia" w:cs="Segoe UI"/>
          <w:color w:val="1A1A1A"/>
          <w:sz w:val="44"/>
          <w:szCs w:val="44"/>
        </w:rPr>
        <w:t> and New Zealand English</w:t>
      </w:r>
    </w:p>
    <w:p w:rsidR="00DE2AE5" w:rsidRDefault="00DE2AE5" w:rsidP="00DE2AE5">
      <w:pPr>
        <w:pStyle w:val="NormalWeb"/>
        <w:shd w:val="clear" w:color="auto" w:fill="FFFFFF"/>
        <w:rPr>
          <w:rFonts w:ascii="Georgia" w:hAnsi="Georgia"/>
          <w:color w:val="1A1A1A"/>
          <w:sz w:val="30"/>
          <w:szCs w:val="30"/>
        </w:rPr>
      </w:pPr>
      <w:r>
        <w:rPr>
          <w:rFonts w:ascii="Georgia" w:hAnsi="Georgia" w:cs="Segoe UI"/>
          <w:color w:val="1A1A1A"/>
          <w:sz w:val="30"/>
          <w:szCs w:val="30"/>
        </w:rPr>
        <w:t>Unlike </w:t>
      </w:r>
      <w:hyperlink r:id="rId514" w:history="1">
        <w:r>
          <w:rPr>
            <w:rStyle w:val="Hyperlink"/>
            <w:rFonts w:ascii="Georgia" w:hAnsi="Georgia" w:cs="Segoe UI"/>
            <w:color w:val="14599D"/>
            <w:sz w:val="30"/>
            <w:szCs w:val="30"/>
          </w:rPr>
          <w:t>Canada</w:t>
        </w:r>
      </w:hyperlink>
      <w:r>
        <w:rPr>
          <w:rFonts w:ascii="Georgia" w:hAnsi="Georgia" w:cs="Segoe UI"/>
          <w:color w:val="1A1A1A"/>
          <w:sz w:val="30"/>
          <w:szCs w:val="30"/>
        </w:rPr>
        <w:t>, </w:t>
      </w:r>
      <w:hyperlink r:id="rId515" w:history="1">
        <w:r>
          <w:rPr>
            <w:rStyle w:val="Hyperlink"/>
            <w:rFonts w:ascii="Georgia" w:hAnsi="Georgia" w:cs="Segoe UI"/>
            <w:color w:val="14599D"/>
            <w:sz w:val="30"/>
            <w:szCs w:val="30"/>
          </w:rPr>
          <w:t>Australia</w:t>
        </w:r>
      </w:hyperlink>
      <w:r>
        <w:rPr>
          <w:rFonts w:ascii="Georgia" w:hAnsi="Georgia" w:cs="Segoe UI"/>
          <w:color w:val="1A1A1A"/>
          <w:sz w:val="30"/>
          <w:szCs w:val="30"/>
        </w:rPr>
        <w:t> has no concentration of a European </w:t>
      </w:r>
      <w:hyperlink r:id="rId516" w:history="1">
        <w:r>
          <w:rPr>
            <w:rStyle w:val="Hyperlink"/>
            <w:rFonts w:ascii="Georgia" w:hAnsi="Georgia" w:cs="Segoe UI"/>
            <w:color w:val="14599D"/>
            <w:sz w:val="30"/>
            <w:szCs w:val="30"/>
          </w:rPr>
          <w:t>language</w:t>
        </w:r>
      </w:hyperlink>
      <w:r>
        <w:rPr>
          <w:rFonts w:ascii="Georgia" w:hAnsi="Georgia" w:cs="Segoe UI"/>
          <w:color w:val="1A1A1A"/>
          <w:sz w:val="30"/>
          <w:szCs w:val="30"/>
        </w:rPr>
        <w:t> other than English within its borders. There are still many </w:t>
      </w:r>
      <w:hyperlink r:id="rId517" w:history="1">
        <w:r>
          <w:rPr>
            <w:rStyle w:val="Hyperlink"/>
            <w:rFonts w:ascii="Georgia" w:hAnsi="Georgia" w:cs="Segoe UI"/>
            <w:color w:val="14599D"/>
            <w:sz w:val="30"/>
            <w:szCs w:val="30"/>
          </w:rPr>
          <w:t>Aboriginal languages</w:t>
        </w:r>
      </w:hyperlink>
      <w:r>
        <w:rPr>
          <w:rFonts w:ascii="Georgia" w:hAnsi="Georgia" w:cs="Segoe UI"/>
          <w:color w:val="1A1A1A"/>
          <w:sz w:val="30"/>
          <w:szCs w:val="30"/>
        </w:rPr>
        <w:t xml:space="preserve">, though they each are spoken by small numbers and their continued existence is threatened. More than 80 percent of the population is of British descent, but significant growth </w:t>
      </w:r>
      <w:r>
        <w:rPr>
          <w:rFonts w:ascii="Georgia" w:hAnsi="Georgia" w:cs="Segoe UI"/>
          <w:color w:val="1A1A1A"/>
          <w:sz w:val="30"/>
          <w:szCs w:val="30"/>
        </w:rPr>
        <w:lastRenderedPageBreak/>
        <w:t>in the numbers of immigrants, especially from Europe and the Pacific Rim countries, took place in the last quarter of the 20th century.</w:t>
      </w:r>
      <w:r w:rsidRPr="00DE2AE5">
        <w:rPr>
          <w:rFonts w:ascii="Georgia" w:hAnsi="Georgia"/>
          <w:color w:val="1A1A1A"/>
          <w:sz w:val="30"/>
          <w:szCs w:val="30"/>
        </w:rPr>
        <w:t xml:space="preserve"> </w:t>
      </w:r>
      <w:r>
        <w:rPr>
          <w:rFonts w:ascii="Georgia" w:hAnsi="Georgia"/>
          <w:color w:val="1A1A1A"/>
          <w:sz w:val="30"/>
          <w:szCs w:val="30"/>
        </w:rPr>
        <w:t>During colonial times the new settlers had to find names for fauna and flora (e.g., </w:t>
      </w:r>
      <w:proofErr w:type="spellStart"/>
      <w:r>
        <w:rPr>
          <w:rStyle w:val="Emphasis"/>
          <w:rFonts w:ascii="Georgia" w:hAnsi="Georgia"/>
          <w:color w:val="1A1A1A"/>
          <w:sz w:val="30"/>
          <w:szCs w:val="30"/>
        </w:rPr>
        <w:t>banksia</w:t>
      </w:r>
      <w:proofErr w:type="spellEnd"/>
      <w:r>
        <w:rPr>
          <w:rStyle w:val="Emphasis"/>
          <w:rFonts w:ascii="Georgia" w:hAnsi="Georgia"/>
          <w:color w:val="1A1A1A"/>
          <w:sz w:val="30"/>
          <w:szCs w:val="30"/>
        </w:rPr>
        <w:t xml:space="preserve">, iron bark, </w:t>
      </w:r>
      <w:proofErr w:type="spellStart"/>
      <w:r>
        <w:rPr>
          <w:rStyle w:val="Emphasis"/>
          <w:rFonts w:ascii="Georgia" w:hAnsi="Georgia"/>
          <w:color w:val="1A1A1A"/>
          <w:sz w:val="30"/>
          <w:szCs w:val="30"/>
        </w:rPr>
        <w:t>whee</w:t>
      </w:r>
      <w:proofErr w:type="spellEnd"/>
      <w:r>
        <w:rPr>
          <w:rStyle w:val="Emphasis"/>
          <w:rFonts w:ascii="Georgia" w:hAnsi="Georgia"/>
          <w:color w:val="1A1A1A"/>
          <w:sz w:val="30"/>
          <w:szCs w:val="30"/>
        </w:rPr>
        <w:t xml:space="preserve"> </w:t>
      </w:r>
      <w:proofErr w:type="spellStart"/>
      <w:r>
        <w:rPr>
          <w:rStyle w:val="Emphasis"/>
          <w:rFonts w:ascii="Georgia" w:hAnsi="Georgia"/>
          <w:color w:val="1A1A1A"/>
          <w:sz w:val="30"/>
          <w:szCs w:val="30"/>
        </w:rPr>
        <w:t>whee</w:t>
      </w:r>
      <w:proofErr w:type="spellEnd"/>
      <w:r>
        <w:rPr>
          <w:rFonts w:ascii="Georgia" w:hAnsi="Georgia"/>
          <w:color w:val="1A1A1A"/>
          <w:sz w:val="30"/>
          <w:szCs w:val="30"/>
        </w:rPr>
        <w:t>) different from anything previously known to them: trees that shed bark instead of leaves and cherries with external stones. The words </w:t>
      </w:r>
      <w:r>
        <w:rPr>
          <w:rStyle w:val="Emphasis"/>
          <w:rFonts w:ascii="Georgia" w:hAnsi="Georgia"/>
          <w:color w:val="1A1A1A"/>
          <w:sz w:val="30"/>
          <w:szCs w:val="30"/>
        </w:rPr>
        <w:t>brush, bush, creek, paddock,</w:t>
      </w:r>
      <w:r>
        <w:rPr>
          <w:rFonts w:ascii="Georgia" w:hAnsi="Georgia"/>
          <w:color w:val="1A1A1A"/>
          <w:sz w:val="30"/>
          <w:szCs w:val="30"/>
        </w:rPr>
        <w:t> and </w:t>
      </w:r>
      <w:r>
        <w:rPr>
          <w:rStyle w:val="Emphasis"/>
          <w:rFonts w:ascii="Georgia" w:hAnsi="Georgia"/>
          <w:color w:val="1A1A1A"/>
          <w:sz w:val="30"/>
          <w:szCs w:val="30"/>
        </w:rPr>
        <w:t>scrub</w:t>
      </w:r>
      <w:r>
        <w:rPr>
          <w:rFonts w:ascii="Georgia" w:hAnsi="Georgia"/>
          <w:color w:val="1A1A1A"/>
          <w:sz w:val="30"/>
          <w:szCs w:val="30"/>
        </w:rPr>
        <w:t> acquired wider senses, whereas the terms </w:t>
      </w:r>
      <w:r>
        <w:rPr>
          <w:rStyle w:val="Emphasis"/>
          <w:rFonts w:ascii="Georgia" w:hAnsi="Georgia"/>
          <w:color w:val="1A1A1A"/>
          <w:sz w:val="30"/>
          <w:szCs w:val="30"/>
        </w:rPr>
        <w:t>brook, dale, field, forest,</w:t>
      </w:r>
      <w:r>
        <w:rPr>
          <w:rFonts w:ascii="Georgia" w:hAnsi="Georgia"/>
          <w:color w:val="1A1A1A"/>
          <w:sz w:val="30"/>
          <w:szCs w:val="30"/>
        </w:rPr>
        <w:t> and </w:t>
      </w:r>
      <w:r>
        <w:rPr>
          <w:rStyle w:val="Emphasis"/>
          <w:rFonts w:ascii="Georgia" w:hAnsi="Georgia"/>
          <w:color w:val="1A1A1A"/>
          <w:sz w:val="30"/>
          <w:szCs w:val="30"/>
        </w:rPr>
        <w:t>meadow</w:t>
      </w:r>
      <w:r>
        <w:rPr>
          <w:rFonts w:ascii="Georgia" w:hAnsi="Georgia"/>
          <w:color w:val="1A1A1A"/>
          <w:sz w:val="30"/>
          <w:szCs w:val="30"/>
        </w:rPr>
        <w:t> were seldom used. A creek leading out of a river and entering it again downstream was called an </w:t>
      </w:r>
      <w:proofErr w:type="spellStart"/>
      <w:r>
        <w:rPr>
          <w:rStyle w:val="Emphasis"/>
          <w:rFonts w:ascii="Georgia" w:hAnsi="Georgia"/>
          <w:color w:val="1A1A1A"/>
          <w:sz w:val="30"/>
          <w:szCs w:val="30"/>
        </w:rPr>
        <w:t>anastomizing</w:t>
      </w:r>
      <w:proofErr w:type="spellEnd"/>
      <w:r>
        <w:rPr>
          <w:rFonts w:ascii="Georgia" w:hAnsi="Georgia"/>
          <w:color w:val="1A1A1A"/>
          <w:sz w:val="30"/>
          <w:szCs w:val="30"/>
        </w:rPr>
        <w:t> branch (a term from anatomy), or an </w:t>
      </w:r>
      <w:r>
        <w:rPr>
          <w:rStyle w:val="Emphasis"/>
          <w:rFonts w:ascii="Georgia" w:hAnsi="Georgia"/>
          <w:color w:val="1A1A1A"/>
          <w:sz w:val="30"/>
          <w:szCs w:val="30"/>
        </w:rPr>
        <w:t>anabranch,</w:t>
      </w:r>
      <w:r>
        <w:rPr>
          <w:rFonts w:ascii="Georgia" w:hAnsi="Georgia"/>
          <w:color w:val="1A1A1A"/>
          <w:sz w:val="30"/>
          <w:szCs w:val="30"/>
        </w:rPr>
        <w:t> whereas a creek coming to a dead end was called by its native name, a </w:t>
      </w:r>
      <w:r>
        <w:rPr>
          <w:rStyle w:val="Emphasis"/>
          <w:rFonts w:ascii="Georgia" w:hAnsi="Georgia"/>
          <w:color w:val="1A1A1A"/>
          <w:sz w:val="30"/>
          <w:szCs w:val="30"/>
        </w:rPr>
        <w:t>billabong</w:t>
      </w:r>
      <w:r>
        <w:rPr>
          <w:rFonts w:ascii="Georgia" w:hAnsi="Georgia"/>
          <w:color w:val="1A1A1A"/>
          <w:sz w:val="30"/>
          <w:szCs w:val="30"/>
        </w:rPr>
        <w:t>. The giant kingfisher with its raucous bray was long referred to as a </w:t>
      </w:r>
      <w:r>
        <w:rPr>
          <w:rStyle w:val="Emphasis"/>
          <w:rFonts w:ascii="Georgia" w:hAnsi="Georgia"/>
          <w:color w:val="1A1A1A"/>
          <w:sz w:val="30"/>
          <w:szCs w:val="30"/>
        </w:rPr>
        <w:t>laughing jackass</w:t>
      </w:r>
      <w:r>
        <w:rPr>
          <w:rFonts w:ascii="Georgia" w:hAnsi="Georgia"/>
          <w:color w:val="1A1A1A"/>
          <w:sz w:val="30"/>
          <w:szCs w:val="30"/>
        </w:rPr>
        <w:t>, later as a </w:t>
      </w:r>
      <w:r>
        <w:rPr>
          <w:rStyle w:val="Emphasis"/>
          <w:rFonts w:ascii="Georgia" w:hAnsi="Georgia"/>
          <w:color w:val="1A1A1A"/>
          <w:sz w:val="30"/>
          <w:szCs w:val="30"/>
        </w:rPr>
        <w:t>bushman’s clock</w:t>
      </w:r>
      <w:r>
        <w:rPr>
          <w:rFonts w:ascii="Georgia" w:hAnsi="Georgia"/>
          <w:color w:val="1A1A1A"/>
          <w:sz w:val="30"/>
          <w:szCs w:val="30"/>
        </w:rPr>
        <w:t>, but now it is a </w:t>
      </w:r>
      <w:r>
        <w:rPr>
          <w:rStyle w:val="Emphasis"/>
          <w:rFonts w:ascii="Georgia" w:hAnsi="Georgia"/>
          <w:color w:val="1A1A1A"/>
          <w:sz w:val="30"/>
          <w:szCs w:val="30"/>
        </w:rPr>
        <w:t>kookaburra</w:t>
      </w:r>
      <w:r>
        <w:rPr>
          <w:rFonts w:ascii="Georgia" w:hAnsi="Georgia"/>
          <w:color w:val="1A1A1A"/>
          <w:sz w:val="30"/>
          <w:szCs w:val="30"/>
        </w:rPr>
        <w:t>. Cattle so intractable that only roping could control them were said to be </w:t>
      </w:r>
      <w:proofErr w:type="spellStart"/>
      <w:r>
        <w:rPr>
          <w:rStyle w:val="Emphasis"/>
          <w:rFonts w:ascii="Georgia" w:hAnsi="Georgia"/>
          <w:color w:val="1A1A1A"/>
          <w:sz w:val="30"/>
          <w:szCs w:val="30"/>
        </w:rPr>
        <w:t>ropable</w:t>
      </w:r>
      <w:proofErr w:type="spellEnd"/>
      <w:r>
        <w:rPr>
          <w:rFonts w:ascii="Georgia" w:hAnsi="Georgia"/>
          <w:color w:val="1A1A1A"/>
          <w:sz w:val="30"/>
          <w:szCs w:val="30"/>
        </w:rPr>
        <w:t>, a term now used as a synonym for “angry” or “extremely annoyed.”</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A </w:t>
      </w:r>
      <w:r>
        <w:rPr>
          <w:rStyle w:val="Emphasis"/>
          <w:rFonts w:ascii="Georgia" w:hAnsi="Georgia"/>
          <w:color w:val="1A1A1A"/>
          <w:sz w:val="30"/>
          <w:szCs w:val="30"/>
        </w:rPr>
        <w:t>deadbeat</w:t>
      </w:r>
      <w:r>
        <w:rPr>
          <w:rFonts w:ascii="Georgia" w:hAnsi="Georgia"/>
          <w:color w:val="1A1A1A"/>
          <w:sz w:val="30"/>
          <w:szCs w:val="30"/>
        </w:rPr>
        <w:t> was a penniless “sundowner” at the very end of his tether, and a </w:t>
      </w:r>
      <w:r>
        <w:rPr>
          <w:rStyle w:val="Emphasis"/>
          <w:rFonts w:ascii="Georgia" w:hAnsi="Georgia"/>
          <w:color w:val="1A1A1A"/>
          <w:sz w:val="30"/>
          <w:szCs w:val="30"/>
        </w:rPr>
        <w:t>no-hoper</w:t>
      </w:r>
      <w:r>
        <w:rPr>
          <w:rFonts w:ascii="Georgia" w:hAnsi="Georgia"/>
          <w:color w:val="1A1A1A"/>
          <w:sz w:val="30"/>
          <w:szCs w:val="30"/>
        </w:rPr>
        <w:t> was an incompetent fellow, hopeless and helpless. An </w:t>
      </w:r>
      <w:proofErr w:type="spellStart"/>
      <w:r>
        <w:rPr>
          <w:rStyle w:val="Emphasis"/>
          <w:rFonts w:ascii="Georgia" w:hAnsi="Georgia"/>
          <w:color w:val="1A1A1A"/>
          <w:sz w:val="30"/>
          <w:szCs w:val="30"/>
        </w:rPr>
        <w:t>offsider</w:t>
      </w:r>
      <w:proofErr w:type="spellEnd"/>
      <w:r>
        <w:rPr>
          <w:rFonts w:ascii="Georgia" w:hAnsi="Georgia"/>
          <w:color w:val="1A1A1A"/>
          <w:sz w:val="30"/>
          <w:szCs w:val="30"/>
        </w:rPr>
        <w:t> (strictly, the offside driver of a bullock team) was any assistant or partner. A </w:t>
      </w:r>
      <w:proofErr w:type="spellStart"/>
      <w:r>
        <w:rPr>
          <w:rStyle w:val="Emphasis"/>
          <w:rFonts w:ascii="Georgia" w:hAnsi="Georgia"/>
          <w:color w:val="1A1A1A"/>
          <w:sz w:val="30"/>
          <w:szCs w:val="30"/>
        </w:rPr>
        <w:t>rouseabout</w:t>
      </w:r>
      <w:proofErr w:type="spellEnd"/>
      <w:r>
        <w:rPr>
          <w:rFonts w:ascii="Georgia" w:hAnsi="Georgia"/>
          <w:color w:val="1A1A1A"/>
          <w:sz w:val="30"/>
          <w:szCs w:val="30"/>
        </w:rPr>
        <w:t> was first an odd-job man on a sheep station and then any kind of handyman. He was, in fact, the “down-under” counterpart of the </w:t>
      </w:r>
      <w:r>
        <w:rPr>
          <w:rStyle w:val="Emphasis"/>
          <w:rFonts w:ascii="Georgia" w:hAnsi="Georgia"/>
          <w:color w:val="1A1A1A"/>
          <w:sz w:val="30"/>
          <w:szCs w:val="30"/>
        </w:rPr>
        <w:t xml:space="preserve">wharf </w:t>
      </w:r>
      <w:proofErr w:type="spellStart"/>
      <w:r>
        <w:rPr>
          <w:rStyle w:val="Emphasis"/>
          <w:rFonts w:ascii="Georgia" w:hAnsi="Georgia"/>
          <w:color w:val="1A1A1A"/>
          <w:sz w:val="30"/>
          <w:szCs w:val="30"/>
        </w:rPr>
        <w:t>labourer</w:t>
      </w:r>
      <w:proofErr w:type="spellEnd"/>
      <w:r>
        <w:rPr>
          <w:rFonts w:ascii="Georgia" w:hAnsi="Georgia"/>
          <w:color w:val="1A1A1A"/>
          <w:sz w:val="30"/>
          <w:szCs w:val="30"/>
        </w:rPr>
        <w:t>, or </w:t>
      </w:r>
      <w:r>
        <w:rPr>
          <w:rStyle w:val="Emphasis"/>
          <w:rFonts w:ascii="Georgia" w:hAnsi="Georgia"/>
          <w:color w:val="1A1A1A"/>
          <w:sz w:val="30"/>
          <w:szCs w:val="30"/>
        </w:rPr>
        <w:t>roustabout</w:t>
      </w:r>
      <w:r>
        <w:rPr>
          <w:rFonts w:ascii="Georgia" w:hAnsi="Georgia"/>
          <w:color w:val="1A1A1A"/>
          <w:sz w:val="30"/>
          <w:szCs w:val="30"/>
        </w:rPr>
        <w:t>, on the </w:t>
      </w:r>
      <w:hyperlink r:id="rId518" w:history="1">
        <w:r>
          <w:rPr>
            <w:rStyle w:val="Hyperlink"/>
            <w:rFonts w:ascii="Georgia" w:hAnsi="Georgia"/>
            <w:color w:val="14599D"/>
            <w:sz w:val="30"/>
            <w:szCs w:val="30"/>
          </w:rPr>
          <w:t>Mississippi River</w:t>
        </w:r>
      </w:hyperlink>
      <w:r>
        <w:rPr>
          <w:rFonts w:ascii="Georgia" w:hAnsi="Georgia"/>
          <w:color w:val="1A1A1A"/>
          <w:sz w:val="30"/>
          <w:szCs w:val="30"/>
        </w:rPr>
        <w:t xml:space="preserve">. Both words originated in Cornwall, and many </w:t>
      </w:r>
      <w:proofErr w:type="gramStart"/>
      <w:r>
        <w:rPr>
          <w:rFonts w:ascii="Georgia" w:hAnsi="Georgia"/>
          <w:color w:val="1A1A1A"/>
          <w:sz w:val="30"/>
          <w:szCs w:val="30"/>
        </w:rPr>
        <w:t>other</w:t>
      </w:r>
      <w:proofErr w:type="gramEnd"/>
      <w:r>
        <w:rPr>
          <w:rFonts w:ascii="Georgia" w:hAnsi="Georgia"/>
          <w:color w:val="1A1A1A"/>
          <w:sz w:val="30"/>
          <w:szCs w:val="30"/>
        </w:rPr>
        <w:t xml:space="preserve"> terms, now exclusively Australian, came ultimately from British </w:t>
      </w:r>
      <w:hyperlink r:id="rId519" w:history="1">
        <w:r>
          <w:rPr>
            <w:rStyle w:val="Hyperlink"/>
            <w:rFonts w:ascii="Georgia" w:hAnsi="Georgia"/>
            <w:color w:val="000000"/>
            <w:sz w:val="30"/>
            <w:szCs w:val="30"/>
          </w:rPr>
          <w:t>dialects</w:t>
        </w:r>
      </w:hyperlink>
      <w:r>
        <w:rPr>
          <w:rFonts w:ascii="Georgia" w:hAnsi="Georgia"/>
          <w:color w:val="1A1A1A"/>
          <w:sz w:val="30"/>
          <w:szCs w:val="30"/>
        </w:rPr>
        <w:t>. </w:t>
      </w:r>
      <w:proofErr w:type="spellStart"/>
      <w:r>
        <w:rPr>
          <w:rStyle w:val="Emphasis"/>
          <w:rFonts w:ascii="Georgia" w:hAnsi="Georgia"/>
          <w:color w:val="1A1A1A"/>
          <w:sz w:val="30"/>
          <w:szCs w:val="30"/>
        </w:rPr>
        <w:t>Dinkum</w:t>
      </w:r>
      <w:proofErr w:type="spellEnd"/>
      <w:r>
        <w:rPr>
          <w:rFonts w:ascii="Georgia" w:hAnsi="Georgia"/>
          <w:color w:val="1A1A1A"/>
          <w:sz w:val="30"/>
          <w:szCs w:val="30"/>
        </w:rPr>
        <w:t>, for instance, meaning “true, authentic, genuine,” echoed the </w:t>
      </w:r>
      <w:r>
        <w:rPr>
          <w:rStyle w:val="Emphasis"/>
          <w:rFonts w:ascii="Georgia" w:hAnsi="Georgia"/>
          <w:color w:val="1A1A1A"/>
          <w:sz w:val="30"/>
          <w:szCs w:val="30"/>
        </w:rPr>
        <w:t xml:space="preserve">fair </w:t>
      </w:r>
      <w:proofErr w:type="spellStart"/>
      <w:proofErr w:type="gramStart"/>
      <w:r>
        <w:rPr>
          <w:rStyle w:val="Emphasis"/>
          <w:rFonts w:ascii="Georgia" w:hAnsi="Georgia"/>
          <w:color w:val="1A1A1A"/>
          <w:sz w:val="30"/>
          <w:szCs w:val="30"/>
        </w:rPr>
        <w:t>dinkum</w:t>
      </w:r>
      <w:proofErr w:type="spellEnd"/>
      <w:r>
        <w:rPr>
          <w:rFonts w:ascii="Georgia" w:hAnsi="Georgia"/>
          <w:color w:val="1A1A1A"/>
          <w:sz w:val="30"/>
          <w:szCs w:val="30"/>
        </w:rPr>
        <w:t>,</w:t>
      </w:r>
      <w:proofErr w:type="gramEnd"/>
      <w:r>
        <w:rPr>
          <w:rFonts w:ascii="Georgia" w:hAnsi="Georgia"/>
          <w:color w:val="1A1A1A"/>
          <w:sz w:val="30"/>
          <w:szCs w:val="30"/>
        </w:rPr>
        <w:t xml:space="preserve"> or </w:t>
      </w:r>
      <w:r>
        <w:rPr>
          <w:rStyle w:val="Emphasis"/>
          <w:rFonts w:ascii="Georgia" w:hAnsi="Georgia"/>
          <w:color w:val="1A1A1A"/>
          <w:sz w:val="30"/>
          <w:szCs w:val="30"/>
        </w:rPr>
        <w:t>fair deal</w:t>
      </w:r>
      <w:r>
        <w:rPr>
          <w:rFonts w:ascii="Georgia" w:hAnsi="Georgia"/>
          <w:color w:val="1A1A1A"/>
          <w:sz w:val="30"/>
          <w:szCs w:val="30"/>
        </w:rPr>
        <w:t>, of Lincolnshire </w:t>
      </w:r>
      <w:hyperlink r:id="rId520" w:history="1">
        <w:r>
          <w:rPr>
            <w:rStyle w:val="Hyperlink"/>
            <w:rFonts w:ascii="Georgia" w:hAnsi="Georgia"/>
            <w:color w:val="000000"/>
            <w:sz w:val="30"/>
            <w:szCs w:val="30"/>
          </w:rPr>
          <w:t>dialect</w:t>
        </w:r>
      </w:hyperlink>
      <w:r>
        <w:rPr>
          <w:rFonts w:ascii="Georgia" w:hAnsi="Georgia"/>
          <w:color w:val="1A1A1A"/>
          <w:sz w:val="30"/>
          <w:szCs w:val="30"/>
        </w:rPr>
        <w:t>. </w:t>
      </w:r>
      <w:proofErr w:type="spellStart"/>
      <w:r>
        <w:rPr>
          <w:rStyle w:val="Emphasis"/>
          <w:rFonts w:ascii="Georgia" w:hAnsi="Georgia"/>
          <w:color w:val="1A1A1A"/>
          <w:sz w:val="30"/>
          <w:szCs w:val="30"/>
        </w:rPr>
        <w:t>Fossicking</w:t>
      </w:r>
      <w:proofErr w:type="spellEnd"/>
      <w:r>
        <w:rPr>
          <w:rFonts w:ascii="Georgia" w:hAnsi="Georgia"/>
          <w:color w:val="1A1A1A"/>
          <w:sz w:val="30"/>
          <w:szCs w:val="30"/>
        </w:rPr>
        <w:t> about for surface gold, and then rummaging about in general, perpetuated the term </w:t>
      </w:r>
      <w:proofErr w:type="spellStart"/>
      <w:r>
        <w:rPr>
          <w:rStyle w:val="Emphasis"/>
          <w:rFonts w:ascii="Georgia" w:hAnsi="Georgia"/>
          <w:color w:val="1A1A1A"/>
          <w:sz w:val="30"/>
          <w:szCs w:val="30"/>
        </w:rPr>
        <w:t>fossick</w:t>
      </w:r>
      <w:proofErr w:type="spellEnd"/>
      <w:r>
        <w:rPr>
          <w:rFonts w:ascii="Georgia" w:hAnsi="Georgia"/>
          <w:color w:val="1A1A1A"/>
          <w:sz w:val="30"/>
          <w:szCs w:val="30"/>
        </w:rPr>
        <w:t> (“to elicit information, ferret out the facts”) from the Cornish dialect of English. To </w:t>
      </w:r>
      <w:r>
        <w:rPr>
          <w:rStyle w:val="Emphasis"/>
          <w:rFonts w:ascii="Georgia" w:hAnsi="Georgia"/>
          <w:color w:val="1A1A1A"/>
          <w:sz w:val="30"/>
          <w:szCs w:val="30"/>
        </w:rPr>
        <w:t>barrack</w:t>
      </w:r>
      <w:r>
        <w:rPr>
          <w:rFonts w:ascii="Georgia" w:hAnsi="Georgia"/>
          <w:color w:val="1A1A1A"/>
          <w:sz w:val="30"/>
          <w:szCs w:val="30"/>
        </w:rPr>
        <w:t>, or “jeer noisily,” recalled Irish </w:t>
      </w:r>
      <w:r>
        <w:rPr>
          <w:rStyle w:val="Emphasis"/>
          <w:rFonts w:ascii="Georgia" w:hAnsi="Georgia"/>
          <w:color w:val="1A1A1A"/>
          <w:sz w:val="30"/>
          <w:szCs w:val="30"/>
        </w:rPr>
        <w:t>barrack</w:t>
      </w:r>
      <w:r>
        <w:rPr>
          <w:rFonts w:ascii="Georgia" w:hAnsi="Georgia"/>
          <w:color w:val="1A1A1A"/>
          <w:sz w:val="30"/>
          <w:szCs w:val="30"/>
        </w:rPr>
        <w:t> (“to brag, boast”), whereas </w:t>
      </w:r>
      <w:proofErr w:type="spellStart"/>
      <w:r>
        <w:rPr>
          <w:rStyle w:val="Emphasis"/>
          <w:rFonts w:ascii="Georgia" w:hAnsi="Georgia"/>
          <w:color w:val="1A1A1A"/>
          <w:sz w:val="30"/>
          <w:szCs w:val="30"/>
        </w:rPr>
        <w:t>skerrick</w:t>
      </w:r>
      <w:proofErr w:type="spellEnd"/>
      <w:r>
        <w:rPr>
          <w:rFonts w:ascii="Georgia" w:hAnsi="Georgia"/>
          <w:color w:val="1A1A1A"/>
          <w:sz w:val="30"/>
          <w:szCs w:val="30"/>
        </w:rPr>
        <w:t> in the phrase </w:t>
      </w:r>
      <w:r>
        <w:rPr>
          <w:rStyle w:val="Emphasis"/>
          <w:rFonts w:ascii="Georgia" w:hAnsi="Georgia"/>
          <w:color w:val="1A1A1A"/>
          <w:sz w:val="30"/>
          <w:szCs w:val="30"/>
        </w:rPr>
        <w:t xml:space="preserve">not a </w:t>
      </w:r>
      <w:proofErr w:type="spellStart"/>
      <w:r>
        <w:rPr>
          <w:rStyle w:val="Emphasis"/>
          <w:rFonts w:ascii="Georgia" w:hAnsi="Georgia"/>
          <w:color w:val="1A1A1A"/>
          <w:sz w:val="30"/>
          <w:szCs w:val="30"/>
        </w:rPr>
        <w:t>skerrick</w:t>
      </w:r>
      <w:proofErr w:type="spellEnd"/>
      <w:r>
        <w:rPr>
          <w:rStyle w:val="Emphasis"/>
          <w:rFonts w:ascii="Georgia" w:hAnsi="Georgia"/>
          <w:color w:val="1A1A1A"/>
          <w:sz w:val="30"/>
          <w:szCs w:val="30"/>
        </w:rPr>
        <w:t xml:space="preserve"> left</w:t>
      </w:r>
      <w:r>
        <w:rPr>
          <w:rFonts w:ascii="Georgia" w:hAnsi="Georgia"/>
          <w:color w:val="1A1A1A"/>
          <w:sz w:val="30"/>
          <w:szCs w:val="30"/>
        </w:rPr>
        <w:t> was obviously identical with the </w:t>
      </w:r>
      <w:proofErr w:type="spellStart"/>
      <w:r>
        <w:rPr>
          <w:rStyle w:val="Emphasis"/>
          <w:rFonts w:ascii="Georgia" w:hAnsi="Georgia"/>
          <w:color w:val="1A1A1A"/>
          <w:sz w:val="30"/>
          <w:szCs w:val="30"/>
        </w:rPr>
        <w:t>skerrick</w:t>
      </w:r>
      <w:proofErr w:type="spellEnd"/>
      <w:r>
        <w:rPr>
          <w:rFonts w:ascii="Georgia" w:hAnsi="Georgia"/>
          <w:color w:val="1A1A1A"/>
          <w:sz w:val="30"/>
          <w:szCs w:val="30"/>
        </w:rPr>
        <w:t> meaning “small fragment, particle,” still heard in English dialects from Westmorland to Hampshire.</w:t>
      </w:r>
    </w:p>
    <w:p w:rsidR="00DE2AE5" w:rsidRDefault="00DE2AE5" w:rsidP="00DE2AE5">
      <w:pPr>
        <w:pStyle w:val="NormalWeb"/>
        <w:shd w:val="clear" w:color="auto" w:fill="FFFFFF"/>
        <w:rPr>
          <w:rFonts w:ascii="Georgia" w:hAnsi="Georgia"/>
          <w:color w:val="1A1A1A"/>
          <w:sz w:val="30"/>
          <w:szCs w:val="30"/>
        </w:rPr>
      </w:pPr>
      <w:r>
        <w:rPr>
          <w:rFonts w:ascii="Georgia" w:hAnsi="Georgia"/>
          <w:color w:val="1A1A1A"/>
          <w:sz w:val="30"/>
          <w:szCs w:val="30"/>
        </w:rPr>
        <w:t>Some Australian English terms came from </w:t>
      </w:r>
      <w:hyperlink r:id="rId521" w:history="1">
        <w:r>
          <w:rPr>
            <w:rStyle w:val="Hyperlink"/>
            <w:rFonts w:ascii="Georgia" w:hAnsi="Georgia"/>
            <w:color w:val="14599D"/>
            <w:sz w:val="30"/>
            <w:szCs w:val="30"/>
            <w:u w:val="none"/>
          </w:rPr>
          <w:t>Aboriginal peoples</w:t>
        </w:r>
      </w:hyperlink>
      <w:r>
        <w:rPr>
          <w:rFonts w:ascii="Georgia" w:hAnsi="Georgia"/>
          <w:color w:val="1A1A1A"/>
          <w:sz w:val="30"/>
          <w:szCs w:val="30"/>
        </w:rPr>
        <w:t> and </w:t>
      </w:r>
      <w:hyperlink r:id="rId522" w:history="1">
        <w:r>
          <w:rPr>
            <w:rStyle w:val="Hyperlink"/>
            <w:rFonts w:ascii="Georgia" w:hAnsi="Georgia"/>
            <w:color w:val="14599D"/>
            <w:sz w:val="30"/>
            <w:szCs w:val="30"/>
            <w:u w:val="none"/>
          </w:rPr>
          <w:t>Torres Strait Islander peoples</w:t>
        </w:r>
      </w:hyperlink>
      <w:r>
        <w:rPr>
          <w:rFonts w:ascii="Georgia" w:hAnsi="Georgia"/>
          <w:color w:val="1A1A1A"/>
          <w:sz w:val="30"/>
          <w:szCs w:val="30"/>
        </w:rPr>
        <w:t>: the words </w:t>
      </w:r>
      <w:r>
        <w:rPr>
          <w:rStyle w:val="Emphasis"/>
          <w:rFonts w:ascii="Georgia" w:hAnsi="Georgia"/>
          <w:color w:val="1A1A1A"/>
          <w:sz w:val="30"/>
          <w:szCs w:val="30"/>
        </w:rPr>
        <w:t>boomerang, corroboree</w:t>
      </w:r>
      <w:r>
        <w:rPr>
          <w:rFonts w:ascii="Georgia" w:hAnsi="Georgia"/>
          <w:color w:val="1A1A1A"/>
          <w:sz w:val="30"/>
          <w:szCs w:val="30"/>
        </w:rPr>
        <w:t xml:space="preserve"> (warlike dance and then any large and noisy </w:t>
      </w:r>
      <w:r>
        <w:rPr>
          <w:rFonts w:ascii="Georgia" w:hAnsi="Georgia"/>
          <w:color w:val="1A1A1A"/>
          <w:sz w:val="30"/>
          <w:szCs w:val="30"/>
        </w:rPr>
        <w:lastRenderedPageBreak/>
        <w:t>gathering), </w:t>
      </w:r>
      <w:r>
        <w:rPr>
          <w:rStyle w:val="Emphasis"/>
          <w:rFonts w:ascii="Georgia" w:hAnsi="Georgia"/>
          <w:color w:val="1A1A1A"/>
          <w:sz w:val="30"/>
          <w:szCs w:val="30"/>
        </w:rPr>
        <w:t>dingo</w:t>
      </w:r>
      <w:r>
        <w:rPr>
          <w:rFonts w:ascii="Georgia" w:hAnsi="Georgia"/>
          <w:color w:val="1A1A1A"/>
          <w:sz w:val="30"/>
          <w:szCs w:val="30"/>
        </w:rPr>
        <w:t> (reddish brown wild dog), </w:t>
      </w:r>
      <w:r>
        <w:rPr>
          <w:rStyle w:val="Emphasis"/>
          <w:rFonts w:ascii="Georgia" w:hAnsi="Georgia"/>
          <w:color w:val="1A1A1A"/>
          <w:sz w:val="30"/>
          <w:szCs w:val="30"/>
        </w:rPr>
        <w:t>galah</w:t>
      </w:r>
      <w:r>
        <w:rPr>
          <w:rFonts w:ascii="Georgia" w:hAnsi="Georgia"/>
          <w:color w:val="1A1A1A"/>
          <w:sz w:val="30"/>
          <w:szCs w:val="30"/>
        </w:rPr>
        <w:t> (cockatoo), </w:t>
      </w:r>
      <w:proofErr w:type="spellStart"/>
      <w:r>
        <w:rPr>
          <w:rStyle w:val="Emphasis"/>
          <w:rFonts w:ascii="Georgia" w:hAnsi="Georgia"/>
          <w:color w:val="1A1A1A"/>
          <w:sz w:val="30"/>
          <w:szCs w:val="30"/>
        </w:rPr>
        <w:t>gunyah</w:t>
      </w:r>
      <w:proofErr w:type="spellEnd"/>
      <w:r>
        <w:rPr>
          <w:rFonts w:ascii="Georgia" w:hAnsi="Georgia"/>
          <w:color w:val="1A1A1A"/>
          <w:sz w:val="30"/>
          <w:szCs w:val="30"/>
        </w:rPr>
        <w:t> (bush hut), </w:t>
      </w:r>
      <w:r>
        <w:rPr>
          <w:rStyle w:val="Emphasis"/>
          <w:rFonts w:ascii="Georgia" w:hAnsi="Georgia"/>
          <w:color w:val="1A1A1A"/>
          <w:sz w:val="30"/>
          <w:szCs w:val="30"/>
        </w:rPr>
        <w:t>kangaroo, karri</w:t>
      </w:r>
      <w:r>
        <w:rPr>
          <w:rFonts w:ascii="Georgia" w:hAnsi="Georgia"/>
          <w:color w:val="1A1A1A"/>
          <w:sz w:val="30"/>
          <w:szCs w:val="30"/>
        </w:rPr>
        <w:t> (dark red eucalyptus tree), </w:t>
      </w:r>
      <w:proofErr w:type="spellStart"/>
      <w:r>
        <w:rPr>
          <w:rStyle w:val="Emphasis"/>
          <w:rFonts w:ascii="Georgia" w:hAnsi="Georgia"/>
          <w:color w:val="1A1A1A"/>
          <w:sz w:val="30"/>
          <w:szCs w:val="30"/>
        </w:rPr>
        <w:t>nonda</w:t>
      </w:r>
      <w:proofErr w:type="spellEnd"/>
      <w:r>
        <w:rPr>
          <w:rFonts w:ascii="Georgia" w:hAnsi="Georgia"/>
          <w:color w:val="1A1A1A"/>
          <w:sz w:val="30"/>
          <w:szCs w:val="30"/>
        </w:rPr>
        <w:t> (rosaceous tree yielding edible fruit), </w:t>
      </w:r>
      <w:r>
        <w:rPr>
          <w:rStyle w:val="Emphasis"/>
          <w:rFonts w:ascii="Georgia" w:hAnsi="Georgia"/>
          <w:color w:val="1A1A1A"/>
          <w:sz w:val="30"/>
          <w:szCs w:val="30"/>
        </w:rPr>
        <w:t>wallaby</w:t>
      </w:r>
      <w:r>
        <w:rPr>
          <w:rFonts w:ascii="Georgia" w:hAnsi="Georgia"/>
          <w:color w:val="1A1A1A"/>
          <w:sz w:val="30"/>
          <w:szCs w:val="30"/>
        </w:rPr>
        <w:t> (small marsupial), and </w:t>
      </w:r>
      <w:proofErr w:type="spellStart"/>
      <w:r>
        <w:rPr>
          <w:rStyle w:val="Emphasis"/>
          <w:rFonts w:ascii="Georgia" w:hAnsi="Georgia"/>
          <w:color w:val="1A1A1A"/>
          <w:sz w:val="30"/>
          <w:szCs w:val="30"/>
        </w:rPr>
        <w:t>wallaroo</w:t>
      </w:r>
      <w:proofErr w:type="spellEnd"/>
      <w:r>
        <w:rPr>
          <w:rFonts w:ascii="Georgia" w:hAnsi="Georgia"/>
          <w:color w:val="1A1A1A"/>
          <w:sz w:val="30"/>
          <w:szCs w:val="30"/>
        </w:rPr>
        <w:t> (large rock kangaroo). Although there is remarkably little regional variation in pronunciation throughout the entire continent, there is significant social variation. The neutral vowel /</w:t>
      </w:r>
      <w:r>
        <w:rPr>
          <w:color w:val="1A1A1A"/>
          <w:sz w:val="30"/>
          <w:szCs w:val="30"/>
        </w:rPr>
        <w:t>ə</w:t>
      </w:r>
      <w:r>
        <w:rPr>
          <w:rFonts w:ascii="Georgia" w:hAnsi="Georgia"/>
          <w:color w:val="1A1A1A"/>
          <w:sz w:val="30"/>
          <w:szCs w:val="30"/>
        </w:rPr>
        <w:t>/ (as the </w:t>
      </w:r>
      <w:proofErr w:type="spellStart"/>
      <w:r>
        <w:rPr>
          <w:rStyle w:val="Emphasis"/>
          <w:rFonts w:ascii="Georgia" w:hAnsi="Georgia"/>
          <w:color w:val="1A1A1A"/>
          <w:sz w:val="30"/>
          <w:szCs w:val="30"/>
        </w:rPr>
        <w:t>a</w:t>
      </w:r>
      <w:proofErr w:type="spellEnd"/>
      <w:r>
        <w:rPr>
          <w:rFonts w:ascii="Georgia" w:hAnsi="Georgia"/>
          <w:color w:val="1A1A1A"/>
          <w:sz w:val="30"/>
          <w:szCs w:val="30"/>
        </w:rPr>
        <w:t> in </w:t>
      </w:r>
      <w:r>
        <w:rPr>
          <w:rStyle w:val="Emphasis"/>
          <w:rFonts w:ascii="Georgia" w:hAnsi="Georgia"/>
          <w:color w:val="1A1A1A"/>
          <w:sz w:val="30"/>
          <w:szCs w:val="30"/>
        </w:rPr>
        <w:t>sofa</w:t>
      </w:r>
      <w:r>
        <w:rPr>
          <w:rFonts w:ascii="Georgia" w:hAnsi="Georgia"/>
          <w:color w:val="1A1A1A"/>
          <w:sz w:val="30"/>
          <w:szCs w:val="30"/>
        </w:rPr>
        <w:t>) is frequently used, as in London </w:t>
      </w:r>
      <w:hyperlink r:id="rId523" w:history="1">
        <w:r>
          <w:rPr>
            <w:rStyle w:val="Hyperlink"/>
            <w:rFonts w:ascii="Georgia" w:hAnsi="Georgia"/>
            <w:color w:val="14599D"/>
            <w:sz w:val="30"/>
            <w:szCs w:val="30"/>
            <w:u w:val="none"/>
          </w:rPr>
          <w:t>Cockney</w:t>
        </w:r>
      </w:hyperlink>
      <w:r>
        <w:rPr>
          <w:rFonts w:ascii="Georgia" w:hAnsi="Georgia"/>
          <w:color w:val="1A1A1A"/>
          <w:sz w:val="30"/>
          <w:szCs w:val="30"/>
        </w:rPr>
        <w:t>: </w:t>
      </w:r>
      <w:r>
        <w:rPr>
          <w:rStyle w:val="Emphasis"/>
          <w:rFonts w:ascii="Georgia" w:hAnsi="Georgia"/>
          <w:color w:val="1A1A1A"/>
          <w:sz w:val="30"/>
          <w:szCs w:val="30"/>
        </w:rPr>
        <w:t>arches</w:t>
      </w:r>
      <w:r>
        <w:rPr>
          <w:rFonts w:ascii="Georgia" w:hAnsi="Georgia"/>
          <w:color w:val="1A1A1A"/>
          <w:sz w:val="30"/>
          <w:szCs w:val="30"/>
        </w:rPr>
        <w:t> and </w:t>
      </w:r>
      <w:r>
        <w:rPr>
          <w:rStyle w:val="Emphasis"/>
          <w:rFonts w:ascii="Georgia" w:hAnsi="Georgia"/>
          <w:color w:val="1A1A1A"/>
          <w:sz w:val="30"/>
          <w:szCs w:val="30"/>
        </w:rPr>
        <w:t>archers</w:t>
      </w:r>
      <w:r>
        <w:rPr>
          <w:rFonts w:ascii="Georgia" w:hAnsi="Georgia"/>
          <w:color w:val="1A1A1A"/>
          <w:sz w:val="30"/>
          <w:szCs w:val="30"/>
        </w:rPr>
        <w:t> are both pronounced [</w:t>
      </w:r>
      <w:r>
        <w:rPr>
          <w:rStyle w:val="Emphasis"/>
          <w:rFonts w:ascii="Georgia" w:hAnsi="Georgia"/>
          <w:color w:val="1A1A1A"/>
          <w:sz w:val="30"/>
          <w:szCs w:val="30"/>
        </w:rPr>
        <w:t>a</w:t>
      </w:r>
      <w:proofErr w:type="gramStart"/>
      <w:r>
        <w:rPr>
          <w:rFonts w:ascii="Georgia" w:hAnsi="Georgia"/>
          <w:color w:val="1A1A1A"/>
          <w:sz w:val="30"/>
          <w:szCs w:val="30"/>
        </w:rPr>
        <w:t>:t</w:t>
      </w:r>
      <w:proofErr w:type="gramEnd"/>
      <w:r>
        <w:rPr>
          <w:rFonts w:ascii="Georgia" w:hAnsi="Georgia"/>
          <w:color w:val="1A1A1A"/>
          <w:sz w:val="30"/>
          <w:szCs w:val="30"/>
        </w:rPr>
        <w:t>∫</w:t>
      </w:r>
      <w:r>
        <w:rPr>
          <w:color w:val="1A1A1A"/>
          <w:sz w:val="30"/>
          <w:szCs w:val="30"/>
        </w:rPr>
        <w:t>ə</w:t>
      </w:r>
      <w:r>
        <w:rPr>
          <w:rFonts w:ascii="Georgia" w:hAnsi="Georgia"/>
          <w:color w:val="1A1A1A"/>
          <w:sz w:val="30"/>
          <w:szCs w:val="30"/>
        </w:rPr>
        <w:t>z], and the pronunciations of the diphthongs in RP </w:t>
      </w:r>
      <w:r>
        <w:rPr>
          <w:rStyle w:val="Emphasis"/>
          <w:rFonts w:ascii="Georgia" w:hAnsi="Georgia"/>
          <w:color w:val="1A1A1A"/>
          <w:sz w:val="30"/>
          <w:szCs w:val="30"/>
        </w:rPr>
        <w:t>day</w:t>
      </w:r>
      <w:r>
        <w:rPr>
          <w:rFonts w:ascii="Georgia" w:hAnsi="Georgia"/>
          <w:color w:val="1A1A1A"/>
          <w:sz w:val="30"/>
          <w:szCs w:val="30"/>
        </w:rPr>
        <w:t> and </w:t>
      </w:r>
      <w:r>
        <w:rPr>
          <w:rStyle w:val="Emphasis"/>
          <w:rFonts w:ascii="Georgia" w:hAnsi="Georgia"/>
          <w:color w:val="1A1A1A"/>
          <w:sz w:val="30"/>
          <w:szCs w:val="30"/>
        </w:rPr>
        <w:t>go</w:t>
      </w:r>
      <w:r>
        <w:rPr>
          <w:rFonts w:ascii="Georgia" w:hAnsi="Georgia"/>
          <w:color w:val="1A1A1A"/>
          <w:sz w:val="30"/>
          <w:szCs w:val="30"/>
        </w:rPr>
        <w:t> are more like (RP) </w:t>
      </w:r>
      <w:r>
        <w:rPr>
          <w:rStyle w:val="Emphasis"/>
          <w:rFonts w:ascii="Georgia" w:hAnsi="Georgia"/>
          <w:color w:val="1A1A1A"/>
          <w:sz w:val="30"/>
          <w:szCs w:val="30"/>
        </w:rPr>
        <w:t>die</w:t>
      </w:r>
      <w:r>
        <w:rPr>
          <w:rFonts w:ascii="Georgia" w:hAnsi="Georgia"/>
          <w:color w:val="1A1A1A"/>
          <w:sz w:val="30"/>
          <w:szCs w:val="30"/>
        </w:rPr>
        <w:t> and </w:t>
      </w:r>
      <w:r>
        <w:rPr>
          <w:rStyle w:val="Emphasis"/>
          <w:rFonts w:ascii="Georgia" w:hAnsi="Georgia"/>
          <w:color w:val="1A1A1A"/>
          <w:sz w:val="30"/>
          <w:szCs w:val="30"/>
        </w:rPr>
        <w:t>now</w:t>
      </w:r>
      <w:r>
        <w:rPr>
          <w:rFonts w:ascii="Georgia" w:hAnsi="Georgia"/>
          <w:color w:val="1A1A1A"/>
          <w:sz w:val="30"/>
          <w:szCs w:val="30"/>
        </w:rPr>
        <w:t>.</w:t>
      </w:r>
    </w:p>
    <w:p w:rsidR="00DE2AE5" w:rsidRDefault="00DE2AE5" w:rsidP="00DE2AE5">
      <w:pPr>
        <w:pStyle w:val="NormalWeb"/>
        <w:shd w:val="clear" w:color="auto" w:fill="FFFFFF"/>
        <w:spacing w:before="0" w:beforeAutospacing="0" w:after="450" w:afterAutospacing="0"/>
        <w:rPr>
          <w:rFonts w:ascii="Georgia" w:hAnsi="Georgia"/>
          <w:color w:val="1A1A1A"/>
          <w:sz w:val="30"/>
          <w:szCs w:val="30"/>
        </w:rPr>
      </w:pPr>
      <w:r>
        <w:rPr>
          <w:rFonts w:ascii="Georgia" w:hAnsi="Georgia"/>
          <w:color w:val="1A1A1A"/>
          <w:sz w:val="30"/>
          <w:szCs w:val="30"/>
        </w:rPr>
        <w:t>Although </w:t>
      </w:r>
      <w:hyperlink r:id="rId524" w:history="1">
        <w:r>
          <w:rPr>
            <w:rStyle w:val="Hyperlink"/>
            <w:rFonts w:ascii="Georgia" w:hAnsi="Georgia"/>
            <w:color w:val="14599D"/>
            <w:sz w:val="30"/>
            <w:szCs w:val="30"/>
            <w:u w:val="none"/>
          </w:rPr>
          <w:t>New Zealand</w:t>
        </w:r>
      </w:hyperlink>
      <w:r>
        <w:rPr>
          <w:rFonts w:ascii="Georgia" w:hAnsi="Georgia"/>
          <w:color w:val="1A1A1A"/>
          <w:sz w:val="30"/>
          <w:szCs w:val="30"/>
        </w:rPr>
        <w:t xml:space="preserve"> lies over 1,000 miles away, much of the English spoken there is similar to that of Australia. The blanket term Austral English is sometimes used to cover the language of the whole of Australasia, but this term is far from popular with New Zealanders because it makes no reference to New Zealand and gives all the prominence, so they feel, to Australia. Between North and South Islands there are observable differences. </w:t>
      </w:r>
      <w:proofErr w:type="gramStart"/>
      <w:r>
        <w:rPr>
          <w:rFonts w:ascii="Georgia" w:hAnsi="Georgia"/>
          <w:color w:val="1A1A1A"/>
          <w:sz w:val="30"/>
          <w:szCs w:val="30"/>
        </w:rPr>
        <w:t>In particular, </w:t>
      </w:r>
      <w:hyperlink r:id="rId525" w:history="1">
        <w:r>
          <w:rPr>
            <w:rStyle w:val="Hyperlink"/>
            <w:rFonts w:ascii="Georgia" w:hAnsi="Georgia"/>
            <w:color w:val="14599D"/>
            <w:sz w:val="30"/>
            <w:szCs w:val="30"/>
            <w:u w:val="none"/>
          </w:rPr>
          <w:t>Maori</w:t>
        </w:r>
      </w:hyperlink>
      <w:r>
        <w:rPr>
          <w:rFonts w:ascii="Georgia" w:hAnsi="Georgia"/>
          <w:color w:val="1A1A1A"/>
          <w:sz w:val="30"/>
          <w:szCs w:val="30"/>
        </w:rPr>
        <w:t>, which remains a living language (related to Tahitian, Hawaiian, and the other </w:t>
      </w:r>
      <w:proofErr w:type="spellStart"/>
      <w:r>
        <w:rPr>
          <w:rFonts w:ascii="Georgia" w:hAnsi="Georgia"/>
          <w:color w:val="1A1A1A"/>
          <w:sz w:val="30"/>
          <w:szCs w:val="30"/>
        </w:rPr>
        <w:fldChar w:fldCharType="begin"/>
      </w:r>
      <w:r>
        <w:rPr>
          <w:rFonts w:ascii="Georgia" w:hAnsi="Georgia"/>
          <w:color w:val="1A1A1A"/>
          <w:sz w:val="30"/>
          <w:szCs w:val="30"/>
        </w:rPr>
        <w:instrText xml:space="preserve"> HYPERLINK "https://www.britannica.com/topic/Austronesian-languages" </w:instrText>
      </w:r>
      <w:r>
        <w:rPr>
          <w:rFonts w:ascii="Georgia" w:hAnsi="Georgia"/>
          <w:color w:val="1A1A1A"/>
          <w:sz w:val="30"/>
          <w:szCs w:val="30"/>
        </w:rPr>
        <w:fldChar w:fldCharType="separate"/>
      </w:r>
      <w:r>
        <w:rPr>
          <w:rStyle w:val="Hyperlink"/>
          <w:rFonts w:ascii="Georgia" w:hAnsi="Georgia"/>
          <w:color w:val="14599D"/>
          <w:sz w:val="30"/>
          <w:szCs w:val="30"/>
          <w:u w:val="none"/>
        </w:rPr>
        <w:t>Austronesian</w:t>
      </w:r>
      <w:proofErr w:type="spellEnd"/>
      <w:r>
        <w:rPr>
          <w:rStyle w:val="Hyperlink"/>
          <w:rFonts w:ascii="Georgia" w:hAnsi="Georgia"/>
          <w:color w:val="14599D"/>
          <w:sz w:val="30"/>
          <w:szCs w:val="30"/>
          <w:u w:val="none"/>
        </w:rPr>
        <w:t xml:space="preserve"> [Malayo-Polynesian] languages</w:t>
      </w:r>
      <w:r>
        <w:rPr>
          <w:rFonts w:ascii="Georgia" w:hAnsi="Georgia"/>
          <w:color w:val="1A1A1A"/>
          <w:sz w:val="30"/>
          <w:szCs w:val="30"/>
        </w:rPr>
        <w:fldChar w:fldCharType="end"/>
      </w:r>
      <w:r>
        <w:rPr>
          <w:rFonts w:ascii="Georgia" w:hAnsi="Georgia"/>
          <w:color w:val="1A1A1A"/>
          <w:sz w:val="30"/>
          <w:szCs w:val="30"/>
        </w:rPr>
        <w:t>), has a greater number of speakers and more influence in </w:t>
      </w:r>
      <w:hyperlink r:id="rId526" w:history="1">
        <w:r>
          <w:rPr>
            <w:rStyle w:val="Hyperlink"/>
            <w:rFonts w:ascii="Georgia" w:hAnsi="Georgia"/>
            <w:color w:val="0B3359"/>
            <w:sz w:val="30"/>
            <w:szCs w:val="30"/>
          </w:rPr>
          <w:t>North Island</w:t>
        </w:r>
      </w:hyperlink>
      <w:r>
        <w:rPr>
          <w:rFonts w:ascii="Georgia" w:hAnsi="Georgia"/>
          <w:color w:val="1A1A1A"/>
          <w:sz w:val="30"/>
          <w:szCs w:val="30"/>
        </w:rPr>
        <w:t>.</w:t>
      </w:r>
      <w:proofErr w:type="gramEnd"/>
    </w:p>
    <w:p w:rsidR="00DE2AE5" w:rsidRDefault="00DE2AE5" w:rsidP="00DE2AE5">
      <w:pPr>
        <w:pStyle w:val="Heading2"/>
        <w:spacing w:before="0" w:beforeAutospacing="0" w:after="450" w:afterAutospacing="0"/>
        <w:rPr>
          <w:sz w:val="35"/>
          <w:szCs w:val="35"/>
        </w:rPr>
      </w:pPr>
      <w:r>
        <w:rPr>
          <w:sz w:val="35"/>
          <w:szCs w:val="35"/>
        </w:rPr>
        <w:t>South Asian English</w:t>
      </w:r>
    </w:p>
    <w:p w:rsidR="00DE2AE5" w:rsidRDefault="00DE2AE5" w:rsidP="00DE2AE5">
      <w:pPr>
        <w:pStyle w:val="NormalWeb"/>
        <w:rPr>
          <w:rFonts w:ascii="Georgia" w:hAnsi="Georgia"/>
        </w:rPr>
      </w:pPr>
      <w:r>
        <w:rPr>
          <w:rFonts w:ascii="Georgia" w:hAnsi="Georgia"/>
        </w:rPr>
        <w:t>In 1950 </w:t>
      </w:r>
      <w:hyperlink r:id="rId527" w:history="1">
        <w:r>
          <w:rPr>
            <w:rStyle w:val="Hyperlink"/>
            <w:rFonts w:ascii="Georgia" w:hAnsi="Georgia"/>
            <w:color w:val="14599D"/>
          </w:rPr>
          <w:t>India</w:t>
        </w:r>
      </w:hyperlink>
      <w:r>
        <w:rPr>
          <w:rFonts w:ascii="Georgia" w:hAnsi="Georgia"/>
        </w:rPr>
        <w:t> became a federal republic within the </w:t>
      </w:r>
      <w:hyperlink r:id="rId528" w:history="1">
        <w:r>
          <w:rPr>
            <w:rStyle w:val="Hyperlink"/>
            <w:rFonts w:ascii="Georgia" w:hAnsi="Georgia"/>
            <w:color w:val="14599D"/>
          </w:rPr>
          <w:t>Commonwealth of Nations</w:t>
        </w:r>
      </w:hyperlink>
      <w:r>
        <w:rPr>
          <w:rFonts w:ascii="Georgia" w:hAnsi="Georgia"/>
        </w:rPr>
        <w:t>, and </w:t>
      </w:r>
      <w:hyperlink r:id="rId529" w:history="1">
        <w:r>
          <w:rPr>
            <w:rStyle w:val="Hyperlink"/>
            <w:rFonts w:ascii="Georgia" w:hAnsi="Georgia"/>
            <w:color w:val="14599D"/>
          </w:rPr>
          <w:t>Hindi</w:t>
        </w:r>
      </w:hyperlink>
      <w:r>
        <w:rPr>
          <w:rFonts w:ascii="Georgia" w:hAnsi="Georgia"/>
        </w:rPr>
        <w:t> was declared the first national language. English, it was stated, would “continue to be used for all official purposes until 1965.” In 1967, however, by the terms of the English Language </w:t>
      </w:r>
      <w:hyperlink r:id="rId530" w:history="1">
        <w:r>
          <w:rPr>
            <w:rStyle w:val="Hyperlink"/>
            <w:rFonts w:ascii="Georgia" w:hAnsi="Georgia"/>
            <w:color w:val="000000"/>
          </w:rPr>
          <w:t>Amendment</w:t>
        </w:r>
      </w:hyperlink>
      <w:r>
        <w:rPr>
          <w:rFonts w:ascii="Georgia" w:hAnsi="Georgia"/>
        </w:rPr>
        <w:t> Bill, English was proclaimed “an </w:t>
      </w:r>
      <w:hyperlink r:id="rId531" w:history="1">
        <w:r>
          <w:rPr>
            <w:rStyle w:val="Hyperlink"/>
            <w:rFonts w:ascii="Georgia" w:hAnsi="Georgia"/>
            <w:color w:val="000000"/>
          </w:rPr>
          <w:t>alternative</w:t>
        </w:r>
      </w:hyperlink>
      <w:r>
        <w:rPr>
          <w:rFonts w:ascii="Georgia" w:hAnsi="Georgia"/>
        </w:rPr>
        <w:t> official or associate language with Hindi until such time as all non-Hindi states had agreed to its being dropped.” English is therefore acknowledged to be indispensable. It is the only practicable means of day-to-day </w:t>
      </w:r>
      <w:hyperlink r:id="rId532" w:history="1">
        <w:r>
          <w:rPr>
            <w:rStyle w:val="Hyperlink"/>
            <w:rFonts w:ascii="Georgia" w:hAnsi="Georgia"/>
            <w:color w:val="14599D"/>
          </w:rPr>
          <w:t>communication</w:t>
        </w:r>
      </w:hyperlink>
      <w:r>
        <w:rPr>
          <w:rFonts w:ascii="Georgia" w:hAnsi="Georgia"/>
        </w:rPr>
        <w:t> between the central government at </w:t>
      </w:r>
      <w:hyperlink r:id="rId533" w:history="1">
        <w:r>
          <w:rPr>
            <w:rStyle w:val="Hyperlink"/>
            <w:rFonts w:ascii="Georgia" w:hAnsi="Georgia"/>
            <w:color w:val="14599D"/>
          </w:rPr>
          <w:t>New Delhi</w:t>
        </w:r>
      </w:hyperlink>
      <w:r>
        <w:rPr>
          <w:rFonts w:ascii="Georgia" w:hAnsi="Georgia"/>
        </w:rPr>
        <w:t> and states with non-Hindi speaking populations, especially with the </w:t>
      </w:r>
      <w:hyperlink r:id="rId534" w:history="1">
        <w:r>
          <w:rPr>
            <w:rStyle w:val="Hyperlink"/>
            <w:rFonts w:ascii="Georgia" w:hAnsi="Georgia"/>
            <w:color w:val="14599D"/>
          </w:rPr>
          <w:t>Deccan</w:t>
        </w:r>
      </w:hyperlink>
      <w:r>
        <w:rPr>
          <w:rFonts w:ascii="Georgia" w:hAnsi="Georgia"/>
        </w:rPr>
        <w:t>, or “South,” where millions speak </w:t>
      </w:r>
      <w:hyperlink r:id="rId535" w:history="1">
        <w:r>
          <w:rPr>
            <w:rStyle w:val="Hyperlink"/>
            <w:rFonts w:ascii="Georgia" w:hAnsi="Georgia"/>
            <w:color w:val="14599D"/>
          </w:rPr>
          <w:t>Dravidian (non-Indo-European) languages</w:t>
        </w:r>
      </w:hyperlink>
      <w:r>
        <w:rPr>
          <w:rFonts w:ascii="Georgia" w:hAnsi="Georgia"/>
        </w:rPr>
        <w:t>—</w:t>
      </w:r>
      <w:hyperlink r:id="rId536" w:history="1">
        <w:r>
          <w:rPr>
            <w:rStyle w:val="Hyperlink"/>
            <w:rFonts w:ascii="Georgia" w:hAnsi="Georgia"/>
            <w:color w:val="14599D"/>
          </w:rPr>
          <w:t>Telugu</w:t>
        </w:r>
      </w:hyperlink>
      <w:r>
        <w:rPr>
          <w:rFonts w:ascii="Georgia" w:hAnsi="Georgia"/>
        </w:rPr>
        <w:t>, </w:t>
      </w:r>
      <w:hyperlink r:id="rId537" w:history="1">
        <w:r>
          <w:rPr>
            <w:rStyle w:val="Hyperlink"/>
            <w:rFonts w:ascii="Georgia" w:hAnsi="Georgia"/>
            <w:color w:val="14599D"/>
          </w:rPr>
          <w:t>Tamil</w:t>
        </w:r>
      </w:hyperlink>
      <w:r>
        <w:rPr>
          <w:rFonts w:ascii="Georgia" w:hAnsi="Georgia"/>
        </w:rPr>
        <w:t>, </w:t>
      </w:r>
      <w:hyperlink r:id="rId538" w:history="1">
        <w:r>
          <w:rPr>
            <w:rStyle w:val="Hyperlink"/>
            <w:rFonts w:ascii="Georgia" w:hAnsi="Georgia"/>
            <w:color w:val="14599D"/>
          </w:rPr>
          <w:t>Kannada</w:t>
        </w:r>
      </w:hyperlink>
      <w:r>
        <w:rPr>
          <w:rFonts w:ascii="Georgia" w:hAnsi="Georgia"/>
        </w:rPr>
        <w:t>, and </w:t>
      </w:r>
      <w:hyperlink r:id="rId539" w:history="1">
        <w:r>
          <w:rPr>
            <w:rStyle w:val="Hyperlink"/>
            <w:rFonts w:ascii="Georgia" w:hAnsi="Georgia"/>
            <w:color w:val="14599D"/>
          </w:rPr>
          <w:t>Malayalam</w:t>
        </w:r>
      </w:hyperlink>
      <w:r>
        <w:rPr>
          <w:rFonts w:ascii="Georgia" w:hAnsi="Georgia"/>
        </w:rPr>
        <w:t>. English is widely used in business, in </w:t>
      </w:r>
      <w:hyperlink r:id="rId540" w:history="1">
        <w:r>
          <w:rPr>
            <w:rStyle w:val="Hyperlink"/>
            <w:rFonts w:ascii="Georgia" w:hAnsi="Georgia"/>
            <w:color w:val="14599D"/>
          </w:rPr>
          <w:t>higher education</w:t>
        </w:r>
      </w:hyperlink>
      <w:r>
        <w:rPr>
          <w:rFonts w:ascii="Georgia" w:hAnsi="Georgia"/>
        </w:rPr>
        <w:t>, and in scientific research.</w:t>
      </w:r>
    </w:p>
    <w:p w:rsidR="00DE2AE5" w:rsidRDefault="00DE2AE5" w:rsidP="00DE2AE5">
      <w:pPr>
        <w:pStyle w:val="NormalWeb"/>
        <w:spacing w:before="0" w:beforeAutospacing="0" w:after="450" w:afterAutospacing="0"/>
        <w:rPr>
          <w:rFonts w:ascii="Georgia" w:hAnsi="Georgia"/>
        </w:rPr>
      </w:pPr>
      <w:r>
        <w:rPr>
          <w:rFonts w:ascii="Georgia" w:hAnsi="Georgia"/>
        </w:rPr>
        <w:t>In 1956 </w:t>
      </w:r>
      <w:hyperlink r:id="rId541" w:history="1">
        <w:r>
          <w:rPr>
            <w:rStyle w:val="Hyperlink"/>
            <w:rFonts w:ascii="Georgia" w:hAnsi="Georgia"/>
            <w:color w:val="14599D"/>
          </w:rPr>
          <w:t>Pakistan</w:t>
        </w:r>
      </w:hyperlink>
      <w:r>
        <w:rPr>
          <w:rFonts w:ascii="Georgia" w:hAnsi="Georgia"/>
        </w:rPr>
        <w:t> became an </w:t>
      </w:r>
      <w:hyperlink r:id="rId542" w:history="1">
        <w:r>
          <w:rPr>
            <w:rStyle w:val="Hyperlink"/>
            <w:rFonts w:ascii="Georgia" w:hAnsi="Georgia"/>
            <w:color w:val="000000"/>
          </w:rPr>
          <w:t>autonomous</w:t>
        </w:r>
      </w:hyperlink>
      <w:r>
        <w:rPr>
          <w:rFonts w:ascii="Georgia" w:hAnsi="Georgia"/>
        </w:rPr>
        <w:t> republic </w:t>
      </w:r>
      <w:hyperlink r:id="rId543" w:history="1">
        <w:r>
          <w:rPr>
            <w:rStyle w:val="Hyperlink"/>
            <w:rFonts w:ascii="Georgia" w:hAnsi="Georgia"/>
            <w:color w:val="000000"/>
          </w:rPr>
          <w:t>comprising</w:t>
        </w:r>
      </w:hyperlink>
      <w:r>
        <w:rPr>
          <w:rFonts w:ascii="Georgia" w:hAnsi="Georgia"/>
        </w:rPr>
        <w:t xml:space="preserve"> two states, East and West. Bengali and Urdu were made the national languages of East and West Pakistan, respectively, but English was adopted as a third official language and functioned as the medium of interstate communication. </w:t>
      </w:r>
      <w:proofErr w:type="gramStart"/>
      <w:r>
        <w:rPr>
          <w:rFonts w:ascii="Georgia" w:hAnsi="Georgia"/>
        </w:rPr>
        <w:t xml:space="preserve">(In 1971 East Pakistan broke away from its </w:t>
      </w:r>
      <w:r>
        <w:rPr>
          <w:rFonts w:ascii="Georgia" w:hAnsi="Georgia"/>
        </w:rPr>
        <w:lastRenderedPageBreak/>
        <w:t>western partner and became the independent state of </w:t>
      </w:r>
      <w:hyperlink r:id="rId544" w:history="1">
        <w:r>
          <w:rPr>
            <w:rStyle w:val="Hyperlink"/>
            <w:rFonts w:ascii="Georgia" w:hAnsi="Georgia"/>
            <w:color w:val="14599D"/>
          </w:rPr>
          <w:t>Bangladesh</w:t>
        </w:r>
      </w:hyperlink>
      <w:r>
        <w:rPr>
          <w:rFonts w:ascii="Georgia" w:hAnsi="Georgia"/>
        </w:rPr>
        <w:t>.)</w:t>
      </w:r>
      <w:proofErr w:type="gramEnd"/>
      <w:r>
        <w:rPr>
          <w:rFonts w:ascii="Georgia" w:hAnsi="Georgia"/>
        </w:rPr>
        <w:t xml:space="preserve"> English is also widely used in </w:t>
      </w:r>
      <w:hyperlink r:id="rId545" w:history="1">
        <w:r>
          <w:rPr>
            <w:rStyle w:val="Hyperlink"/>
            <w:rFonts w:ascii="Georgia" w:hAnsi="Georgia"/>
            <w:color w:val="14599D"/>
          </w:rPr>
          <w:t>Sri Lanka</w:t>
        </w:r>
      </w:hyperlink>
      <w:r>
        <w:rPr>
          <w:rFonts w:ascii="Georgia" w:hAnsi="Georgia"/>
        </w:rPr>
        <w:t> and </w:t>
      </w:r>
      <w:hyperlink r:id="rId546" w:history="1">
        <w:r>
          <w:rPr>
            <w:rStyle w:val="Hyperlink"/>
            <w:rFonts w:ascii="Georgia" w:hAnsi="Georgia"/>
            <w:color w:val="14599D"/>
          </w:rPr>
          <w:t>Nepal</w:t>
        </w:r>
      </w:hyperlink>
      <w:r>
        <w:rPr>
          <w:rFonts w:ascii="Georgia" w:hAnsi="Georgia"/>
        </w:rPr>
        <w:t>.</w:t>
      </w:r>
    </w:p>
    <w:p w:rsidR="00DE2AE5" w:rsidRDefault="00DE2AE5" w:rsidP="00DE2AE5">
      <w:pPr>
        <w:pStyle w:val="Heading2"/>
        <w:spacing w:before="0" w:beforeAutospacing="0" w:after="450" w:afterAutospacing="0"/>
        <w:rPr>
          <w:sz w:val="35"/>
          <w:szCs w:val="35"/>
        </w:rPr>
      </w:pPr>
      <w:r>
        <w:rPr>
          <w:sz w:val="35"/>
          <w:szCs w:val="35"/>
        </w:rPr>
        <w:t>African English</w:t>
      </w:r>
    </w:p>
    <w:p w:rsidR="00DE2AE5" w:rsidRDefault="00DE2AE5" w:rsidP="00DE2AE5">
      <w:pPr>
        <w:pStyle w:val="NormalWeb"/>
        <w:rPr>
          <w:rFonts w:ascii="Georgia" w:hAnsi="Georgia"/>
        </w:rPr>
      </w:pPr>
      <w:r>
        <w:rPr>
          <w:rFonts w:ascii="Georgia" w:hAnsi="Georgia"/>
        </w:rPr>
        <w:t>Africa is one of the world’s most multilingual areas, if people are measured against languages. Upon a large number of </w:t>
      </w:r>
      <w:hyperlink r:id="rId547" w:history="1">
        <w:r>
          <w:rPr>
            <w:rStyle w:val="Hyperlink"/>
            <w:rFonts w:ascii="Georgia" w:hAnsi="Georgia"/>
            <w:color w:val="000000"/>
          </w:rPr>
          <w:t>indigenous</w:t>
        </w:r>
      </w:hyperlink>
      <w:r>
        <w:rPr>
          <w:rFonts w:ascii="Georgia" w:hAnsi="Georgia"/>
        </w:rPr>
        <w:t> languages rests a slowly changing superstructure of world languages (Arabic, English, French, and Portuguese). The problems of language are everywhere linked with political, social, economic, and educational factors.</w:t>
      </w:r>
    </w:p>
    <w:p w:rsidR="00DE2AE5" w:rsidRDefault="00DE2AE5" w:rsidP="00DE2AE5">
      <w:pPr>
        <w:pStyle w:val="NormalWeb"/>
        <w:rPr>
          <w:rFonts w:ascii="Georgia" w:hAnsi="Georgia"/>
        </w:rPr>
      </w:pPr>
      <w:r>
        <w:rPr>
          <w:rFonts w:ascii="Georgia" w:hAnsi="Georgia"/>
        </w:rPr>
        <w:t>The Republic of </w:t>
      </w:r>
      <w:hyperlink r:id="rId548" w:history="1">
        <w:r>
          <w:rPr>
            <w:rStyle w:val="Hyperlink"/>
            <w:rFonts w:ascii="Georgia" w:hAnsi="Georgia"/>
            <w:color w:val="14599D"/>
          </w:rPr>
          <w:t>South Africa</w:t>
        </w:r>
      </w:hyperlink>
      <w:r>
        <w:rPr>
          <w:rFonts w:ascii="Georgia" w:hAnsi="Georgia"/>
        </w:rPr>
        <w:t>, the oldest British settlement in the continent, resembles Canada in having two recognized European languages within its borders: English and </w:t>
      </w:r>
      <w:hyperlink r:id="rId549" w:history="1">
        <w:r>
          <w:rPr>
            <w:rStyle w:val="Hyperlink"/>
            <w:rFonts w:ascii="Georgia" w:hAnsi="Georgia"/>
            <w:color w:val="14599D"/>
          </w:rPr>
          <w:t>Afrikaans</w:t>
        </w:r>
      </w:hyperlink>
      <w:r>
        <w:rPr>
          <w:rFonts w:ascii="Georgia" w:hAnsi="Georgia"/>
        </w:rPr>
        <w:t>, or Cape Dutch. Both British and Dutch traders followed in the wake of 15th-century Portuguese explorers and have lived in widely varying war-and-peace relationships ever since. Although the Union of South Africa, comprising </w:t>
      </w:r>
      <w:hyperlink r:id="rId550" w:history="1">
        <w:r>
          <w:rPr>
            <w:rStyle w:val="Hyperlink"/>
            <w:rFonts w:ascii="Georgia" w:hAnsi="Georgia"/>
            <w:color w:val="14599D"/>
          </w:rPr>
          <w:t>Cape Province</w:t>
        </w:r>
      </w:hyperlink>
      <w:r>
        <w:rPr>
          <w:rFonts w:ascii="Georgia" w:hAnsi="Georgia"/>
        </w:rPr>
        <w:t>, </w:t>
      </w:r>
      <w:hyperlink r:id="rId551" w:history="1">
        <w:r>
          <w:rPr>
            <w:rStyle w:val="Hyperlink"/>
            <w:rFonts w:ascii="Georgia" w:hAnsi="Georgia"/>
            <w:color w:val="14599D"/>
          </w:rPr>
          <w:t>Transvaal</w:t>
        </w:r>
      </w:hyperlink>
      <w:r>
        <w:rPr>
          <w:rFonts w:ascii="Georgia" w:hAnsi="Georgia"/>
        </w:rPr>
        <w:t>, </w:t>
      </w:r>
      <w:hyperlink r:id="rId552" w:history="1">
        <w:r>
          <w:rPr>
            <w:rStyle w:val="Hyperlink"/>
            <w:rFonts w:ascii="Georgia" w:hAnsi="Georgia"/>
            <w:color w:val="14599D"/>
          </w:rPr>
          <w:t>Natal</w:t>
        </w:r>
      </w:hyperlink>
      <w:r>
        <w:rPr>
          <w:rFonts w:ascii="Georgia" w:hAnsi="Georgia"/>
        </w:rPr>
        <w:t>, and </w:t>
      </w:r>
      <w:hyperlink r:id="rId553" w:history="1">
        <w:r>
          <w:rPr>
            <w:rStyle w:val="Hyperlink"/>
            <w:rFonts w:ascii="Georgia" w:hAnsi="Georgia"/>
            <w:color w:val="14599D"/>
          </w:rPr>
          <w:t>Orange Free State</w:t>
        </w:r>
      </w:hyperlink>
      <w:r>
        <w:rPr>
          <w:rFonts w:ascii="Georgia" w:hAnsi="Georgia"/>
        </w:rPr>
        <w:t>, was for more than a half century (1910–61) a member of the </w:t>
      </w:r>
      <w:hyperlink r:id="rId554" w:history="1">
        <w:r>
          <w:rPr>
            <w:rStyle w:val="Hyperlink"/>
            <w:rFonts w:ascii="Georgia" w:hAnsi="Georgia"/>
            <w:color w:val="14599D"/>
          </w:rPr>
          <w:t>British Empire and Commonwealth</w:t>
        </w:r>
      </w:hyperlink>
      <w:r>
        <w:rPr>
          <w:rFonts w:ascii="Georgia" w:hAnsi="Georgia"/>
        </w:rPr>
        <w:t>, its four prime ministers (</w:t>
      </w:r>
      <w:hyperlink r:id="rId555" w:history="1">
        <w:r>
          <w:rPr>
            <w:rStyle w:val="Hyperlink"/>
            <w:rFonts w:ascii="Georgia" w:hAnsi="Georgia"/>
            <w:color w:val="14599D"/>
          </w:rPr>
          <w:t>Louis Botha</w:t>
        </w:r>
      </w:hyperlink>
      <w:r>
        <w:rPr>
          <w:rFonts w:ascii="Georgia" w:hAnsi="Georgia"/>
        </w:rPr>
        <w:t>, </w:t>
      </w:r>
      <w:hyperlink r:id="rId556" w:history="1">
        <w:r>
          <w:rPr>
            <w:rStyle w:val="Hyperlink"/>
            <w:rFonts w:ascii="Georgia" w:hAnsi="Georgia"/>
            <w:color w:val="14599D"/>
          </w:rPr>
          <w:t>Jan Smuts</w:t>
        </w:r>
      </w:hyperlink>
      <w:r>
        <w:rPr>
          <w:rFonts w:ascii="Georgia" w:hAnsi="Georgia"/>
        </w:rPr>
        <w:t>, </w:t>
      </w:r>
      <w:hyperlink r:id="rId557" w:history="1">
        <w:r>
          <w:rPr>
            <w:rStyle w:val="Hyperlink"/>
            <w:rFonts w:ascii="Georgia" w:hAnsi="Georgia"/>
            <w:color w:val="14599D"/>
          </w:rPr>
          <w:t>J.B.M. Hertzog</w:t>
        </w:r>
      </w:hyperlink>
      <w:r>
        <w:rPr>
          <w:rFonts w:ascii="Georgia" w:hAnsi="Georgia"/>
        </w:rPr>
        <w:t>, and </w:t>
      </w:r>
      <w:hyperlink r:id="rId558" w:history="1">
        <w:r>
          <w:rPr>
            <w:rStyle w:val="Hyperlink"/>
            <w:rFonts w:ascii="Georgia" w:hAnsi="Georgia"/>
            <w:color w:val="14599D"/>
          </w:rPr>
          <w:t>Daniel F. Malan</w:t>
        </w:r>
      </w:hyperlink>
      <w:r>
        <w:rPr>
          <w:rFonts w:ascii="Georgia" w:hAnsi="Georgia"/>
        </w:rPr>
        <w:t>) were all Dutchmen. The </w:t>
      </w:r>
      <w:hyperlink r:id="rId559" w:history="1">
        <w:r>
          <w:rPr>
            <w:rStyle w:val="Hyperlink"/>
            <w:rFonts w:ascii="Georgia" w:hAnsi="Georgia"/>
            <w:color w:val="14599D"/>
          </w:rPr>
          <w:t>Afrikaans language</w:t>
        </w:r>
      </w:hyperlink>
      <w:r>
        <w:rPr>
          <w:rFonts w:ascii="Georgia" w:hAnsi="Georgia"/>
        </w:rPr>
        <w:t xml:space="preserve"> began to diverge seriously from European Dutch in the late 18th century and gradually came to be recognized as a separate language. Although the English spoken in South Africa differs in some respects from standard British English, its speakers do not regard the language as a separate one. They have naturally come to use many </w:t>
      </w:r>
      <w:proofErr w:type="spellStart"/>
      <w:r>
        <w:rPr>
          <w:rFonts w:ascii="Georgia" w:hAnsi="Georgia"/>
        </w:rPr>
        <w:t>Afrikanerisms</w:t>
      </w:r>
      <w:proofErr w:type="spellEnd"/>
      <w:r>
        <w:rPr>
          <w:rFonts w:ascii="Georgia" w:hAnsi="Georgia"/>
        </w:rPr>
        <w:t>, such as </w:t>
      </w:r>
      <w:proofErr w:type="spellStart"/>
      <w:r>
        <w:rPr>
          <w:rStyle w:val="Emphasis"/>
          <w:rFonts w:ascii="Georgia" w:hAnsi="Georgia"/>
        </w:rPr>
        <w:t>kloof</w:t>
      </w:r>
      <w:proofErr w:type="spellEnd"/>
      <w:r>
        <w:rPr>
          <w:rFonts w:ascii="Georgia" w:hAnsi="Georgia"/>
        </w:rPr>
        <w:t>, </w:t>
      </w:r>
      <w:r>
        <w:rPr>
          <w:rStyle w:val="Emphasis"/>
          <w:rFonts w:ascii="Georgia" w:hAnsi="Georgia"/>
        </w:rPr>
        <w:t>kopje</w:t>
      </w:r>
      <w:r>
        <w:rPr>
          <w:rFonts w:ascii="Georgia" w:hAnsi="Georgia"/>
        </w:rPr>
        <w:t>, </w:t>
      </w:r>
      <w:proofErr w:type="spellStart"/>
      <w:r>
        <w:rPr>
          <w:rStyle w:val="Emphasis"/>
          <w:rFonts w:ascii="Georgia" w:hAnsi="Georgia"/>
        </w:rPr>
        <w:t>krans</w:t>
      </w:r>
      <w:proofErr w:type="spellEnd"/>
      <w:r>
        <w:rPr>
          <w:rFonts w:ascii="Georgia" w:hAnsi="Georgia"/>
        </w:rPr>
        <w:t>, </w:t>
      </w:r>
      <w:proofErr w:type="spellStart"/>
      <w:r>
        <w:rPr>
          <w:rStyle w:val="Emphasis"/>
          <w:rFonts w:ascii="Georgia" w:hAnsi="Georgia"/>
        </w:rPr>
        <w:t>veld</w:t>
      </w:r>
      <w:proofErr w:type="spellEnd"/>
      <w:r>
        <w:rPr>
          <w:rFonts w:ascii="Georgia" w:hAnsi="Georgia"/>
        </w:rPr>
        <w:t>, and </w:t>
      </w:r>
      <w:proofErr w:type="spellStart"/>
      <w:r>
        <w:rPr>
          <w:rStyle w:val="Emphasis"/>
          <w:rFonts w:ascii="Georgia" w:hAnsi="Georgia"/>
        </w:rPr>
        <w:t>vlei</w:t>
      </w:r>
      <w:proofErr w:type="spellEnd"/>
      <w:r>
        <w:rPr>
          <w:rFonts w:ascii="Georgia" w:hAnsi="Georgia"/>
        </w:rPr>
        <w:t>, to denote features of the landscape and employ African names to designate local animals, plants, and social and political concepts. South Africa’s 1996 constitution identified 11 official languages, English among them. The words </w:t>
      </w:r>
      <w:r>
        <w:rPr>
          <w:rStyle w:val="Emphasis"/>
          <w:rFonts w:ascii="Georgia" w:hAnsi="Georgia"/>
        </w:rPr>
        <w:t>trek</w:t>
      </w:r>
      <w:r>
        <w:rPr>
          <w:rFonts w:ascii="Georgia" w:hAnsi="Georgia"/>
        </w:rPr>
        <w:t> and </w:t>
      </w:r>
      <w:r>
        <w:rPr>
          <w:rStyle w:val="Emphasis"/>
          <w:rFonts w:ascii="Georgia" w:hAnsi="Georgia"/>
        </w:rPr>
        <w:t>commando</w:t>
      </w:r>
      <w:r>
        <w:rPr>
          <w:rFonts w:ascii="Georgia" w:hAnsi="Georgia"/>
        </w:rPr>
        <w:t>, </w:t>
      </w:r>
      <w:hyperlink r:id="rId560" w:history="1">
        <w:r>
          <w:rPr>
            <w:rStyle w:val="Hyperlink"/>
            <w:rFonts w:ascii="Georgia" w:hAnsi="Georgia"/>
            <w:color w:val="000000"/>
          </w:rPr>
          <w:t>notorious</w:t>
        </w:r>
      </w:hyperlink>
      <w:r>
        <w:rPr>
          <w:rFonts w:ascii="Georgia" w:hAnsi="Georgia"/>
        </w:rPr>
        <w:t> in South African history, are among several that have entered world standard English.</w:t>
      </w:r>
    </w:p>
    <w:p w:rsidR="00DE2AE5" w:rsidRDefault="00DE2AE5" w:rsidP="00DE2AE5">
      <w:pPr>
        <w:pStyle w:val="NormalWeb"/>
        <w:spacing w:before="0" w:beforeAutospacing="0" w:after="450" w:afterAutospacing="0"/>
        <w:rPr>
          <w:rFonts w:ascii="Georgia" w:hAnsi="Georgia"/>
        </w:rPr>
      </w:pPr>
      <w:r>
        <w:rPr>
          <w:rFonts w:ascii="Georgia" w:hAnsi="Georgia"/>
        </w:rPr>
        <w:t>Elsewhere in Africa, English helps to answer the needs of wider communication. It functions as an official language of administration in, and is an official language of, numerous countries, all of them multilingual. </w:t>
      </w:r>
      <w:hyperlink r:id="rId561" w:history="1">
        <w:r>
          <w:rPr>
            <w:rStyle w:val="Hyperlink"/>
            <w:rFonts w:ascii="Georgia" w:hAnsi="Georgia"/>
            <w:color w:val="14599D"/>
          </w:rPr>
          <w:t>Liberia</w:t>
        </w:r>
      </w:hyperlink>
      <w:r>
        <w:rPr>
          <w:rFonts w:ascii="Georgia" w:hAnsi="Georgia"/>
        </w:rPr>
        <w:t> is among the African countries with the deepest historical ties to English—the population most associated with the country’s founding migrated from the </w:t>
      </w:r>
      <w:hyperlink r:id="rId562" w:history="1">
        <w:r>
          <w:rPr>
            <w:rStyle w:val="Hyperlink"/>
            <w:rFonts w:ascii="Georgia" w:hAnsi="Georgia"/>
            <w:color w:val="14599D"/>
          </w:rPr>
          <w:t>United States</w:t>
        </w:r>
      </w:hyperlink>
      <w:r>
        <w:rPr>
          <w:rFonts w:ascii="Georgia" w:hAnsi="Georgia"/>
        </w:rPr>
        <w:t> during the 19th century—but English is just one of more than two dozen languages spoken there by multiple ethnic groups. English’s place within that linguistic </w:t>
      </w:r>
      <w:hyperlink r:id="rId563" w:history="1">
        <w:r>
          <w:rPr>
            <w:rStyle w:val="Hyperlink"/>
            <w:rFonts w:ascii="Georgia" w:hAnsi="Georgia"/>
            <w:color w:val="000000"/>
          </w:rPr>
          <w:t>diversity</w:t>
        </w:r>
      </w:hyperlink>
      <w:r>
        <w:rPr>
          <w:rFonts w:ascii="Georgia" w:hAnsi="Georgia"/>
        </w:rPr>
        <w:t> is representative of English in Africa as a whole.</w:t>
      </w:r>
    </w:p>
    <w:p w:rsidR="00DE2AE5" w:rsidRDefault="00DE2AE5" w:rsidP="00DE2AE5">
      <w:pPr>
        <w:pStyle w:val="NormalWeb"/>
        <w:shd w:val="clear" w:color="auto" w:fill="FFFFFF"/>
        <w:rPr>
          <w:rFonts w:ascii="Georgia" w:hAnsi="Georgia"/>
          <w:color w:val="1A1A1A"/>
          <w:sz w:val="30"/>
          <w:szCs w:val="30"/>
        </w:rPr>
      </w:pPr>
    </w:p>
    <w:p w:rsidR="00DE2AE5" w:rsidRDefault="00DE2AE5" w:rsidP="00DE2AE5">
      <w:pPr>
        <w:pStyle w:val="NormalWeb"/>
        <w:shd w:val="clear" w:color="auto" w:fill="FFFFFF"/>
        <w:rPr>
          <w:rFonts w:ascii="Georgia" w:hAnsi="Georgia" w:cs="Segoe UI"/>
          <w:color w:val="1A1A1A"/>
          <w:sz w:val="30"/>
          <w:szCs w:val="30"/>
        </w:rPr>
      </w:pPr>
    </w:p>
    <w:p w:rsidR="00DE2AE5" w:rsidRDefault="00DE2AE5" w:rsidP="00DE2AE5">
      <w:pPr>
        <w:pStyle w:val="Heading2"/>
        <w:shd w:val="clear" w:color="auto" w:fill="FFFFFF"/>
        <w:spacing w:before="0" w:beforeAutospacing="0" w:after="450" w:afterAutospacing="0"/>
        <w:rPr>
          <w:rFonts w:ascii="Segoe UI" w:hAnsi="Segoe UI" w:cs="Segoe UI"/>
          <w:color w:val="1A1A1A"/>
          <w:sz w:val="44"/>
          <w:szCs w:val="44"/>
        </w:rPr>
      </w:pPr>
    </w:p>
    <w:p w:rsidR="00DE2AE5" w:rsidRDefault="00DE2AE5" w:rsidP="00DE2AE5">
      <w:pPr>
        <w:pStyle w:val="NormalWeb"/>
        <w:shd w:val="clear" w:color="auto" w:fill="FFFFFF"/>
        <w:spacing w:before="0" w:beforeAutospacing="0" w:after="450" w:afterAutospacing="0"/>
        <w:rPr>
          <w:rFonts w:ascii="Georgia" w:hAnsi="Georgia"/>
          <w:color w:val="1A1A1A"/>
          <w:sz w:val="30"/>
          <w:szCs w:val="30"/>
        </w:rPr>
      </w:pPr>
    </w:p>
    <w:p w:rsidR="00DE2AE5" w:rsidRPr="00DE2AE5" w:rsidRDefault="00DE2AE5" w:rsidP="00DE2AE5"/>
    <w:p w:rsidR="00DE2AE5" w:rsidRPr="00DE2AE5" w:rsidRDefault="00DE2AE5" w:rsidP="00DE2AE5"/>
    <w:p w:rsidR="00DE2AE5" w:rsidRDefault="00DE2AE5" w:rsidP="00DE2AE5">
      <w:pPr>
        <w:pStyle w:val="NormalWeb"/>
        <w:shd w:val="clear" w:color="auto" w:fill="FFFFFF"/>
        <w:spacing w:before="0" w:beforeAutospacing="0" w:after="450" w:afterAutospacing="0"/>
        <w:rPr>
          <w:rFonts w:ascii="Georgia" w:hAnsi="Georgia" w:cs="Segoe UI"/>
          <w:color w:val="1A1A1A"/>
          <w:sz w:val="30"/>
          <w:szCs w:val="30"/>
        </w:rPr>
      </w:pPr>
    </w:p>
    <w:p w:rsidR="00DE2AE5" w:rsidRDefault="00DE2AE5"/>
    <w:p w:rsidR="00DE2AE5" w:rsidRDefault="00DE2AE5"/>
    <w:sectPr w:rsidR="00DE2AE5" w:rsidSect="00CB10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D48B6"/>
    <w:multiLevelType w:val="multilevel"/>
    <w:tmpl w:val="59A8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A19D7"/>
    <w:multiLevelType w:val="multilevel"/>
    <w:tmpl w:val="1B42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B37C1"/>
    <w:multiLevelType w:val="multilevel"/>
    <w:tmpl w:val="447E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E2AE5"/>
    <w:rsid w:val="0013035E"/>
    <w:rsid w:val="007C239C"/>
    <w:rsid w:val="00CB1009"/>
    <w:rsid w:val="00DE2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09"/>
  </w:style>
  <w:style w:type="paragraph" w:styleId="Heading1">
    <w:name w:val="heading 1"/>
    <w:basedOn w:val="Normal"/>
    <w:next w:val="Normal"/>
    <w:link w:val="Heading1Char"/>
    <w:uiPriority w:val="9"/>
    <w:qFormat/>
    <w:rsid w:val="00DE2A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E2A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2AE5"/>
    <w:rPr>
      <w:b/>
      <w:bCs/>
    </w:rPr>
  </w:style>
  <w:style w:type="character" w:styleId="Hyperlink">
    <w:name w:val="Hyperlink"/>
    <w:basedOn w:val="DefaultParagraphFont"/>
    <w:uiPriority w:val="99"/>
    <w:semiHidden/>
    <w:unhideWhenUsed/>
    <w:rsid w:val="00DE2AE5"/>
    <w:rPr>
      <w:color w:val="0000FF"/>
      <w:u w:val="single"/>
    </w:rPr>
  </w:style>
  <w:style w:type="paragraph" w:styleId="BalloonText">
    <w:name w:val="Balloon Text"/>
    <w:basedOn w:val="Normal"/>
    <w:link w:val="BalloonTextChar"/>
    <w:uiPriority w:val="99"/>
    <w:semiHidden/>
    <w:unhideWhenUsed/>
    <w:rsid w:val="00DE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AE5"/>
    <w:rPr>
      <w:rFonts w:ascii="Tahoma" w:hAnsi="Tahoma" w:cs="Tahoma"/>
      <w:sz w:val="16"/>
      <w:szCs w:val="16"/>
    </w:rPr>
  </w:style>
  <w:style w:type="character" w:customStyle="1" w:styleId="Heading2Char">
    <w:name w:val="Heading 2 Char"/>
    <w:basedOn w:val="DefaultParagraphFont"/>
    <w:link w:val="Heading2"/>
    <w:uiPriority w:val="9"/>
    <w:rsid w:val="00DE2A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2A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2AE5"/>
    <w:rPr>
      <w:i/>
      <w:iCs/>
    </w:rPr>
  </w:style>
  <w:style w:type="character" w:customStyle="1" w:styleId="Heading1Char">
    <w:name w:val="Heading 1 Char"/>
    <w:basedOn w:val="DefaultParagraphFont"/>
    <w:link w:val="Heading1"/>
    <w:uiPriority w:val="9"/>
    <w:rsid w:val="00DE2AE5"/>
    <w:rPr>
      <w:rFonts w:asciiTheme="majorHAnsi" w:eastAsiaTheme="majorEastAsia" w:hAnsiTheme="majorHAnsi" w:cstheme="majorBidi"/>
      <w:b/>
      <w:bCs/>
      <w:color w:val="365F91" w:themeColor="accent1" w:themeShade="BF"/>
      <w:sz w:val="28"/>
      <w:szCs w:val="28"/>
    </w:rPr>
  </w:style>
  <w:style w:type="character" w:customStyle="1" w:styleId="md-assembly-caption">
    <w:name w:val="md-assembly-caption"/>
    <w:basedOn w:val="DefaultParagraphFont"/>
    <w:rsid w:val="00DE2AE5"/>
  </w:style>
  <w:style w:type="character" w:styleId="HTMLCite">
    <w:name w:val="HTML Cite"/>
    <w:basedOn w:val="DefaultParagraphFont"/>
    <w:uiPriority w:val="99"/>
    <w:semiHidden/>
    <w:unhideWhenUsed/>
    <w:rsid w:val="00DE2AE5"/>
    <w:rPr>
      <w:i/>
      <w:iCs/>
    </w:rPr>
  </w:style>
  <w:style w:type="character" w:styleId="FollowedHyperlink">
    <w:name w:val="FollowedHyperlink"/>
    <w:basedOn w:val="DefaultParagraphFont"/>
    <w:uiPriority w:val="99"/>
    <w:semiHidden/>
    <w:unhideWhenUsed/>
    <w:rsid w:val="00DE2AE5"/>
    <w:rPr>
      <w:color w:val="800080"/>
      <w:u w:val="single"/>
    </w:rPr>
  </w:style>
  <w:style w:type="character" w:customStyle="1" w:styleId="marker">
    <w:name w:val="marker"/>
    <w:basedOn w:val="DefaultParagraphFont"/>
    <w:rsid w:val="00DE2AE5"/>
  </w:style>
  <w:style w:type="character" w:customStyle="1" w:styleId="md-raw-html">
    <w:name w:val="md-raw-html"/>
    <w:basedOn w:val="DefaultParagraphFont"/>
    <w:rsid w:val="00DE2AE5"/>
  </w:style>
</w:styles>
</file>

<file path=word/webSettings.xml><?xml version="1.0" encoding="utf-8"?>
<w:webSettings xmlns:r="http://schemas.openxmlformats.org/officeDocument/2006/relationships" xmlns:w="http://schemas.openxmlformats.org/wordprocessingml/2006/main">
  <w:divs>
    <w:div w:id="83962458">
      <w:bodyDiv w:val="1"/>
      <w:marLeft w:val="0"/>
      <w:marRight w:val="0"/>
      <w:marTop w:val="0"/>
      <w:marBottom w:val="0"/>
      <w:divBdr>
        <w:top w:val="none" w:sz="0" w:space="0" w:color="auto"/>
        <w:left w:val="none" w:sz="0" w:space="0" w:color="auto"/>
        <w:bottom w:val="none" w:sz="0" w:space="0" w:color="auto"/>
        <w:right w:val="none" w:sz="0" w:space="0" w:color="auto"/>
      </w:divBdr>
      <w:divsChild>
        <w:div w:id="1503079550">
          <w:marLeft w:val="0"/>
          <w:marRight w:val="0"/>
          <w:marTop w:val="0"/>
          <w:marBottom w:val="0"/>
          <w:divBdr>
            <w:top w:val="none" w:sz="0" w:space="0" w:color="auto"/>
            <w:left w:val="none" w:sz="0" w:space="0" w:color="auto"/>
            <w:bottom w:val="none" w:sz="0" w:space="0" w:color="auto"/>
            <w:right w:val="none" w:sz="0" w:space="0" w:color="auto"/>
          </w:divBdr>
          <w:divsChild>
            <w:div w:id="122625345">
              <w:marLeft w:val="0"/>
              <w:marRight w:val="0"/>
              <w:marTop w:val="0"/>
              <w:marBottom w:val="0"/>
              <w:divBdr>
                <w:top w:val="none" w:sz="0" w:space="0" w:color="auto"/>
                <w:left w:val="none" w:sz="0" w:space="0" w:color="auto"/>
                <w:bottom w:val="none" w:sz="0" w:space="0" w:color="auto"/>
                <w:right w:val="none" w:sz="0" w:space="0" w:color="auto"/>
              </w:divBdr>
              <w:divsChild>
                <w:div w:id="1002708570">
                  <w:marLeft w:val="0"/>
                  <w:marRight w:val="0"/>
                  <w:marTop w:val="0"/>
                  <w:marBottom w:val="0"/>
                  <w:divBdr>
                    <w:top w:val="none" w:sz="0" w:space="0" w:color="auto"/>
                    <w:left w:val="none" w:sz="0" w:space="0" w:color="auto"/>
                    <w:bottom w:val="none" w:sz="0" w:space="0" w:color="auto"/>
                    <w:right w:val="none" w:sz="0" w:space="0" w:color="auto"/>
                  </w:divBdr>
                </w:div>
                <w:div w:id="1332180704">
                  <w:marLeft w:val="0"/>
                  <w:marRight w:val="0"/>
                  <w:marTop w:val="0"/>
                  <w:marBottom w:val="0"/>
                  <w:divBdr>
                    <w:top w:val="none" w:sz="0" w:space="0" w:color="auto"/>
                    <w:left w:val="none" w:sz="0" w:space="0" w:color="auto"/>
                    <w:bottom w:val="none" w:sz="0" w:space="0" w:color="auto"/>
                    <w:right w:val="none" w:sz="0" w:space="0" w:color="auto"/>
                  </w:divBdr>
                  <w:divsChild>
                    <w:div w:id="1919778266">
                      <w:marLeft w:val="0"/>
                      <w:marRight w:val="0"/>
                      <w:marTop w:val="0"/>
                      <w:marBottom w:val="225"/>
                      <w:divBdr>
                        <w:top w:val="none" w:sz="0" w:space="0" w:color="auto"/>
                        <w:left w:val="none" w:sz="0" w:space="0" w:color="auto"/>
                        <w:bottom w:val="none" w:sz="0" w:space="0" w:color="auto"/>
                        <w:right w:val="none" w:sz="0" w:space="0" w:color="auto"/>
                      </w:divBdr>
                    </w:div>
                  </w:divsChild>
                </w:div>
                <w:div w:id="673338364">
                  <w:marLeft w:val="0"/>
                  <w:marRight w:val="0"/>
                  <w:marTop w:val="0"/>
                  <w:marBottom w:val="0"/>
                  <w:divBdr>
                    <w:top w:val="none" w:sz="0" w:space="0" w:color="auto"/>
                    <w:left w:val="none" w:sz="0" w:space="0" w:color="auto"/>
                    <w:bottom w:val="none" w:sz="0" w:space="0" w:color="auto"/>
                    <w:right w:val="none" w:sz="0" w:space="0" w:color="auto"/>
                  </w:divBdr>
                  <w:divsChild>
                    <w:div w:id="1146781599">
                      <w:marLeft w:val="0"/>
                      <w:marRight w:val="0"/>
                      <w:marTop w:val="0"/>
                      <w:marBottom w:val="3000"/>
                      <w:divBdr>
                        <w:top w:val="none" w:sz="0" w:space="0" w:color="auto"/>
                        <w:left w:val="none" w:sz="0" w:space="0" w:color="auto"/>
                        <w:bottom w:val="none" w:sz="0" w:space="0" w:color="auto"/>
                        <w:right w:val="none" w:sz="0" w:space="0" w:color="auto"/>
                      </w:divBdr>
                      <w:divsChild>
                        <w:div w:id="271321310">
                          <w:marLeft w:val="0"/>
                          <w:marRight w:val="0"/>
                          <w:marTop w:val="0"/>
                          <w:marBottom w:val="0"/>
                          <w:divBdr>
                            <w:top w:val="none" w:sz="0" w:space="0" w:color="auto"/>
                            <w:left w:val="none" w:sz="0" w:space="0" w:color="auto"/>
                            <w:bottom w:val="none" w:sz="0" w:space="0" w:color="auto"/>
                            <w:right w:val="none" w:sz="0" w:space="0" w:color="auto"/>
                          </w:divBdr>
                          <w:divsChild>
                            <w:div w:id="263071486">
                              <w:marLeft w:val="0"/>
                              <w:marRight w:val="0"/>
                              <w:marTop w:val="0"/>
                              <w:marBottom w:val="0"/>
                              <w:divBdr>
                                <w:top w:val="single" w:sz="48" w:space="11" w:color="0E3F70"/>
                                <w:left w:val="none" w:sz="0" w:space="0" w:color="auto"/>
                                <w:bottom w:val="none" w:sz="0" w:space="0" w:color="auto"/>
                                <w:right w:val="none" w:sz="0" w:space="0" w:color="auto"/>
                              </w:divBdr>
                            </w:div>
                          </w:divsChild>
                        </w:div>
                      </w:divsChild>
                    </w:div>
                  </w:divsChild>
                </w:div>
              </w:divsChild>
            </w:div>
          </w:divsChild>
        </w:div>
        <w:div w:id="209924213">
          <w:marLeft w:val="0"/>
          <w:marRight w:val="0"/>
          <w:marTop w:val="0"/>
          <w:marBottom w:val="0"/>
          <w:divBdr>
            <w:top w:val="none" w:sz="0" w:space="0" w:color="auto"/>
            <w:left w:val="none" w:sz="0" w:space="0" w:color="auto"/>
            <w:bottom w:val="none" w:sz="0" w:space="0" w:color="auto"/>
            <w:right w:val="none" w:sz="0" w:space="0" w:color="auto"/>
          </w:divBdr>
          <w:divsChild>
            <w:div w:id="1642075922">
              <w:marLeft w:val="0"/>
              <w:marRight w:val="0"/>
              <w:marTop w:val="0"/>
              <w:marBottom w:val="0"/>
              <w:divBdr>
                <w:top w:val="none" w:sz="0" w:space="0" w:color="auto"/>
                <w:left w:val="none" w:sz="0" w:space="0" w:color="auto"/>
                <w:bottom w:val="none" w:sz="0" w:space="0" w:color="auto"/>
                <w:right w:val="none" w:sz="0" w:space="0" w:color="auto"/>
              </w:divBdr>
              <w:divsChild>
                <w:div w:id="16274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672">
      <w:bodyDiv w:val="1"/>
      <w:marLeft w:val="0"/>
      <w:marRight w:val="0"/>
      <w:marTop w:val="0"/>
      <w:marBottom w:val="0"/>
      <w:divBdr>
        <w:top w:val="none" w:sz="0" w:space="0" w:color="auto"/>
        <w:left w:val="none" w:sz="0" w:space="0" w:color="auto"/>
        <w:bottom w:val="none" w:sz="0" w:space="0" w:color="auto"/>
        <w:right w:val="none" w:sz="0" w:space="0" w:color="auto"/>
      </w:divBdr>
      <w:divsChild>
        <w:div w:id="757336100">
          <w:marLeft w:val="0"/>
          <w:marRight w:val="0"/>
          <w:marTop w:val="0"/>
          <w:marBottom w:val="0"/>
          <w:divBdr>
            <w:top w:val="none" w:sz="0" w:space="0" w:color="auto"/>
            <w:left w:val="none" w:sz="0" w:space="0" w:color="auto"/>
            <w:bottom w:val="none" w:sz="0" w:space="0" w:color="auto"/>
            <w:right w:val="none" w:sz="0" w:space="0" w:color="auto"/>
          </w:divBdr>
          <w:divsChild>
            <w:div w:id="264381984">
              <w:marLeft w:val="0"/>
              <w:marRight w:val="0"/>
              <w:marTop w:val="0"/>
              <w:marBottom w:val="0"/>
              <w:divBdr>
                <w:top w:val="none" w:sz="0" w:space="0" w:color="auto"/>
                <w:left w:val="none" w:sz="0" w:space="0" w:color="auto"/>
                <w:bottom w:val="none" w:sz="0" w:space="0" w:color="auto"/>
                <w:right w:val="none" w:sz="0" w:space="0" w:color="auto"/>
              </w:divBdr>
              <w:divsChild>
                <w:div w:id="1928464647">
                  <w:marLeft w:val="0"/>
                  <w:marRight w:val="0"/>
                  <w:marTop w:val="0"/>
                  <w:marBottom w:val="0"/>
                  <w:divBdr>
                    <w:top w:val="none" w:sz="0" w:space="0" w:color="auto"/>
                    <w:left w:val="none" w:sz="0" w:space="0" w:color="auto"/>
                    <w:bottom w:val="none" w:sz="0" w:space="0" w:color="auto"/>
                    <w:right w:val="none" w:sz="0" w:space="0" w:color="auto"/>
                  </w:divBdr>
                  <w:divsChild>
                    <w:div w:id="1740512887">
                      <w:marLeft w:val="0"/>
                      <w:marRight w:val="0"/>
                      <w:marTop w:val="0"/>
                      <w:marBottom w:val="0"/>
                      <w:divBdr>
                        <w:top w:val="none" w:sz="0" w:space="0" w:color="auto"/>
                        <w:left w:val="none" w:sz="0" w:space="0" w:color="auto"/>
                        <w:bottom w:val="none" w:sz="0" w:space="0" w:color="auto"/>
                        <w:right w:val="none" w:sz="0" w:space="0" w:color="auto"/>
                      </w:divBdr>
                    </w:div>
                    <w:div w:id="1100372892">
                      <w:marLeft w:val="0"/>
                      <w:marRight w:val="0"/>
                      <w:marTop w:val="0"/>
                      <w:marBottom w:val="0"/>
                      <w:divBdr>
                        <w:top w:val="none" w:sz="0" w:space="0" w:color="auto"/>
                        <w:left w:val="none" w:sz="0" w:space="0" w:color="auto"/>
                        <w:bottom w:val="none" w:sz="0" w:space="0" w:color="auto"/>
                        <w:right w:val="none" w:sz="0" w:space="0" w:color="auto"/>
                      </w:divBdr>
                    </w:div>
                    <w:div w:id="75908457">
                      <w:marLeft w:val="0"/>
                      <w:marRight w:val="0"/>
                      <w:marTop w:val="0"/>
                      <w:marBottom w:val="0"/>
                      <w:divBdr>
                        <w:top w:val="none" w:sz="0" w:space="0" w:color="auto"/>
                        <w:left w:val="none" w:sz="0" w:space="0" w:color="auto"/>
                        <w:bottom w:val="none" w:sz="0" w:space="0" w:color="auto"/>
                        <w:right w:val="none" w:sz="0" w:space="0" w:color="auto"/>
                      </w:divBdr>
                    </w:div>
                    <w:div w:id="1588541775">
                      <w:marLeft w:val="0"/>
                      <w:marRight w:val="0"/>
                      <w:marTop w:val="0"/>
                      <w:marBottom w:val="225"/>
                      <w:divBdr>
                        <w:top w:val="none" w:sz="0" w:space="0" w:color="auto"/>
                        <w:left w:val="single" w:sz="6" w:space="0" w:color="E6E6E6"/>
                        <w:bottom w:val="single" w:sz="6" w:space="0" w:color="E6E6E6"/>
                        <w:right w:val="single" w:sz="6" w:space="0" w:color="E6E6E6"/>
                      </w:divBdr>
                    </w:div>
                    <w:div w:id="547957215">
                      <w:marLeft w:val="0"/>
                      <w:marRight w:val="0"/>
                      <w:marTop w:val="0"/>
                      <w:marBottom w:val="225"/>
                      <w:divBdr>
                        <w:top w:val="none" w:sz="0" w:space="0" w:color="auto"/>
                        <w:left w:val="single" w:sz="6" w:space="0" w:color="E6E6E6"/>
                        <w:bottom w:val="single" w:sz="6" w:space="0" w:color="E6E6E6"/>
                        <w:right w:val="single" w:sz="6" w:space="0" w:color="E6E6E6"/>
                      </w:divBdr>
                    </w:div>
                  </w:divsChild>
                </w:div>
                <w:div w:id="1758358089">
                  <w:marLeft w:val="0"/>
                  <w:marRight w:val="0"/>
                  <w:marTop w:val="0"/>
                  <w:marBottom w:val="0"/>
                  <w:divBdr>
                    <w:top w:val="none" w:sz="0" w:space="0" w:color="auto"/>
                    <w:left w:val="none" w:sz="0" w:space="0" w:color="auto"/>
                    <w:bottom w:val="none" w:sz="0" w:space="0" w:color="auto"/>
                    <w:right w:val="none" w:sz="0" w:space="0" w:color="auto"/>
                  </w:divBdr>
                  <w:divsChild>
                    <w:div w:id="14499369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21022243">
          <w:marLeft w:val="0"/>
          <w:marRight w:val="0"/>
          <w:marTop w:val="0"/>
          <w:marBottom w:val="0"/>
          <w:divBdr>
            <w:top w:val="none" w:sz="0" w:space="0" w:color="auto"/>
            <w:left w:val="none" w:sz="0" w:space="0" w:color="auto"/>
            <w:bottom w:val="none" w:sz="0" w:space="0" w:color="auto"/>
            <w:right w:val="none" w:sz="0" w:space="0" w:color="auto"/>
          </w:divBdr>
          <w:divsChild>
            <w:div w:id="1620407540">
              <w:marLeft w:val="0"/>
              <w:marRight w:val="0"/>
              <w:marTop w:val="0"/>
              <w:marBottom w:val="0"/>
              <w:divBdr>
                <w:top w:val="none" w:sz="0" w:space="0" w:color="auto"/>
                <w:left w:val="none" w:sz="0" w:space="0" w:color="auto"/>
                <w:bottom w:val="none" w:sz="0" w:space="0" w:color="auto"/>
                <w:right w:val="none" w:sz="0" w:space="0" w:color="auto"/>
              </w:divBdr>
              <w:divsChild>
                <w:div w:id="15492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5030">
      <w:bodyDiv w:val="1"/>
      <w:marLeft w:val="0"/>
      <w:marRight w:val="0"/>
      <w:marTop w:val="0"/>
      <w:marBottom w:val="0"/>
      <w:divBdr>
        <w:top w:val="none" w:sz="0" w:space="0" w:color="auto"/>
        <w:left w:val="none" w:sz="0" w:space="0" w:color="auto"/>
        <w:bottom w:val="none" w:sz="0" w:space="0" w:color="auto"/>
        <w:right w:val="none" w:sz="0" w:space="0" w:color="auto"/>
      </w:divBdr>
    </w:div>
    <w:div w:id="111050065">
      <w:bodyDiv w:val="1"/>
      <w:marLeft w:val="0"/>
      <w:marRight w:val="0"/>
      <w:marTop w:val="0"/>
      <w:marBottom w:val="0"/>
      <w:divBdr>
        <w:top w:val="none" w:sz="0" w:space="0" w:color="auto"/>
        <w:left w:val="none" w:sz="0" w:space="0" w:color="auto"/>
        <w:bottom w:val="none" w:sz="0" w:space="0" w:color="auto"/>
        <w:right w:val="none" w:sz="0" w:space="0" w:color="auto"/>
      </w:divBdr>
    </w:div>
    <w:div w:id="124083147">
      <w:bodyDiv w:val="1"/>
      <w:marLeft w:val="0"/>
      <w:marRight w:val="0"/>
      <w:marTop w:val="0"/>
      <w:marBottom w:val="0"/>
      <w:divBdr>
        <w:top w:val="none" w:sz="0" w:space="0" w:color="auto"/>
        <w:left w:val="none" w:sz="0" w:space="0" w:color="auto"/>
        <w:bottom w:val="none" w:sz="0" w:space="0" w:color="auto"/>
        <w:right w:val="none" w:sz="0" w:space="0" w:color="auto"/>
      </w:divBdr>
      <w:divsChild>
        <w:div w:id="1370372600">
          <w:marLeft w:val="0"/>
          <w:marRight w:val="0"/>
          <w:marTop w:val="0"/>
          <w:marBottom w:val="0"/>
          <w:divBdr>
            <w:top w:val="none" w:sz="0" w:space="0" w:color="auto"/>
            <w:left w:val="none" w:sz="0" w:space="0" w:color="auto"/>
            <w:bottom w:val="none" w:sz="0" w:space="0" w:color="auto"/>
            <w:right w:val="none" w:sz="0" w:space="0" w:color="auto"/>
          </w:divBdr>
        </w:div>
        <w:div w:id="1843735005">
          <w:marLeft w:val="0"/>
          <w:marRight w:val="0"/>
          <w:marTop w:val="0"/>
          <w:marBottom w:val="0"/>
          <w:divBdr>
            <w:top w:val="none" w:sz="0" w:space="0" w:color="auto"/>
            <w:left w:val="none" w:sz="0" w:space="0" w:color="auto"/>
            <w:bottom w:val="none" w:sz="0" w:space="0" w:color="auto"/>
            <w:right w:val="none" w:sz="0" w:space="0" w:color="auto"/>
          </w:divBdr>
        </w:div>
        <w:div w:id="307247131">
          <w:marLeft w:val="0"/>
          <w:marRight w:val="0"/>
          <w:marTop w:val="0"/>
          <w:marBottom w:val="0"/>
          <w:divBdr>
            <w:top w:val="none" w:sz="0" w:space="0" w:color="auto"/>
            <w:left w:val="none" w:sz="0" w:space="0" w:color="auto"/>
            <w:bottom w:val="none" w:sz="0" w:space="0" w:color="auto"/>
            <w:right w:val="none" w:sz="0" w:space="0" w:color="auto"/>
          </w:divBdr>
        </w:div>
        <w:div w:id="1959027908">
          <w:marLeft w:val="0"/>
          <w:marRight w:val="0"/>
          <w:marTop w:val="0"/>
          <w:marBottom w:val="0"/>
          <w:divBdr>
            <w:top w:val="none" w:sz="0" w:space="0" w:color="auto"/>
            <w:left w:val="none" w:sz="0" w:space="0" w:color="auto"/>
            <w:bottom w:val="none" w:sz="0" w:space="0" w:color="auto"/>
            <w:right w:val="none" w:sz="0" w:space="0" w:color="auto"/>
          </w:divBdr>
        </w:div>
        <w:div w:id="1739090155">
          <w:marLeft w:val="0"/>
          <w:marRight w:val="0"/>
          <w:marTop w:val="0"/>
          <w:marBottom w:val="0"/>
          <w:divBdr>
            <w:top w:val="none" w:sz="0" w:space="0" w:color="auto"/>
            <w:left w:val="none" w:sz="0" w:space="0" w:color="auto"/>
            <w:bottom w:val="none" w:sz="0" w:space="0" w:color="auto"/>
            <w:right w:val="none" w:sz="0" w:space="0" w:color="auto"/>
          </w:divBdr>
        </w:div>
        <w:div w:id="471095638">
          <w:marLeft w:val="0"/>
          <w:marRight w:val="0"/>
          <w:marTop w:val="0"/>
          <w:marBottom w:val="0"/>
          <w:divBdr>
            <w:top w:val="none" w:sz="0" w:space="0" w:color="auto"/>
            <w:left w:val="none" w:sz="0" w:space="0" w:color="auto"/>
            <w:bottom w:val="none" w:sz="0" w:space="0" w:color="auto"/>
            <w:right w:val="none" w:sz="0" w:space="0" w:color="auto"/>
          </w:divBdr>
        </w:div>
        <w:div w:id="1838299375">
          <w:marLeft w:val="0"/>
          <w:marRight w:val="0"/>
          <w:marTop w:val="0"/>
          <w:marBottom w:val="0"/>
          <w:divBdr>
            <w:top w:val="none" w:sz="0" w:space="0" w:color="auto"/>
            <w:left w:val="none" w:sz="0" w:space="0" w:color="auto"/>
            <w:bottom w:val="none" w:sz="0" w:space="0" w:color="auto"/>
            <w:right w:val="none" w:sz="0" w:space="0" w:color="auto"/>
          </w:divBdr>
        </w:div>
        <w:div w:id="964844896">
          <w:marLeft w:val="0"/>
          <w:marRight w:val="0"/>
          <w:marTop w:val="0"/>
          <w:marBottom w:val="0"/>
          <w:divBdr>
            <w:top w:val="none" w:sz="0" w:space="0" w:color="auto"/>
            <w:left w:val="none" w:sz="0" w:space="0" w:color="auto"/>
            <w:bottom w:val="none" w:sz="0" w:space="0" w:color="auto"/>
            <w:right w:val="none" w:sz="0" w:space="0" w:color="auto"/>
          </w:divBdr>
        </w:div>
        <w:div w:id="1569657489">
          <w:marLeft w:val="0"/>
          <w:marRight w:val="0"/>
          <w:marTop w:val="0"/>
          <w:marBottom w:val="0"/>
          <w:divBdr>
            <w:top w:val="none" w:sz="0" w:space="0" w:color="auto"/>
            <w:left w:val="none" w:sz="0" w:space="0" w:color="auto"/>
            <w:bottom w:val="none" w:sz="0" w:space="0" w:color="auto"/>
            <w:right w:val="none" w:sz="0" w:space="0" w:color="auto"/>
          </w:divBdr>
        </w:div>
        <w:div w:id="1632437785">
          <w:marLeft w:val="0"/>
          <w:marRight w:val="0"/>
          <w:marTop w:val="0"/>
          <w:marBottom w:val="0"/>
          <w:divBdr>
            <w:top w:val="none" w:sz="0" w:space="0" w:color="auto"/>
            <w:left w:val="none" w:sz="0" w:space="0" w:color="auto"/>
            <w:bottom w:val="none" w:sz="0" w:space="0" w:color="auto"/>
            <w:right w:val="none" w:sz="0" w:space="0" w:color="auto"/>
          </w:divBdr>
        </w:div>
        <w:div w:id="80951802">
          <w:marLeft w:val="0"/>
          <w:marRight w:val="0"/>
          <w:marTop w:val="0"/>
          <w:marBottom w:val="0"/>
          <w:divBdr>
            <w:top w:val="none" w:sz="0" w:space="0" w:color="auto"/>
            <w:left w:val="none" w:sz="0" w:space="0" w:color="auto"/>
            <w:bottom w:val="none" w:sz="0" w:space="0" w:color="auto"/>
            <w:right w:val="none" w:sz="0" w:space="0" w:color="auto"/>
          </w:divBdr>
        </w:div>
        <w:div w:id="1336150170">
          <w:marLeft w:val="0"/>
          <w:marRight w:val="0"/>
          <w:marTop w:val="0"/>
          <w:marBottom w:val="0"/>
          <w:divBdr>
            <w:top w:val="none" w:sz="0" w:space="0" w:color="auto"/>
            <w:left w:val="none" w:sz="0" w:space="0" w:color="auto"/>
            <w:bottom w:val="none" w:sz="0" w:space="0" w:color="auto"/>
            <w:right w:val="none" w:sz="0" w:space="0" w:color="auto"/>
          </w:divBdr>
        </w:div>
        <w:div w:id="385765125">
          <w:marLeft w:val="0"/>
          <w:marRight w:val="0"/>
          <w:marTop w:val="0"/>
          <w:marBottom w:val="0"/>
          <w:divBdr>
            <w:top w:val="none" w:sz="0" w:space="0" w:color="auto"/>
            <w:left w:val="none" w:sz="0" w:space="0" w:color="auto"/>
            <w:bottom w:val="none" w:sz="0" w:space="0" w:color="auto"/>
            <w:right w:val="none" w:sz="0" w:space="0" w:color="auto"/>
          </w:divBdr>
        </w:div>
        <w:div w:id="485511089">
          <w:marLeft w:val="0"/>
          <w:marRight w:val="0"/>
          <w:marTop w:val="0"/>
          <w:marBottom w:val="0"/>
          <w:divBdr>
            <w:top w:val="none" w:sz="0" w:space="0" w:color="auto"/>
            <w:left w:val="none" w:sz="0" w:space="0" w:color="auto"/>
            <w:bottom w:val="none" w:sz="0" w:space="0" w:color="auto"/>
            <w:right w:val="none" w:sz="0" w:space="0" w:color="auto"/>
          </w:divBdr>
        </w:div>
        <w:div w:id="1696807465">
          <w:marLeft w:val="0"/>
          <w:marRight w:val="0"/>
          <w:marTop w:val="0"/>
          <w:marBottom w:val="0"/>
          <w:divBdr>
            <w:top w:val="none" w:sz="0" w:space="0" w:color="auto"/>
            <w:left w:val="none" w:sz="0" w:space="0" w:color="auto"/>
            <w:bottom w:val="none" w:sz="0" w:space="0" w:color="auto"/>
            <w:right w:val="none" w:sz="0" w:space="0" w:color="auto"/>
          </w:divBdr>
        </w:div>
        <w:div w:id="1457597984">
          <w:marLeft w:val="0"/>
          <w:marRight w:val="0"/>
          <w:marTop w:val="0"/>
          <w:marBottom w:val="0"/>
          <w:divBdr>
            <w:top w:val="none" w:sz="0" w:space="0" w:color="auto"/>
            <w:left w:val="none" w:sz="0" w:space="0" w:color="auto"/>
            <w:bottom w:val="none" w:sz="0" w:space="0" w:color="auto"/>
            <w:right w:val="none" w:sz="0" w:space="0" w:color="auto"/>
          </w:divBdr>
        </w:div>
        <w:div w:id="69885633">
          <w:marLeft w:val="0"/>
          <w:marRight w:val="0"/>
          <w:marTop w:val="0"/>
          <w:marBottom w:val="0"/>
          <w:divBdr>
            <w:top w:val="none" w:sz="0" w:space="0" w:color="auto"/>
            <w:left w:val="none" w:sz="0" w:space="0" w:color="auto"/>
            <w:bottom w:val="none" w:sz="0" w:space="0" w:color="auto"/>
            <w:right w:val="none" w:sz="0" w:space="0" w:color="auto"/>
          </w:divBdr>
        </w:div>
        <w:div w:id="618343893">
          <w:marLeft w:val="0"/>
          <w:marRight w:val="0"/>
          <w:marTop w:val="0"/>
          <w:marBottom w:val="0"/>
          <w:divBdr>
            <w:top w:val="none" w:sz="0" w:space="0" w:color="auto"/>
            <w:left w:val="none" w:sz="0" w:space="0" w:color="auto"/>
            <w:bottom w:val="none" w:sz="0" w:space="0" w:color="auto"/>
            <w:right w:val="none" w:sz="0" w:space="0" w:color="auto"/>
          </w:divBdr>
        </w:div>
        <w:div w:id="1774936681">
          <w:marLeft w:val="0"/>
          <w:marRight w:val="0"/>
          <w:marTop w:val="0"/>
          <w:marBottom w:val="0"/>
          <w:divBdr>
            <w:top w:val="none" w:sz="0" w:space="0" w:color="auto"/>
            <w:left w:val="none" w:sz="0" w:space="0" w:color="auto"/>
            <w:bottom w:val="none" w:sz="0" w:space="0" w:color="auto"/>
            <w:right w:val="none" w:sz="0" w:space="0" w:color="auto"/>
          </w:divBdr>
        </w:div>
        <w:div w:id="2117945533">
          <w:marLeft w:val="0"/>
          <w:marRight w:val="0"/>
          <w:marTop w:val="0"/>
          <w:marBottom w:val="0"/>
          <w:divBdr>
            <w:top w:val="none" w:sz="0" w:space="0" w:color="auto"/>
            <w:left w:val="none" w:sz="0" w:space="0" w:color="auto"/>
            <w:bottom w:val="none" w:sz="0" w:space="0" w:color="auto"/>
            <w:right w:val="none" w:sz="0" w:space="0" w:color="auto"/>
          </w:divBdr>
        </w:div>
        <w:div w:id="670764746">
          <w:marLeft w:val="0"/>
          <w:marRight w:val="0"/>
          <w:marTop w:val="0"/>
          <w:marBottom w:val="0"/>
          <w:divBdr>
            <w:top w:val="none" w:sz="0" w:space="0" w:color="auto"/>
            <w:left w:val="none" w:sz="0" w:space="0" w:color="auto"/>
            <w:bottom w:val="none" w:sz="0" w:space="0" w:color="auto"/>
            <w:right w:val="none" w:sz="0" w:space="0" w:color="auto"/>
          </w:divBdr>
        </w:div>
        <w:div w:id="1776634118">
          <w:marLeft w:val="0"/>
          <w:marRight w:val="0"/>
          <w:marTop w:val="0"/>
          <w:marBottom w:val="0"/>
          <w:divBdr>
            <w:top w:val="none" w:sz="0" w:space="0" w:color="auto"/>
            <w:left w:val="none" w:sz="0" w:space="0" w:color="auto"/>
            <w:bottom w:val="none" w:sz="0" w:space="0" w:color="auto"/>
            <w:right w:val="none" w:sz="0" w:space="0" w:color="auto"/>
          </w:divBdr>
        </w:div>
        <w:div w:id="2122069085">
          <w:marLeft w:val="0"/>
          <w:marRight w:val="0"/>
          <w:marTop w:val="0"/>
          <w:marBottom w:val="0"/>
          <w:divBdr>
            <w:top w:val="none" w:sz="0" w:space="0" w:color="auto"/>
            <w:left w:val="none" w:sz="0" w:space="0" w:color="auto"/>
            <w:bottom w:val="none" w:sz="0" w:space="0" w:color="auto"/>
            <w:right w:val="none" w:sz="0" w:space="0" w:color="auto"/>
          </w:divBdr>
        </w:div>
        <w:div w:id="1512136168">
          <w:marLeft w:val="0"/>
          <w:marRight w:val="0"/>
          <w:marTop w:val="0"/>
          <w:marBottom w:val="0"/>
          <w:divBdr>
            <w:top w:val="none" w:sz="0" w:space="0" w:color="auto"/>
            <w:left w:val="none" w:sz="0" w:space="0" w:color="auto"/>
            <w:bottom w:val="none" w:sz="0" w:space="0" w:color="auto"/>
            <w:right w:val="none" w:sz="0" w:space="0" w:color="auto"/>
          </w:divBdr>
        </w:div>
        <w:div w:id="821653503">
          <w:marLeft w:val="0"/>
          <w:marRight w:val="0"/>
          <w:marTop w:val="0"/>
          <w:marBottom w:val="0"/>
          <w:divBdr>
            <w:top w:val="none" w:sz="0" w:space="0" w:color="auto"/>
            <w:left w:val="none" w:sz="0" w:space="0" w:color="auto"/>
            <w:bottom w:val="none" w:sz="0" w:space="0" w:color="auto"/>
            <w:right w:val="none" w:sz="0" w:space="0" w:color="auto"/>
          </w:divBdr>
        </w:div>
        <w:div w:id="640885661">
          <w:marLeft w:val="0"/>
          <w:marRight w:val="0"/>
          <w:marTop w:val="0"/>
          <w:marBottom w:val="0"/>
          <w:divBdr>
            <w:top w:val="none" w:sz="0" w:space="0" w:color="auto"/>
            <w:left w:val="none" w:sz="0" w:space="0" w:color="auto"/>
            <w:bottom w:val="none" w:sz="0" w:space="0" w:color="auto"/>
            <w:right w:val="none" w:sz="0" w:space="0" w:color="auto"/>
          </w:divBdr>
        </w:div>
        <w:div w:id="1276792976">
          <w:marLeft w:val="0"/>
          <w:marRight w:val="0"/>
          <w:marTop w:val="0"/>
          <w:marBottom w:val="0"/>
          <w:divBdr>
            <w:top w:val="none" w:sz="0" w:space="0" w:color="auto"/>
            <w:left w:val="none" w:sz="0" w:space="0" w:color="auto"/>
            <w:bottom w:val="none" w:sz="0" w:space="0" w:color="auto"/>
            <w:right w:val="none" w:sz="0" w:space="0" w:color="auto"/>
          </w:divBdr>
        </w:div>
        <w:div w:id="1451585243">
          <w:marLeft w:val="0"/>
          <w:marRight w:val="0"/>
          <w:marTop w:val="0"/>
          <w:marBottom w:val="0"/>
          <w:divBdr>
            <w:top w:val="none" w:sz="0" w:space="0" w:color="auto"/>
            <w:left w:val="none" w:sz="0" w:space="0" w:color="auto"/>
            <w:bottom w:val="none" w:sz="0" w:space="0" w:color="auto"/>
            <w:right w:val="none" w:sz="0" w:space="0" w:color="auto"/>
          </w:divBdr>
        </w:div>
        <w:div w:id="1661425770">
          <w:marLeft w:val="0"/>
          <w:marRight w:val="0"/>
          <w:marTop w:val="0"/>
          <w:marBottom w:val="0"/>
          <w:divBdr>
            <w:top w:val="none" w:sz="0" w:space="0" w:color="auto"/>
            <w:left w:val="none" w:sz="0" w:space="0" w:color="auto"/>
            <w:bottom w:val="none" w:sz="0" w:space="0" w:color="auto"/>
            <w:right w:val="none" w:sz="0" w:space="0" w:color="auto"/>
          </w:divBdr>
        </w:div>
        <w:div w:id="1943679967">
          <w:marLeft w:val="0"/>
          <w:marRight w:val="0"/>
          <w:marTop w:val="0"/>
          <w:marBottom w:val="0"/>
          <w:divBdr>
            <w:top w:val="none" w:sz="0" w:space="0" w:color="auto"/>
            <w:left w:val="none" w:sz="0" w:space="0" w:color="auto"/>
            <w:bottom w:val="none" w:sz="0" w:space="0" w:color="auto"/>
            <w:right w:val="none" w:sz="0" w:space="0" w:color="auto"/>
          </w:divBdr>
        </w:div>
        <w:div w:id="386493686">
          <w:marLeft w:val="0"/>
          <w:marRight w:val="0"/>
          <w:marTop w:val="0"/>
          <w:marBottom w:val="0"/>
          <w:divBdr>
            <w:top w:val="none" w:sz="0" w:space="0" w:color="auto"/>
            <w:left w:val="none" w:sz="0" w:space="0" w:color="auto"/>
            <w:bottom w:val="none" w:sz="0" w:space="0" w:color="auto"/>
            <w:right w:val="none" w:sz="0" w:space="0" w:color="auto"/>
          </w:divBdr>
        </w:div>
        <w:div w:id="1061027973">
          <w:marLeft w:val="0"/>
          <w:marRight w:val="0"/>
          <w:marTop w:val="0"/>
          <w:marBottom w:val="300"/>
          <w:divBdr>
            <w:top w:val="none" w:sz="0" w:space="0" w:color="auto"/>
            <w:left w:val="none" w:sz="0" w:space="0" w:color="auto"/>
            <w:bottom w:val="none" w:sz="0" w:space="0" w:color="auto"/>
            <w:right w:val="none" w:sz="0" w:space="0" w:color="auto"/>
          </w:divBdr>
          <w:divsChild>
            <w:div w:id="1437023401">
              <w:marLeft w:val="150"/>
              <w:marRight w:val="150"/>
              <w:marTop w:val="0"/>
              <w:marBottom w:val="0"/>
              <w:divBdr>
                <w:top w:val="none" w:sz="0" w:space="0" w:color="auto"/>
                <w:left w:val="none" w:sz="0" w:space="0" w:color="auto"/>
                <w:bottom w:val="none" w:sz="0" w:space="0" w:color="auto"/>
                <w:right w:val="none" w:sz="0" w:space="0" w:color="auto"/>
              </w:divBdr>
              <w:divsChild>
                <w:div w:id="12418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1194">
      <w:bodyDiv w:val="1"/>
      <w:marLeft w:val="0"/>
      <w:marRight w:val="0"/>
      <w:marTop w:val="0"/>
      <w:marBottom w:val="0"/>
      <w:divBdr>
        <w:top w:val="none" w:sz="0" w:space="0" w:color="auto"/>
        <w:left w:val="none" w:sz="0" w:space="0" w:color="auto"/>
        <w:bottom w:val="none" w:sz="0" w:space="0" w:color="auto"/>
        <w:right w:val="none" w:sz="0" w:space="0" w:color="auto"/>
      </w:divBdr>
      <w:divsChild>
        <w:div w:id="1870333502">
          <w:marLeft w:val="0"/>
          <w:marRight w:val="0"/>
          <w:marTop w:val="0"/>
          <w:marBottom w:val="300"/>
          <w:divBdr>
            <w:top w:val="none" w:sz="0" w:space="0" w:color="auto"/>
            <w:left w:val="none" w:sz="0" w:space="0" w:color="auto"/>
            <w:bottom w:val="none" w:sz="0" w:space="0" w:color="auto"/>
            <w:right w:val="none" w:sz="0" w:space="0" w:color="auto"/>
          </w:divBdr>
          <w:divsChild>
            <w:div w:id="2056155303">
              <w:marLeft w:val="150"/>
              <w:marRight w:val="150"/>
              <w:marTop w:val="0"/>
              <w:marBottom w:val="0"/>
              <w:divBdr>
                <w:top w:val="none" w:sz="0" w:space="0" w:color="auto"/>
                <w:left w:val="none" w:sz="0" w:space="0" w:color="auto"/>
                <w:bottom w:val="none" w:sz="0" w:space="0" w:color="auto"/>
                <w:right w:val="none" w:sz="0" w:space="0" w:color="auto"/>
              </w:divBdr>
              <w:divsChild>
                <w:div w:id="13741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9122">
      <w:bodyDiv w:val="1"/>
      <w:marLeft w:val="0"/>
      <w:marRight w:val="0"/>
      <w:marTop w:val="0"/>
      <w:marBottom w:val="0"/>
      <w:divBdr>
        <w:top w:val="none" w:sz="0" w:space="0" w:color="auto"/>
        <w:left w:val="none" w:sz="0" w:space="0" w:color="auto"/>
        <w:bottom w:val="none" w:sz="0" w:space="0" w:color="auto"/>
        <w:right w:val="none" w:sz="0" w:space="0" w:color="auto"/>
      </w:divBdr>
      <w:divsChild>
        <w:div w:id="1695687626">
          <w:marLeft w:val="0"/>
          <w:marRight w:val="0"/>
          <w:marTop w:val="0"/>
          <w:marBottom w:val="225"/>
          <w:divBdr>
            <w:top w:val="none" w:sz="0" w:space="0" w:color="auto"/>
            <w:left w:val="single" w:sz="6" w:space="0" w:color="E6E6E6"/>
            <w:bottom w:val="single" w:sz="6" w:space="0" w:color="E6E6E6"/>
            <w:right w:val="single" w:sz="6" w:space="0" w:color="E6E6E6"/>
          </w:divBdr>
        </w:div>
      </w:divsChild>
    </w:div>
    <w:div w:id="433793511">
      <w:bodyDiv w:val="1"/>
      <w:marLeft w:val="0"/>
      <w:marRight w:val="0"/>
      <w:marTop w:val="0"/>
      <w:marBottom w:val="0"/>
      <w:divBdr>
        <w:top w:val="none" w:sz="0" w:space="0" w:color="auto"/>
        <w:left w:val="none" w:sz="0" w:space="0" w:color="auto"/>
        <w:bottom w:val="none" w:sz="0" w:space="0" w:color="auto"/>
        <w:right w:val="none" w:sz="0" w:space="0" w:color="auto"/>
      </w:divBdr>
      <w:divsChild>
        <w:div w:id="1151218609">
          <w:marLeft w:val="0"/>
          <w:marRight w:val="0"/>
          <w:marTop w:val="0"/>
          <w:marBottom w:val="0"/>
          <w:divBdr>
            <w:top w:val="none" w:sz="0" w:space="0" w:color="auto"/>
            <w:left w:val="none" w:sz="0" w:space="0" w:color="auto"/>
            <w:bottom w:val="none" w:sz="0" w:space="0" w:color="auto"/>
            <w:right w:val="none" w:sz="0" w:space="0" w:color="auto"/>
          </w:divBdr>
          <w:divsChild>
            <w:div w:id="868883433">
              <w:marLeft w:val="0"/>
              <w:marRight w:val="0"/>
              <w:marTop w:val="0"/>
              <w:marBottom w:val="0"/>
              <w:divBdr>
                <w:top w:val="none" w:sz="0" w:space="0" w:color="auto"/>
                <w:left w:val="none" w:sz="0" w:space="0" w:color="auto"/>
                <w:bottom w:val="none" w:sz="0" w:space="0" w:color="auto"/>
                <w:right w:val="none" w:sz="0" w:space="0" w:color="auto"/>
              </w:divBdr>
              <w:divsChild>
                <w:div w:id="897519536">
                  <w:marLeft w:val="0"/>
                  <w:marRight w:val="0"/>
                  <w:marTop w:val="0"/>
                  <w:marBottom w:val="0"/>
                  <w:divBdr>
                    <w:top w:val="none" w:sz="0" w:space="0" w:color="auto"/>
                    <w:left w:val="none" w:sz="0" w:space="0" w:color="auto"/>
                    <w:bottom w:val="none" w:sz="0" w:space="0" w:color="auto"/>
                    <w:right w:val="none" w:sz="0" w:space="0" w:color="auto"/>
                  </w:divBdr>
                  <w:divsChild>
                    <w:div w:id="325285904">
                      <w:marLeft w:val="0"/>
                      <w:marRight w:val="0"/>
                      <w:marTop w:val="0"/>
                      <w:marBottom w:val="300"/>
                      <w:divBdr>
                        <w:top w:val="none" w:sz="0" w:space="0" w:color="auto"/>
                        <w:left w:val="none" w:sz="0" w:space="0" w:color="auto"/>
                        <w:bottom w:val="none" w:sz="0" w:space="0" w:color="auto"/>
                        <w:right w:val="none" w:sz="0" w:space="0" w:color="auto"/>
                      </w:divBdr>
                    </w:div>
                  </w:divsChild>
                </w:div>
                <w:div w:id="614947691">
                  <w:marLeft w:val="0"/>
                  <w:marRight w:val="0"/>
                  <w:marTop w:val="0"/>
                  <w:marBottom w:val="0"/>
                  <w:divBdr>
                    <w:top w:val="none" w:sz="0" w:space="0" w:color="auto"/>
                    <w:left w:val="none" w:sz="0" w:space="0" w:color="auto"/>
                    <w:bottom w:val="none" w:sz="0" w:space="0" w:color="auto"/>
                    <w:right w:val="none" w:sz="0" w:space="0" w:color="auto"/>
                  </w:divBdr>
                  <w:divsChild>
                    <w:div w:id="19162790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92211250">
          <w:marLeft w:val="0"/>
          <w:marRight w:val="0"/>
          <w:marTop w:val="0"/>
          <w:marBottom w:val="0"/>
          <w:divBdr>
            <w:top w:val="none" w:sz="0" w:space="0" w:color="auto"/>
            <w:left w:val="none" w:sz="0" w:space="0" w:color="auto"/>
            <w:bottom w:val="none" w:sz="0" w:space="0" w:color="auto"/>
            <w:right w:val="none" w:sz="0" w:space="0" w:color="auto"/>
          </w:divBdr>
          <w:divsChild>
            <w:div w:id="402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7351">
      <w:bodyDiv w:val="1"/>
      <w:marLeft w:val="0"/>
      <w:marRight w:val="0"/>
      <w:marTop w:val="0"/>
      <w:marBottom w:val="0"/>
      <w:divBdr>
        <w:top w:val="none" w:sz="0" w:space="0" w:color="auto"/>
        <w:left w:val="none" w:sz="0" w:space="0" w:color="auto"/>
        <w:bottom w:val="none" w:sz="0" w:space="0" w:color="auto"/>
        <w:right w:val="none" w:sz="0" w:space="0" w:color="auto"/>
      </w:divBdr>
      <w:divsChild>
        <w:div w:id="522326888">
          <w:marLeft w:val="0"/>
          <w:marRight w:val="0"/>
          <w:marTop w:val="0"/>
          <w:marBottom w:val="0"/>
          <w:divBdr>
            <w:top w:val="none" w:sz="0" w:space="0" w:color="auto"/>
            <w:left w:val="none" w:sz="0" w:space="0" w:color="auto"/>
            <w:bottom w:val="none" w:sz="0" w:space="0" w:color="auto"/>
            <w:right w:val="none" w:sz="0" w:space="0" w:color="auto"/>
          </w:divBdr>
          <w:divsChild>
            <w:div w:id="1074468766">
              <w:marLeft w:val="0"/>
              <w:marRight w:val="0"/>
              <w:marTop w:val="0"/>
              <w:marBottom w:val="0"/>
              <w:divBdr>
                <w:top w:val="none" w:sz="0" w:space="0" w:color="auto"/>
                <w:left w:val="none" w:sz="0" w:space="0" w:color="auto"/>
                <w:bottom w:val="none" w:sz="0" w:space="0" w:color="auto"/>
                <w:right w:val="none" w:sz="0" w:space="0" w:color="auto"/>
              </w:divBdr>
              <w:divsChild>
                <w:div w:id="1516843165">
                  <w:marLeft w:val="0"/>
                  <w:marRight w:val="0"/>
                  <w:marTop w:val="0"/>
                  <w:marBottom w:val="0"/>
                  <w:divBdr>
                    <w:top w:val="none" w:sz="0" w:space="0" w:color="auto"/>
                    <w:left w:val="none" w:sz="0" w:space="0" w:color="auto"/>
                    <w:bottom w:val="none" w:sz="0" w:space="0" w:color="auto"/>
                    <w:right w:val="none" w:sz="0" w:space="0" w:color="auto"/>
                  </w:divBdr>
                </w:div>
                <w:div w:id="604265764">
                  <w:marLeft w:val="0"/>
                  <w:marRight w:val="0"/>
                  <w:marTop w:val="0"/>
                  <w:marBottom w:val="0"/>
                  <w:divBdr>
                    <w:top w:val="none" w:sz="0" w:space="0" w:color="auto"/>
                    <w:left w:val="none" w:sz="0" w:space="0" w:color="auto"/>
                    <w:bottom w:val="none" w:sz="0" w:space="0" w:color="auto"/>
                    <w:right w:val="none" w:sz="0" w:space="0" w:color="auto"/>
                  </w:divBdr>
                  <w:divsChild>
                    <w:div w:id="5163870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96120912">
          <w:marLeft w:val="0"/>
          <w:marRight w:val="0"/>
          <w:marTop w:val="0"/>
          <w:marBottom w:val="0"/>
          <w:divBdr>
            <w:top w:val="none" w:sz="0" w:space="0" w:color="auto"/>
            <w:left w:val="none" w:sz="0" w:space="0" w:color="auto"/>
            <w:bottom w:val="none" w:sz="0" w:space="0" w:color="auto"/>
            <w:right w:val="none" w:sz="0" w:space="0" w:color="auto"/>
          </w:divBdr>
          <w:divsChild>
            <w:div w:id="1838836839">
              <w:marLeft w:val="0"/>
              <w:marRight w:val="0"/>
              <w:marTop w:val="0"/>
              <w:marBottom w:val="0"/>
              <w:divBdr>
                <w:top w:val="none" w:sz="0" w:space="0" w:color="auto"/>
                <w:left w:val="none" w:sz="0" w:space="0" w:color="auto"/>
                <w:bottom w:val="none" w:sz="0" w:space="0" w:color="auto"/>
                <w:right w:val="none" w:sz="0" w:space="0" w:color="auto"/>
              </w:divBdr>
              <w:divsChild>
                <w:div w:id="3404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5319">
      <w:bodyDiv w:val="1"/>
      <w:marLeft w:val="0"/>
      <w:marRight w:val="0"/>
      <w:marTop w:val="0"/>
      <w:marBottom w:val="0"/>
      <w:divBdr>
        <w:top w:val="none" w:sz="0" w:space="0" w:color="auto"/>
        <w:left w:val="none" w:sz="0" w:space="0" w:color="auto"/>
        <w:bottom w:val="none" w:sz="0" w:space="0" w:color="auto"/>
        <w:right w:val="none" w:sz="0" w:space="0" w:color="auto"/>
      </w:divBdr>
    </w:div>
    <w:div w:id="660079675">
      <w:bodyDiv w:val="1"/>
      <w:marLeft w:val="0"/>
      <w:marRight w:val="0"/>
      <w:marTop w:val="0"/>
      <w:marBottom w:val="0"/>
      <w:divBdr>
        <w:top w:val="none" w:sz="0" w:space="0" w:color="auto"/>
        <w:left w:val="none" w:sz="0" w:space="0" w:color="auto"/>
        <w:bottom w:val="none" w:sz="0" w:space="0" w:color="auto"/>
        <w:right w:val="none" w:sz="0" w:space="0" w:color="auto"/>
      </w:divBdr>
    </w:div>
    <w:div w:id="770971422">
      <w:bodyDiv w:val="1"/>
      <w:marLeft w:val="0"/>
      <w:marRight w:val="0"/>
      <w:marTop w:val="0"/>
      <w:marBottom w:val="0"/>
      <w:divBdr>
        <w:top w:val="none" w:sz="0" w:space="0" w:color="auto"/>
        <w:left w:val="none" w:sz="0" w:space="0" w:color="auto"/>
        <w:bottom w:val="none" w:sz="0" w:space="0" w:color="auto"/>
        <w:right w:val="none" w:sz="0" w:space="0" w:color="auto"/>
      </w:divBdr>
    </w:div>
    <w:div w:id="891187908">
      <w:bodyDiv w:val="1"/>
      <w:marLeft w:val="0"/>
      <w:marRight w:val="0"/>
      <w:marTop w:val="0"/>
      <w:marBottom w:val="0"/>
      <w:divBdr>
        <w:top w:val="none" w:sz="0" w:space="0" w:color="auto"/>
        <w:left w:val="none" w:sz="0" w:space="0" w:color="auto"/>
        <w:bottom w:val="none" w:sz="0" w:space="0" w:color="auto"/>
        <w:right w:val="none" w:sz="0" w:space="0" w:color="auto"/>
      </w:divBdr>
      <w:divsChild>
        <w:div w:id="689382677">
          <w:marLeft w:val="0"/>
          <w:marRight w:val="0"/>
          <w:marTop w:val="0"/>
          <w:marBottom w:val="300"/>
          <w:divBdr>
            <w:top w:val="none" w:sz="0" w:space="0" w:color="auto"/>
            <w:left w:val="none" w:sz="0" w:space="0" w:color="auto"/>
            <w:bottom w:val="none" w:sz="0" w:space="0" w:color="auto"/>
            <w:right w:val="none" w:sz="0" w:space="0" w:color="auto"/>
          </w:divBdr>
          <w:divsChild>
            <w:div w:id="1469320657">
              <w:marLeft w:val="150"/>
              <w:marRight w:val="150"/>
              <w:marTop w:val="0"/>
              <w:marBottom w:val="0"/>
              <w:divBdr>
                <w:top w:val="none" w:sz="0" w:space="0" w:color="auto"/>
                <w:left w:val="none" w:sz="0" w:space="0" w:color="auto"/>
                <w:bottom w:val="none" w:sz="0" w:space="0" w:color="auto"/>
                <w:right w:val="none" w:sz="0" w:space="0" w:color="auto"/>
              </w:divBdr>
              <w:divsChild>
                <w:div w:id="4014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7510">
      <w:bodyDiv w:val="1"/>
      <w:marLeft w:val="0"/>
      <w:marRight w:val="0"/>
      <w:marTop w:val="0"/>
      <w:marBottom w:val="0"/>
      <w:divBdr>
        <w:top w:val="none" w:sz="0" w:space="0" w:color="auto"/>
        <w:left w:val="none" w:sz="0" w:space="0" w:color="auto"/>
        <w:bottom w:val="none" w:sz="0" w:space="0" w:color="auto"/>
        <w:right w:val="none" w:sz="0" w:space="0" w:color="auto"/>
      </w:divBdr>
    </w:div>
    <w:div w:id="1218663409">
      <w:bodyDiv w:val="1"/>
      <w:marLeft w:val="0"/>
      <w:marRight w:val="0"/>
      <w:marTop w:val="0"/>
      <w:marBottom w:val="0"/>
      <w:divBdr>
        <w:top w:val="none" w:sz="0" w:space="0" w:color="auto"/>
        <w:left w:val="none" w:sz="0" w:space="0" w:color="auto"/>
        <w:bottom w:val="none" w:sz="0" w:space="0" w:color="auto"/>
        <w:right w:val="none" w:sz="0" w:space="0" w:color="auto"/>
      </w:divBdr>
    </w:div>
    <w:div w:id="1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338503697">
          <w:marLeft w:val="0"/>
          <w:marRight w:val="0"/>
          <w:marTop w:val="0"/>
          <w:marBottom w:val="0"/>
          <w:divBdr>
            <w:top w:val="none" w:sz="0" w:space="0" w:color="auto"/>
            <w:left w:val="none" w:sz="0" w:space="0" w:color="auto"/>
            <w:bottom w:val="none" w:sz="0" w:space="0" w:color="auto"/>
            <w:right w:val="none" w:sz="0" w:space="0" w:color="auto"/>
          </w:divBdr>
          <w:divsChild>
            <w:div w:id="1261916746">
              <w:marLeft w:val="0"/>
              <w:marRight w:val="0"/>
              <w:marTop w:val="0"/>
              <w:marBottom w:val="0"/>
              <w:divBdr>
                <w:top w:val="none" w:sz="0" w:space="0" w:color="auto"/>
                <w:left w:val="none" w:sz="0" w:space="0" w:color="auto"/>
                <w:bottom w:val="none" w:sz="0" w:space="0" w:color="auto"/>
                <w:right w:val="none" w:sz="0" w:space="0" w:color="auto"/>
              </w:divBdr>
              <w:divsChild>
                <w:div w:id="1698431152">
                  <w:marLeft w:val="0"/>
                  <w:marRight w:val="0"/>
                  <w:marTop w:val="0"/>
                  <w:marBottom w:val="0"/>
                  <w:divBdr>
                    <w:top w:val="none" w:sz="0" w:space="0" w:color="auto"/>
                    <w:left w:val="none" w:sz="0" w:space="0" w:color="auto"/>
                    <w:bottom w:val="none" w:sz="0" w:space="0" w:color="auto"/>
                    <w:right w:val="none" w:sz="0" w:space="0" w:color="auto"/>
                  </w:divBdr>
                  <w:divsChild>
                    <w:div w:id="632642017">
                      <w:marLeft w:val="0"/>
                      <w:marRight w:val="0"/>
                      <w:marTop w:val="0"/>
                      <w:marBottom w:val="300"/>
                      <w:divBdr>
                        <w:top w:val="none" w:sz="0" w:space="0" w:color="auto"/>
                        <w:left w:val="none" w:sz="0" w:space="0" w:color="auto"/>
                        <w:bottom w:val="none" w:sz="0" w:space="0" w:color="auto"/>
                        <w:right w:val="none" w:sz="0" w:space="0" w:color="auto"/>
                      </w:divBdr>
                      <w:divsChild>
                        <w:div w:id="286356973">
                          <w:marLeft w:val="150"/>
                          <w:marRight w:val="150"/>
                          <w:marTop w:val="0"/>
                          <w:marBottom w:val="0"/>
                          <w:divBdr>
                            <w:top w:val="none" w:sz="0" w:space="0" w:color="auto"/>
                            <w:left w:val="none" w:sz="0" w:space="0" w:color="auto"/>
                            <w:bottom w:val="none" w:sz="0" w:space="0" w:color="auto"/>
                            <w:right w:val="none" w:sz="0" w:space="0" w:color="auto"/>
                          </w:divBdr>
                          <w:divsChild>
                            <w:div w:id="6769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7640">
                      <w:marLeft w:val="0"/>
                      <w:marRight w:val="0"/>
                      <w:marTop w:val="0"/>
                      <w:marBottom w:val="225"/>
                      <w:divBdr>
                        <w:top w:val="none" w:sz="0" w:space="0" w:color="auto"/>
                        <w:left w:val="single" w:sz="6" w:space="0" w:color="E6E6E6"/>
                        <w:bottom w:val="single" w:sz="6" w:space="0" w:color="E6E6E6"/>
                        <w:right w:val="single" w:sz="6" w:space="0" w:color="E6E6E6"/>
                      </w:divBdr>
                    </w:div>
                    <w:div w:id="1797487401">
                      <w:marLeft w:val="0"/>
                      <w:marRight w:val="0"/>
                      <w:marTop w:val="0"/>
                      <w:marBottom w:val="225"/>
                      <w:divBdr>
                        <w:top w:val="none" w:sz="0" w:space="0" w:color="auto"/>
                        <w:left w:val="single" w:sz="6" w:space="0" w:color="E6E6E6"/>
                        <w:bottom w:val="single" w:sz="6" w:space="0" w:color="E6E6E6"/>
                        <w:right w:val="single" w:sz="6" w:space="0" w:color="E6E6E6"/>
                      </w:divBdr>
                    </w:div>
                    <w:div w:id="366485882">
                      <w:marLeft w:val="0"/>
                      <w:marRight w:val="0"/>
                      <w:marTop w:val="0"/>
                      <w:marBottom w:val="300"/>
                      <w:divBdr>
                        <w:top w:val="none" w:sz="0" w:space="0" w:color="auto"/>
                        <w:left w:val="none" w:sz="0" w:space="0" w:color="auto"/>
                        <w:bottom w:val="none" w:sz="0" w:space="0" w:color="auto"/>
                        <w:right w:val="none" w:sz="0" w:space="0" w:color="auto"/>
                      </w:divBdr>
                      <w:divsChild>
                        <w:div w:id="1505320016">
                          <w:marLeft w:val="150"/>
                          <w:marRight w:val="150"/>
                          <w:marTop w:val="0"/>
                          <w:marBottom w:val="0"/>
                          <w:divBdr>
                            <w:top w:val="none" w:sz="0" w:space="0" w:color="auto"/>
                            <w:left w:val="none" w:sz="0" w:space="0" w:color="auto"/>
                            <w:bottom w:val="none" w:sz="0" w:space="0" w:color="auto"/>
                            <w:right w:val="none" w:sz="0" w:space="0" w:color="auto"/>
                          </w:divBdr>
                          <w:divsChild>
                            <w:div w:id="18429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5415">
                      <w:marLeft w:val="0"/>
                      <w:marRight w:val="0"/>
                      <w:marTop w:val="0"/>
                      <w:marBottom w:val="300"/>
                      <w:divBdr>
                        <w:top w:val="none" w:sz="0" w:space="0" w:color="auto"/>
                        <w:left w:val="none" w:sz="0" w:space="0" w:color="auto"/>
                        <w:bottom w:val="none" w:sz="0" w:space="0" w:color="auto"/>
                        <w:right w:val="none" w:sz="0" w:space="0" w:color="auto"/>
                      </w:divBdr>
                      <w:divsChild>
                        <w:div w:id="1990939350">
                          <w:marLeft w:val="150"/>
                          <w:marRight w:val="150"/>
                          <w:marTop w:val="0"/>
                          <w:marBottom w:val="0"/>
                          <w:divBdr>
                            <w:top w:val="none" w:sz="0" w:space="0" w:color="auto"/>
                            <w:left w:val="none" w:sz="0" w:space="0" w:color="auto"/>
                            <w:bottom w:val="none" w:sz="0" w:space="0" w:color="auto"/>
                            <w:right w:val="none" w:sz="0" w:space="0" w:color="auto"/>
                          </w:divBdr>
                          <w:divsChild>
                            <w:div w:id="17822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09474">
                  <w:marLeft w:val="0"/>
                  <w:marRight w:val="0"/>
                  <w:marTop w:val="0"/>
                  <w:marBottom w:val="0"/>
                  <w:divBdr>
                    <w:top w:val="none" w:sz="0" w:space="0" w:color="auto"/>
                    <w:left w:val="none" w:sz="0" w:space="0" w:color="auto"/>
                    <w:bottom w:val="none" w:sz="0" w:space="0" w:color="auto"/>
                    <w:right w:val="none" w:sz="0" w:space="0" w:color="auto"/>
                  </w:divBdr>
                  <w:divsChild>
                    <w:div w:id="14909060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99640548">
          <w:marLeft w:val="0"/>
          <w:marRight w:val="0"/>
          <w:marTop w:val="0"/>
          <w:marBottom w:val="0"/>
          <w:divBdr>
            <w:top w:val="none" w:sz="0" w:space="0" w:color="auto"/>
            <w:left w:val="none" w:sz="0" w:space="0" w:color="auto"/>
            <w:bottom w:val="none" w:sz="0" w:space="0" w:color="auto"/>
            <w:right w:val="none" w:sz="0" w:space="0" w:color="auto"/>
          </w:divBdr>
          <w:divsChild>
            <w:div w:id="200291499">
              <w:marLeft w:val="0"/>
              <w:marRight w:val="0"/>
              <w:marTop w:val="0"/>
              <w:marBottom w:val="0"/>
              <w:divBdr>
                <w:top w:val="none" w:sz="0" w:space="0" w:color="auto"/>
                <w:left w:val="none" w:sz="0" w:space="0" w:color="auto"/>
                <w:bottom w:val="none" w:sz="0" w:space="0" w:color="auto"/>
                <w:right w:val="none" w:sz="0" w:space="0" w:color="auto"/>
              </w:divBdr>
              <w:divsChild>
                <w:div w:id="4583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18161">
      <w:bodyDiv w:val="1"/>
      <w:marLeft w:val="0"/>
      <w:marRight w:val="0"/>
      <w:marTop w:val="0"/>
      <w:marBottom w:val="0"/>
      <w:divBdr>
        <w:top w:val="none" w:sz="0" w:space="0" w:color="auto"/>
        <w:left w:val="none" w:sz="0" w:space="0" w:color="auto"/>
        <w:bottom w:val="none" w:sz="0" w:space="0" w:color="auto"/>
        <w:right w:val="none" w:sz="0" w:space="0" w:color="auto"/>
      </w:divBdr>
      <w:divsChild>
        <w:div w:id="1218860851">
          <w:marLeft w:val="0"/>
          <w:marRight w:val="0"/>
          <w:marTop w:val="0"/>
          <w:marBottom w:val="300"/>
          <w:divBdr>
            <w:top w:val="none" w:sz="0" w:space="0" w:color="auto"/>
            <w:left w:val="none" w:sz="0" w:space="0" w:color="auto"/>
            <w:bottom w:val="none" w:sz="0" w:space="0" w:color="auto"/>
            <w:right w:val="none" w:sz="0" w:space="0" w:color="auto"/>
          </w:divBdr>
          <w:divsChild>
            <w:div w:id="969284308">
              <w:marLeft w:val="150"/>
              <w:marRight w:val="150"/>
              <w:marTop w:val="0"/>
              <w:marBottom w:val="0"/>
              <w:divBdr>
                <w:top w:val="none" w:sz="0" w:space="0" w:color="auto"/>
                <w:left w:val="none" w:sz="0" w:space="0" w:color="auto"/>
                <w:bottom w:val="none" w:sz="0" w:space="0" w:color="auto"/>
                <w:right w:val="none" w:sz="0" w:space="0" w:color="auto"/>
              </w:divBdr>
              <w:divsChild>
                <w:div w:id="17666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4294">
      <w:bodyDiv w:val="1"/>
      <w:marLeft w:val="0"/>
      <w:marRight w:val="0"/>
      <w:marTop w:val="0"/>
      <w:marBottom w:val="0"/>
      <w:divBdr>
        <w:top w:val="none" w:sz="0" w:space="0" w:color="auto"/>
        <w:left w:val="none" w:sz="0" w:space="0" w:color="auto"/>
        <w:bottom w:val="none" w:sz="0" w:space="0" w:color="auto"/>
        <w:right w:val="none" w:sz="0" w:space="0" w:color="auto"/>
      </w:divBdr>
      <w:divsChild>
        <w:div w:id="449206334">
          <w:marLeft w:val="0"/>
          <w:marRight w:val="0"/>
          <w:marTop w:val="0"/>
          <w:marBottom w:val="300"/>
          <w:divBdr>
            <w:top w:val="none" w:sz="0" w:space="0" w:color="auto"/>
            <w:left w:val="none" w:sz="0" w:space="0" w:color="auto"/>
            <w:bottom w:val="none" w:sz="0" w:space="0" w:color="auto"/>
            <w:right w:val="none" w:sz="0" w:space="0" w:color="auto"/>
          </w:divBdr>
          <w:divsChild>
            <w:div w:id="104154481">
              <w:marLeft w:val="150"/>
              <w:marRight w:val="150"/>
              <w:marTop w:val="0"/>
              <w:marBottom w:val="0"/>
              <w:divBdr>
                <w:top w:val="none" w:sz="0" w:space="0" w:color="auto"/>
                <w:left w:val="none" w:sz="0" w:space="0" w:color="auto"/>
                <w:bottom w:val="none" w:sz="0" w:space="0" w:color="auto"/>
                <w:right w:val="none" w:sz="0" w:space="0" w:color="auto"/>
              </w:divBdr>
              <w:divsChild>
                <w:div w:id="113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2212">
      <w:bodyDiv w:val="1"/>
      <w:marLeft w:val="0"/>
      <w:marRight w:val="0"/>
      <w:marTop w:val="0"/>
      <w:marBottom w:val="0"/>
      <w:divBdr>
        <w:top w:val="none" w:sz="0" w:space="0" w:color="auto"/>
        <w:left w:val="none" w:sz="0" w:space="0" w:color="auto"/>
        <w:bottom w:val="none" w:sz="0" w:space="0" w:color="auto"/>
        <w:right w:val="none" w:sz="0" w:space="0" w:color="auto"/>
      </w:divBdr>
    </w:div>
    <w:div w:id="1581983512">
      <w:bodyDiv w:val="1"/>
      <w:marLeft w:val="0"/>
      <w:marRight w:val="0"/>
      <w:marTop w:val="0"/>
      <w:marBottom w:val="0"/>
      <w:divBdr>
        <w:top w:val="none" w:sz="0" w:space="0" w:color="auto"/>
        <w:left w:val="none" w:sz="0" w:space="0" w:color="auto"/>
        <w:bottom w:val="none" w:sz="0" w:space="0" w:color="auto"/>
        <w:right w:val="none" w:sz="0" w:space="0" w:color="auto"/>
      </w:divBdr>
      <w:divsChild>
        <w:div w:id="135529758">
          <w:marLeft w:val="0"/>
          <w:marRight w:val="0"/>
          <w:marTop w:val="0"/>
          <w:marBottom w:val="225"/>
          <w:divBdr>
            <w:top w:val="none" w:sz="0" w:space="0" w:color="auto"/>
            <w:left w:val="single" w:sz="6" w:space="0" w:color="E6E6E6"/>
            <w:bottom w:val="single" w:sz="6" w:space="0" w:color="E6E6E6"/>
            <w:right w:val="single" w:sz="6" w:space="0" w:color="E6E6E6"/>
          </w:divBdr>
        </w:div>
      </w:divsChild>
    </w:div>
    <w:div w:id="1629704210">
      <w:bodyDiv w:val="1"/>
      <w:marLeft w:val="0"/>
      <w:marRight w:val="0"/>
      <w:marTop w:val="0"/>
      <w:marBottom w:val="0"/>
      <w:divBdr>
        <w:top w:val="none" w:sz="0" w:space="0" w:color="auto"/>
        <w:left w:val="none" w:sz="0" w:space="0" w:color="auto"/>
        <w:bottom w:val="none" w:sz="0" w:space="0" w:color="auto"/>
        <w:right w:val="none" w:sz="0" w:space="0" w:color="auto"/>
      </w:divBdr>
    </w:div>
    <w:div w:id="1641232447">
      <w:bodyDiv w:val="1"/>
      <w:marLeft w:val="0"/>
      <w:marRight w:val="0"/>
      <w:marTop w:val="0"/>
      <w:marBottom w:val="0"/>
      <w:divBdr>
        <w:top w:val="none" w:sz="0" w:space="0" w:color="auto"/>
        <w:left w:val="none" w:sz="0" w:space="0" w:color="auto"/>
        <w:bottom w:val="none" w:sz="0" w:space="0" w:color="auto"/>
        <w:right w:val="none" w:sz="0" w:space="0" w:color="auto"/>
      </w:divBdr>
    </w:div>
    <w:div w:id="1644114318">
      <w:bodyDiv w:val="1"/>
      <w:marLeft w:val="0"/>
      <w:marRight w:val="0"/>
      <w:marTop w:val="0"/>
      <w:marBottom w:val="0"/>
      <w:divBdr>
        <w:top w:val="none" w:sz="0" w:space="0" w:color="auto"/>
        <w:left w:val="none" w:sz="0" w:space="0" w:color="auto"/>
        <w:bottom w:val="none" w:sz="0" w:space="0" w:color="auto"/>
        <w:right w:val="none" w:sz="0" w:space="0" w:color="auto"/>
      </w:divBdr>
      <w:divsChild>
        <w:div w:id="1878733847">
          <w:marLeft w:val="0"/>
          <w:marRight w:val="0"/>
          <w:marTop w:val="0"/>
          <w:marBottom w:val="0"/>
          <w:divBdr>
            <w:top w:val="none" w:sz="0" w:space="0" w:color="auto"/>
            <w:left w:val="none" w:sz="0" w:space="0" w:color="auto"/>
            <w:bottom w:val="none" w:sz="0" w:space="0" w:color="auto"/>
            <w:right w:val="none" w:sz="0" w:space="0" w:color="auto"/>
          </w:divBdr>
          <w:divsChild>
            <w:div w:id="1111972486">
              <w:marLeft w:val="0"/>
              <w:marRight w:val="0"/>
              <w:marTop w:val="0"/>
              <w:marBottom w:val="0"/>
              <w:divBdr>
                <w:top w:val="none" w:sz="0" w:space="0" w:color="auto"/>
                <w:left w:val="none" w:sz="0" w:space="0" w:color="auto"/>
                <w:bottom w:val="none" w:sz="0" w:space="0" w:color="auto"/>
                <w:right w:val="none" w:sz="0" w:space="0" w:color="auto"/>
              </w:divBdr>
              <w:divsChild>
                <w:div w:id="1087968888">
                  <w:marLeft w:val="0"/>
                  <w:marRight w:val="0"/>
                  <w:marTop w:val="0"/>
                  <w:marBottom w:val="0"/>
                  <w:divBdr>
                    <w:top w:val="none" w:sz="0" w:space="0" w:color="auto"/>
                    <w:left w:val="none" w:sz="0" w:space="0" w:color="auto"/>
                    <w:bottom w:val="none" w:sz="0" w:space="0" w:color="auto"/>
                    <w:right w:val="none" w:sz="0" w:space="0" w:color="auto"/>
                  </w:divBdr>
                  <w:divsChild>
                    <w:div w:id="1740326381">
                      <w:marLeft w:val="0"/>
                      <w:marRight w:val="0"/>
                      <w:marTop w:val="0"/>
                      <w:marBottom w:val="300"/>
                      <w:divBdr>
                        <w:top w:val="none" w:sz="0" w:space="0" w:color="auto"/>
                        <w:left w:val="none" w:sz="0" w:space="0" w:color="auto"/>
                        <w:bottom w:val="none" w:sz="0" w:space="0" w:color="auto"/>
                        <w:right w:val="none" w:sz="0" w:space="0" w:color="auto"/>
                      </w:divBdr>
                    </w:div>
                  </w:divsChild>
                </w:div>
                <w:div w:id="1957443836">
                  <w:marLeft w:val="0"/>
                  <w:marRight w:val="0"/>
                  <w:marTop w:val="0"/>
                  <w:marBottom w:val="0"/>
                  <w:divBdr>
                    <w:top w:val="none" w:sz="0" w:space="0" w:color="auto"/>
                    <w:left w:val="none" w:sz="0" w:space="0" w:color="auto"/>
                    <w:bottom w:val="none" w:sz="0" w:space="0" w:color="auto"/>
                    <w:right w:val="none" w:sz="0" w:space="0" w:color="auto"/>
                  </w:divBdr>
                  <w:divsChild>
                    <w:div w:id="21089634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24117436">
          <w:marLeft w:val="0"/>
          <w:marRight w:val="0"/>
          <w:marTop w:val="0"/>
          <w:marBottom w:val="0"/>
          <w:divBdr>
            <w:top w:val="none" w:sz="0" w:space="0" w:color="auto"/>
            <w:left w:val="none" w:sz="0" w:space="0" w:color="auto"/>
            <w:bottom w:val="none" w:sz="0" w:space="0" w:color="auto"/>
            <w:right w:val="none" w:sz="0" w:space="0" w:color="auto"/>
          </w:divBdr>
          <w:divsChild>
            <w:div w:id="940376166">
              <w:marLeft w:val="0"/>
              <w:marRight w:val="0"/>
              <w:marTop w:val="0"/>
              <w:marBottom w:val="0"/>
              <w:divBdr>
                <w:top w:val="none" w:sz="0" w:space="0" w:color="auto"/>
                <w:left w:val="none" w:sz="0" w:space="0" w:color="auto"/>
                <w:bottom w:val="none" w:sz="0" w:space="0" w:color="auto"/>
                <w:right w:val="none" w:sz="0" w:space="0" w:color="auto"/>
              </w:divBdr>
              <w:divsChild>
                <w:div w:id="19629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2319">
      <w:bodyDiv w:val="1"/>
      <w:marLeft w:val="0"/>
      <w:marRight w:val="0"/>
      <w:marTop w:val="0"/>
      <w:marBottom w:val="0"/>
      <w:divBdr>
        <w:top w:val="none" w:sz="0" w:space="0" w:color="auto"/>
        <w:left w:val="none" w:sz="0" w:space="0" w:color="auto"/>
        <w:bottom w:val="none" w:sz="0" w:space="0" w:color="auto"/>
        <w:right w:val="none" w:sz="0" w:space="0" w:color="auto"/>
      </w:divBdr>
    </w:div>
    <w:div w:id="1666780590">
      <w:bodyDiv w:val="1"/>
      <w:marLeft w:val="0"/>
      <w:marRight w:val="0"/>
      <w:marTop w:val="0"/>
      <w:marBottom w:val="0"/>
      <w:divBdr>
        <w:top w:val="none" w:sz="0" w:space="0" w:color="auto"/>
        <w:left w:val="none" w:sz="0" w:space="0" w:color="auto"/>
        <w:bottom w:val="none" w:sz="0" w:space="0" w:color="auto"/>
        <w:right w:val="none" w:sz="0" w:space="0" w:color="auto"/>
      </w:divBdr>
    </w:div>
    <w:div w:id="1687125572">
      <w:bodyDiv w:val="1"/>
      <w:marLeft w:val="0"/>
      <w:marRight w:val="0"/>
      <w:marTop w:val="0"/>
      <w:marBottom w:val="0"/>
      <w:divBdr>
        <w:top w:val="none" w:sz="0" w:space="0" w:color="auto"/>
        <w:left w:val="none" w:sz="0" w:space="0" w:color="auto"/>
        <w:bottom w:val="none" w:sz="0" w:space="0" w:color="auto"/>
        <w:right w:val="none" w:sz="0" w:space="0" w:color="auto"/>
      </w:divBdr>
    </w:div>
    <w:div w:id="1867058101">
      <w:bodyDiv w:val="1"/>
      <w:marLeft w:val="0"/>
      <w:marRight w:val="0"/>
      <w:marTop w:val="0"/>
      <w:marBottom w:val="0"/>
      <w:divBdr>
        <w:top w:val="none" w:sz="0" w:space="0" w:color="auto"/>
        <w:left w:val="none" w:sz="0" w:space="0" w:color="auto"/>
        <w:bottom w:val="none" w:sz="0" w:space="0" w:color="auto"/>
        <w:right w:val="none" w:sz="0" w:space="0" w:color="auto"/>
      </w:divBdr>
      <w:divsChild>
        <w:div w:id="1811751401">
          <w:marLeft w:val="0"/>
          <w:marRight w:val="0"/>
          <w:marTop w:val="0"/>
          <w:marBottom w:val="300"/>
          <w:divBdr>
            <w:top w:val="none" w:sz="0" w:space="0" w:color="auto"/>
            <w:left w:val="none" w:sz="0" w:space="0" w:color="auto"/>
            <w:bottom w:val="none" w:sz="0" w:space="0" w:color="auto"/>
            <w:right w:val="none" w:sz="0" w:space="0" w:color="auto"/>
          </w:divBdr>
          <w:divsChild>
            <w:div w:id="1763838626">
              <w:marLeft w:val="150"/>
              <w:marRight w:val="150"/>
              <w:marTop w:val="0"/>
              <w:marBottom w:val="0"/>
              <w:divBdr>
                <w:top w:val="none" w:sz="0" w:space="0" w:color="auto"/>
                <w:left w:val="none" w:sz="0" w:space="0" w:color="auto"/>
                <w:bottom w:val="none" w:sz="0" w:space="0" w:color="auto"/>
                <w:right w:val="none" w:sz="0" w:space="0" w:color="auto"/>
              </w:divBdr>
              <w:divsChild>
                <w:div w:id="6187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5621">
      <w:bodyDiv w:val="1"/>
      <w:marLeft w:val="0"/>
      <w:marRight w:val="0"/>
      <w:marTop w:val="0"/>
      <w:marBottom w:val="0"/>
      <w:divBdr>
        <w:top w:val="none" w:sz="0" w:space="0" w:color="auto"/>
        <w:left w:val="none" w:sz="0" w:space="0" w:color="auto"/>
        <w:bottom w:val="none" w:sz="0" w:space="0" w:color="auto"/>
        <w:right w:val="none" w:sz="0" w:space="0" w:color="auto"/>
      </w:divBdr>
      <w:divsChild>
        <w:div w:id="903174299">
          <w:marLeft w:val="0"/>
          <w:marRight w:val="0"/>
          <w:marTop w:val="0"/>
          <w:marBottom w:val="0"/>
          <w:divBdr>
            <w:top w:val="none" w:sz="0" w:space="0" w:color="auto"/>
            <w:left w:val="none" w:sz="0" w:space="0" w:color="auto"/>
            <w:bottom w:val="none" w:sz="0" w:space="0" w:color="auto"/>
            <w:right w:val="none" w:sz="0" w:space="0" w:color="auto"/>
          </w:divBdr>
          <w:divsChild>
            <w:div w:id="252707164">
              <w:marLeft w:val="0"/>
              <w:marRight w:val="0"/>
              <w:marTop w:val="0"/>
              <w:marBottom w:val="0"/>
              <w:divBdr>
                <w:top w:val="none" w:sz="0" w:space="0" w:color="auto"/>
                <w:left w:val="none" w:sz="0" w:space="0" w:color="auto"/>
                <w:bottom w:val="none" w:sz="0" w:space="0" w:color="auto"/>
                <w:right w:val="none" w:sz="0" w:space="0" w:color="auto"/>
              </w:divBdr>
              <w:divsChild>
                <w:div w:id="2000159149">
                  <w:marLeft w:val="0"/>
                  <w:marRight w:val="0"/>
                  <w:marTop w:val="0"/>
                  <w:marBottom w:val="0"/>
                  <w:divBdr>
                    <w:top w:val="none" w:sz="0" w:space="0" w:color="auto"/>
                    <w:left w:val="none" w:sz="0" w:space="0" w:color="auto"/>
                    <w:bottom w:val="none" w:sz="0" w:space="0" w:color="auto"/>
                    <w:right w:val="none" w:sz="0" w:space="0" w:color="auto"/>
                  </w:divBdr>
                </w:div>
                <w:div w:id="1976443279">
                  <w:marLeft w:val="0"/>
                  <w:marRight w:val="0"/>
                  <w:marTop w:val="0"/>
                  <w:marBottom w:val="0"/>
                  <w:divBdr>
                    <w:top w:val="none" w:sz="0" w:space="0" w:color="auto"/>
                    <w:left w:val="none" w:sz="0" w:space="0" w:color="auto"/>
                    <w:bottom w:val="none" w:sz="0" w:space="0" w:color="auto"/>
                    <w:right w:val="none" w:sz="0" w:space="0" w:color="auto"/>
                  </w:divBdr>
                  <w:divsChild>
                    <w:div w:id="12774473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68742989">
          <w:marLeft w:val="0"/>
          <w:marRight w:val="0"/>
          <w:marTop w:val="0"/>
          <w:marBottom w:val="0"/>
          <w:divBdr>
            <w:top w:val="none" w:sz="0" w:space="0" w:color="auto"/>
            <w:left w:val="none" w:sz="0" w:space="0" w:color="auto"/>
            <w:bottom w:val="none" w:sz="0" w:space="0" w:color="auto"/>
            <w:right w:val="none" w:sz="0" w:space="0" w:color="auto"/>
          </w:divBdr>
          <w:divsChild>
            <w:div w:id="972904198">
              <w:marLeft w:val="0"/>
              <w:marRight w:val="0"/>
              <w:marTop w:val="0"/>
              <w:marBottom w:val="0"/>
              <w:divBdr>
                <w:top w:val="none" w:sz="0" w:space="0" w:color="auto"/>
                <w:left w:val="none" w:sz="0" w:space="0" w:color="auto"/>
                <w:bottom w:val="none" w:sz="0" w:space="0" w:color="auto"/>
                <w:right w:val="none" w:sz="0" w:space="0" w:color="auto"/>
              </w:divBdr>
              <w:divsChild>
                <w:div w:id="1333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ritannica.com/topic/compounding-grammar" TargetMode="External"/><Relationship Id="rId299" Type="http://schemas.openxmlformats.org/officeDocument/2006/relationships/hyperlink" Target="https://www.britannica.com/place/Kent-historical-kingdom-England" TargetMode="External"/><Relationship Id="rId21" Type="http://schemas.openxmlformats.org/officeDocument/2006/relationships/hyperlink" Target="https://www.britannica.com/place/Singapore" TargetMode="External"/><Relationship Id="rId63" Type="http://schemas.openxmlformats.org/officeDocument/2006/relationships/hyperlink" Target="https://www.merriam-webster.com/dictionary/compounds" TargetMode="External"/><Relationship Id="rId159" Type="http://schemas.openxmlformats.org/officeDocument/2006/relationships/hyperlink" Target="https://www.britannica.com/topic/diplomacy" TargetMode="External"/><Relationship Id="rId324" Type="http://schemas.openxmlformats.org/officeDocument/2006/relationships/hyperlink" Target="https://www.merriam-webster.com/dictionary/hegemony" TargetMode="External"/><Relationship Id="rId366" Type="http://schemas.openxmlformats.org/officeDocument/2006/relationships/hyperlink" Target="https://www.britannica.com/place/Coventry-England" TargetMode="External"/><Relationship Id="rId531" Type="http://schemas.openxmlformats.org/officeDocument/2006/relationships/hyperlink" Target="https://www.merriam-webster.com/dictionary/alternative" TargetMode="External"/><Relationship Id="rId170" Type="http://schemas.openxmlformats.org/officeDocument/2006/relationships/hyperlink" Target="https://www.britannica.com/biography/Plato" TargetMode="External"/><Relationship Id="rId226" Type="http://schemas.openxmlformats.org/officeDocument/2006/relationships/hyperlink" Target="https://www.britannica.com/topic/Turkish-language" TargetMode="External"/><Relationship Id="rId433" Type="http://schemas.openxmlformats.org/officeDocument/2006/relationships/hyperlink" Target="https://www.britannica.com/biography/Joseph-Priestley" TargetMode="External"/><Relationship Id="rId268" Type="http://schemas.openxmlformats.org/officeDocument/2006/relationships/hyperlink" Target="https://www.britannica.com/topic/book-publication" TargetMode="External"/><Relationship Id="rId475" Type="http://schemas.openxmlformats.org/officeDocument/2006/relationships/image" Target="media/image10.jpeg"/><Relationship Id="rId32" Type="http://schemas.openxmlformats.org/officeDocument/2006/relationships/hyperlink" Target="https://www.britannica.com/topic/Gothic-language" TargetMode="External"/><Relationship Id="rId74" Type="http://schemas.openxmlformats.org/officeDocument/2006/relationships/hyperlink" Target="https://www.merriam-webster.com/dictionary/prestige" TargetMode="External"/><Relationship Id="rId128" Type="http://schemas.openxmlformats.org/officeDocument/2006/relationships/hyperlink" Target="https://www.britannica.com/topic/portmanteau-word" TargetMode="External"/><Relationship Id="rId335" Type="http://schemas.openxmlformats.org/officeDocument/2006/relationships/hyperlink" Target="https://www.merriam-webster.com/dictionary/dialects" TargetMode="External"/><Relationship Id="rId377" Type="http://schemas.openxmlformats.org/officeDocument/2006/relationships/hyperlink" Target="https://cdn.britannica.com/48/47248-004-5476C097/Portion-page-edition-Cicero-William-Caxton-Desenectute.jpg" TargetMode="External"/><Relationship Id="rId500" Type="http://schemas.openxmlformats.org/officeDocument/2006/relationships/hyperlink" Target="https://www.britannica.com/place/Georgia-state" TargetMode="External"/><Relationship Id="rId542" Type="http://schemas.openxmlformats.org/officeDocument/2006/relationships/hyperlink" Target="https://www.merriam-webster.com/dictionary/autonomous" TargetMode="External"/><Relationship Id="rId5" Type="http://schemas.openxmlformats.org/officeDocument/2006/relationships/hyperlink" Target="https://www.britannica.com/topic/West-Germanic-languages" TargetMode="External"/><Relationship Id="rId181" Type="http://schemas.openxmlformats.org/officeDocument/2006/relationships/hyperlink" Target="https://www.britannica.com/topic/Dutch-language" TargetMode="External"/><Relationship Id="rId237" Type="http://schemas.openxmlformats.org/officeDocument/2006/relationships/hyperlink" Target="https://www.britannica.com/topic/orthography" TargetMode="External"/><Relationship Id="rId402" Type="http://schemas.openxmlformats.org/officeDocument/2006/relationships/hyperlink" Target="https://www.britannica.com/biography/Thomas-More-English-humanist-and-statesman" TargetMode="External"/><Relationship Id="rId279" Type="http://schemas.openxmlformats.org/officeDocument/2006/relationships/hyperlink" Target="https://www.britannica.com/biography/William-Caxton" TargetMode="External"/><Relationship Id="rId444" Type="http://schemas.openxmlformats.org/officeDocument/2006/relationships/hyperlink" Target="https://www.britannica.com/biography/Calvin-Coolidge" TargetMode="External"/><Relationship Id="rId486" Type="http://schemas.openxmlformats.org/officeDocument/2006/relationships/hyperlink" Target="https://www.britannica.com/place/Dover-Delaware" TargetMode="External"/><Relationship Id="rId43" Type="http://schemas.openxmlformats.org/officeDocument/2006/relationships/hyperlink" Target="https://www.britannica.com/topic/inflection" TargetMode="External"/><Relationship Id="rId139" Type="http://schemas.openxmlformats.org/officeDocument/2006/relationships/hyperlink" Target="https://www.britannica.com/topic/adverb" TargetMode="External"/><Relationship Id="rId290" Type="http://schemas.openxmlformats.org/officeDocument/2006/relationships/hyperlink" Target="https://www.britannica.com/topic/Old-English-language" TargetMode="External"/><Relationship Id="rId304" Type="http://schemas.openxmlformats.org/officeDocument/2006/relationships/hyperlink" Target="https://www.britannica.com/biography/Alfred-king-of-Wessex" TargetMode="External"/><Relationship Id="rId346" Type="http://schemas.openxmlformats.org/officeDocument/2006/relationships/hyperlink" Target="https://www.britannica.com/art/Carolingian-minuscule" TargetMode="External"/><Relationship Id="rId388" Type="http://schemas.openxmlformats.org/officeDocument/2006/relationships/hyperlink" Target="https://www.britannica.com/topic/grammar" TargetMode="External"/><Relationship Id="rId511" Type="http://schemas.openxmlformats.org/officeDocument/2006/relationships/hyperlink" Target="https://cdn.britannica.com/19/96919-004-E48C9EA6/Anglophone-Distribution-Francophone-Canada-populations-census-map-1996.jpg" TargetMode="External"/><Relationship Id="rId553" Type="http://schemas.openxmlformats.org/officeDocument/2006/relationships/hyperlink" Target="https://www.britannica.com/place/Orange-Free-State" TargetMode="External"/><Relationship Id="rId85" Type="http://schemas.openxmlformats.org/officeDocument/2006/relationships/hyperlink" Target="https://www.britannica.com/topic/stop-speech-sound" TargetMode="External"/><Relationship Id="rId150" Type="http://schemas.openxmlformats.org/officeDocument/2006/relationships/hyperlink" Target="https://www.britannica.com/topic/Romance-languages" TargetMode="External"/><Relationship Id="rId192" Type="http://schemas.openxmlformats.org/officeDocument/2006/relationships/hyperlink" Target="https://www.britannica.com/science/psychology" TargetMode="External"/><Relationship Id="rId206" Type="http://schemas.openxmlformats.org/officeDocument/2006/relationships/hyperlink" Target="https://www.britannica.com/topic/Arabic-language" TargetMode="External"/><Relationship Id="rId413" Type="http://schemas.openxmlformats.org/officeDocument/2006/relationships/hyperlink" Target="https://www.britannica.com/event/English-Civil-Wars" TargetMode="External"/><Relationship Id="rId248" Type="http://schemas.openxmlformats.org/officeDocument/2006/relationships/hyperlink" Target="https://www.britannica.com/topic/Great-Vowel-Shift" TargetMode="External"/><Relationship Id="rId455" Type="http://schemas.openxmlformats.org/officeDocument/2006/relationships/hyperlink" Target="https://www.britannica.com/place/Norfolk-county-England" TargetMode="External"/><Relationship Id="rId497" Type="http://schemas.openxmlformats.org/officeDocument/2006/relationships/hyperlink" Target="https://www.britannica.com/event/Great-Famine-Irish-history" TargetMode="External"/><Relationship Id="rId12" Type="http://schemas.openxmlformats.org/officeDocument/2006/relationships/hyperlink" Target="https://www.britannica.com/place/United-Kingdom" TargetMode="External"/><Relationship Id="rId108" Type="http://schemas.openxmlformats.org/officeDocument/2006/relationships/hyperlink" Target="https://www.britannica.com/technology/computer" TargetMode="External"/><Relationship Id="rId315" Type="http://schemas.openxmlformats.org/officeDocument/2006/relationships/hyperlink" Target="https://www.britannica.com/place/Yorkshire-former-county-England" TargetMode="External"/><Relationship Id="rId357" Type="http://schemas.openxmlformats.org/officeDocument/2006/relationships/hyperlink" Target="https://www.merriam-webster.com/dictionary/compound" TargetMode="External"/><Relationship Id="rId522" Type="http://schemas.openxmlformats.org/officeDocument/2006/relationships/hyperlink" Target="https://www.britannica.com/topic/Torres-Strait-Islander-people" TargetMode="External"/><Relationship Id="rId54" Type="http://schemas.openxmlformats.org/officeDocument/2006/relationships/hyperlink" Target="https://www.britannica.com/topic/Russian-language" TargetMode="External"/><Relationship Id="rId96" Type="http://schemas.openxmlformats.org/officeDocument/2006/relationships/hyperlink" Target="https://www.britannica.com/topic/accent-linguistics" TargetMode="External"/><Relationship Id="rId161" Type="http://schemas.openxmlformats.org/officeDocument/2006/relationships/hyperlink" Target="https://www.britannica.com/art/visual-arts" TargetMode="External"/><Relationship Id="rId217" Type="http://schemas.openxmlformats.org/officeDocument/2006/relationships/hyperlink" Target="https://www.britannica.com/topic/Breton-language" TargetMode="External"/><Relationship Id="rId399" Type="http://schemas.openxmlformats.org/officeDocument/2006/relationships/hyperlink" Target="https://www.britannica.com/topic/King-James-Version" TargetMode="External"/><Relationship Id="rId564" Type="http://schemas.openxmlformats.org/officeDocument/2006/relationships/fontTable" Target="fontTable.xml"/><Relationship Id="rId259" Type="http://schemas.openxmlformats.org/officeDocument/2006/relationships/hyperlink" Target="https://www.britannica.com/topic/An-American-Dictionary-of-the-English-Language" TargetMode="External"/><Relationship Id="rId424" Type="http://schemas.openxmlformats.org/officeDocument/2006/relationships/hyperlink" Target="https://www.britannica.com/biography/Anne-queen-of-Great-Britain-and-Ireland" TargetMode="External"/><Relationship Id="rId466" Type="http://schemas.openxmlformats.org/officeDocument/2006/relationships/hyperlink" Target="https://www.britannica.com/biography/Walter-Scott" TargetMode="External"/><Relationship Id="rId23" Type="http://schemas.openxmlformats.org/officeDocument/2006/relationships/hyperlink" Target="https://www.britannica.com/topic/lingua-franca" TargetMode="External"/><Relationship Id="rId119" Type="http://schemas.openxmlformats.org/officeDocument/2006/relationships/hyperlink" Target="https://www.merriam-webster.com/dictionary/compounding" TargetMode="External"/><Relationship Id="rId270" Type="http://schemas.openxmlformats.org/officeDocument/2006/relationships/hyperlink" Target="https://www.britannica.com/biography/Noah-Webster-American-lexicographer" TargetMode="External"/><Relationship Id="rId326" Type="http://schemas.openxmlformats.org/officeDocument/2006/relationships/image" Target="media/image5.jpeg"/><Relationship Id="rId533" Type="http://schemas.openxmlformats.org/officeDocument/2006/relationships/hyperlink" Target="https://www.britannica.com/place/New-Delhi" TargetMode="External"/><Relationship Id="rId65" Type="http://schemas.openxmlformats.org/officeDocument/2006/relationships/hyperlink" Target="https://www.britannica.com/topic/grammar" TargetMode="External"/><Relationship Id="rId130" Type="http://schemas.openxmlformats.org/officeDocument/2006/relationships/hyperlink" Target="https://www.britannica.com/science/astrophysics" TargetMode="External"/><Relationship Id="rId368" Type="http://schemas.openxmlformats.org/officeDocument/2006/relationships/hyperlink" Target="https://www.britannica.com/place/Norwich-England" TargetMode="External"/><Relationship Id="rId172" Type="http://schemas.openxmlformats.org/officeDocument/2006/relationships/hyperlink" Target="https://www.merriam-webster.com/dictionary/compounds" TargetMode="External"/><Relationship Id="rId228" Type="http://schemas.openxmlformats.org/officeDocument/2006/relationships/hyperlink" Target="https://www.britannica.com/topic/Japanese-language" TargetMode="External"/><Relationship Id="rId435" Type="http://schemas.openxmlformats.org/officeDocument/2006/relationships/hyperlink" Target="https://www.britannica.com/biography/Noah-Webster-American-lexicographer" TargetMode="External"/><Relationship Id="rId477" Type="http://schemas.openxmlformats.org/officeDocument/2006/relationships/hyperlink" Target="https://www.merriam-webster.com/dictionary/comprise" TargetMode="External"/><Relationship Id="rId281" Type="http://schemas.openxmlformats.org/officeDocument/2006/relationships/hyperlink" Target="https://www.britannica.com/event/Renaissance" TargetMode="External"/><Relationship Id="rId337" Type="http://schemas.openxmlformats.org/officeDocument/2006/relationships/hyperlink" Target="https://www.merriam-webster.com/dictionary/culture" TargetMode="External"/><Relationship Id="rId502" Type="http://schemas.openxmlformats.org/officeDocument/2006/relationships/hyperlink" Target="https://www.britannica.com/topic/Melanesian-pidgins" TargetMode="External"/><Relationship Id="rId34" Type="http://schemas.openxmlformats.org/officeDocument/2006/relationships/hyperlink" Target="https://www.britannica.com/topic/Faroese-language" TargetMode="External"/><Relationship Id="rId76" Type="http://schemas.openxmlformats.org/officeDocument/2006/relationships/hyperlink" Target="https://www.britannica.com/topic/British-Broadcasting-Corporation" TargetMode="External"/><Relationship Id="rId141" Type="http://schemas.openxmlformats.org/officeDocument/2006/relationships/hyperlink" Target="https://www.merriam-webster.com/dictionary/auxiliaries" TargetMode="External"/><Relationship Id="rId379" Type="http://schemas.openxmlformats.org/officeDocument/2006/relationships/hyperlink" Target="https://www.britannica.com/event/Renaissance" TargetMode="External"/><Relationship Id="rId544" Type="http://schemas.openxmlformats.org/officeDocument/2006/relationships/hyperlink" Target="https://www.britannica.com/place/Bangladesh" TargetMode="External"/><Relationship Id="rId7" Type="http://schemas.openxmlformats.org/officeDocument/2006/relationships/hyperlink" Target="https://www.britannica.com/topic/Frisian-language" TargetMode="External"/><Relationship Id="rId183" Type="http://schemas.openxmlformats.org/officeDocument/2006/relationships/hyperlink" Target="https://www.britannica.com/place/North-Sea" TargetMode="External"/><Relationship Id="rId239" Type="http://schemas.openxmlformats.org/officeDocument/2006/relationships/hyperlink" Target="https://www.britannica.com/topic/alphabet-writing" TargetMode="External"/><Relationship Id="rId390" Type="http://schemas.openxmlformats.org/officeDocument/2006/relationships/hyperlink" Target="https://www.britannica.com/topic/rhetoric" TargetMode="External"/><Relationship Id="rId404" Type="http://schemas.openxmlformats.org/officeDocument/2006/relationships/hyperlink" Target="https://www.britannica.com/biography/William-Harvey" TargetMode="External"/><Relationship Id="rId446" Type="http://schemas.openxmlformats.org/officeDocument/2006/relationships/hyperlink" Target="https://www.britannica.com/topic/The-Oxford-English-Dictionary" TargetMode="External"/><Relationship Id="rId250" Type="http://schemas.openxmlformats.org/officeDocument/2006/relationships/hyperlink" Target="https://www.britannica.com/biography/Samuel-Johnson" TargetMode="External"/><Relationship Id="rId292" Type="http://schemas.openxmlformats.org/officeDocument/2006/relationships/hyperlink" Target="https://www.britannica.com/topic/Angle-people" TargetMode="External"/><Relationship Id="rId306" Type="http://schemas.openxmlformats.org/officeDocument/2006/relationships/hyperlink" Target="https://www.merriam-webster.com/dictionary/dialects" TargetMode="External"/><Relationship Id="rId488" Type="http://schemas.openxmlformats.org/officeDocument/2006/relationships/hyperlink" Target="https://www.britannica.com/place/West-Virginia" TargetMode="External"/><Relationship Id="rId45" Type="http://schemas.openxmlformats.org/officeDocument/2006/relationships/hyperlink" Target="https://www.britannica.com/place/Schleswig-Germany" TargetMode="External"/><Relationship Id="rId87" Type="http://schemas.openxmlformats.org/officeDocument/2006/relationships/hyperlink" Target="https://www.britannica.com/topic/lateral-speech-sound" TargetMode="External"/><Relationship Id="rId110" Type="http://schemas.openxmlformats.org/officeDocument/2006/relationships/hyperlink" Target="https://subscription.britannica.com/subscribe?partnerCode=BP_House_USD_D" TargetMode="External"/><Relationship Id="rId348" Type="http://schemas.openxmlformats.org/officeDocument/2006/relationships/hyperlink" Target="https://www.britannica.com/place/Picardy" TargetMode="External"/><Relationship Id="rId513" Type="http://schemas.openxmlformats.org/officeDocument/2006/relationships/hyperlink" Target="https://www.britannica.com/place/Australia" TargetMode="External"/><Relationship Id="rId555" Type="http://schemas.openxmlformats.org/officeDocument/2006/relationships/hyperlink" Target="https://www.britannica.com/biography/Louis-Botha" TargetMode="External"/><Relationship Id="rId152" Type="http://schemas.openxmlformats.org/officeDocument/2006/relationships/hyperlink" Target="https://www.britannica.com/topic/auxiliary" TargetMode="External"/><Relationship Id="rId194" Type="http://schemas.openxmlformats.org/officeDocument/2006/relationships/hyperlink" Target="https://www.britannica.com/art/music" TargetMode="External"/><Relationship Id="rId208" Type="http://schemas.openxmlformats.org/officeDocument/2006/relationships/hyperlink" Target="https://www.britannica.com/topic/Hebrew-language" TargetMode="External"/><Relationship Id="rId415" Type="http://schemas.openxmlformats.org/officeDocument/2006/relationships/hyperlink" Target="https://www.britannica.com/topic/Royal-Society" TargetMode="External"/><Relationship Id="rId457" Type="http://schemas.openxmlformats.org/officeDocument/2006/relationships/hyperlink" Target="https://www.britannica.com/topic/approximant" TargetMode="External"/><Relationship Id="rId261" Type="http://schemas.openxmlformats.org/officeDocument/2006/relationships/hyperlink" Target="https://www.britannica.com/topic/Initial-Teaching-Alphabet" TargetMode="External"/><Relationship Id="rId499" Type="http://schemas.openxmlformats.org/officeDocument/2006/relationships/hyperlink" Target="https://www.britannica.com/event/American-Civil-War" TargetMode="External"/><Relationship Id="rId14" Type="http://schemas.openxmlformats.org/officeDocument/2006/relationships/hyperlink" Target="https://www.britannica.com/place/Australia" TargetMode="External"/><Relationship Id="rId56" Type="http://schemas.openxmlformats.org/officeDocument/2006/relationships/hyperlink" Target="https://www.britannica.com/topic/Vietnamese-language" TargetMode="External"/><Relationship Id="rId317" Type="http://schemas.openxmlformats.org/officeDocument/2006/relationships/hyperlink" Target="https://www.britannica.com/place/Cheshire-county-England" TargetMode="External"/><Relationship Id="rId359" Type="http://schemas.openxmlformats.org/officeDocument/2006/relationships/hyperlink" Target="https://www.britannica.com/biography/Geoffrey-Chaucer" TargetMode="External"/><Relationship Id="rId524" Type="http://schemas.openxmlformats.org/officeDocument/2006/relationships/hyperlink" Target="https://www.britannica.com/place/New-Zealand" TargetMode="External"/><Relationship Id="rId98" Type="http://schemas.openxmlformats.org/officeDocument/2006/relationships/hyperlink" Target="https://www.merriam-webster.com/dictionary/cadence" TargetMode="External"/><Relationship Id="rId121" Type="http://schemas.openxmlformats.org/officeDocument/2006/relationships/hyperlink" Target="https://www.britannica.com/topic/stress-linguistics" TargetMode="External"/><Relationship Id="rId163" Type="http://schemas.openxmlformats.org/officeDocument/2006/relationships/hyperlink" Target="https://www.britannica.com/science/science" TargetMode="External"/><Relationship Id="rId219" Type="http://schemas.openxmlformats.org/officeDocument/2006/relationships/hyperlink" Target="https://www.britannica.com/topic/Finnish-language" TargetMode="External"/><Relationship Id="rId370" Type="http://schemas.openxmlformats.org/officeDocument/2006/relationships/hyperlink" Target="https://www.britannica.com/place/East-Anglia" TargetMode="External"/><Relationship Id="rId426" Type="http://schemas.openxmlformats.org/officeDocument/2006/relationships/hyperlink" Target="https://www.britannica.com/biography/Robert-Lowth" TargetMode="External"/><Relationship Id="rId230" Type="http://schemas.openxmlformats.org/officeDocument/2006/relationships/hyperlink" Target="https://www.britannica.com/topic/Polynesian-languages" TargetMode="External"/><Relationship Id="rId468" Type="http://schemas.openxmlformats.org/officeDocument/2006/relationships/hyperlink" Target="https://www.britannica.com/place/Northern-Ireland" TargetMode="External"/><Relationship Id="rId25" Type="http://schemas.openxmlformats.org/officeDocument/2006/relationships/hyperlink" Target="https://www.britannica.com/topic/Indo-European-languages" TargetMode="External"/><Relationship Id="rId67" Type="http://schemas.openxmlformats.org/officeDocument/2006/relationships/hyperlink" Target="https://www.britannica.com/topic/English-language/Vocabulary" TargetMode="External"/><Relationship Id="rId272" Type="http://schemas.openxmlformats.org/officeDocument/2006/relationships/hyperlink" Target="https://www.britannica.com/place/United-Kingdom" TargetMode="External"/><Relationship Id="rId328" Type="http://schemas.openxmlformats.org/officeDocument/2006/relationships/hyperlink" Target="https://www.britannica.com/topic/tense" TargetMode="External"/><Relationship Id="rId535" Type="http://schemas.openxmlformats.org/officeDocument/2006/relationships/hyperlink" Target="https://www.britannica.com/topic/Dravidian-languages" TargetMode="External"/><Relationship Id="rId132" Type="http://schemas.openxmlformats.org/officeDocument/2006/relationships/hyperlink" Target="https://www.britannica.com/topic/syntax" TargetMode="External"/><Relationship Id="rId174" Type="http://schemas.openxmlformats.org/officeDocument/2006/relationships/hyperlink" Target="https://www.merriam-webster.com/dictionary/redundant" TargetMode="External"/><Relationship Id="rId381" Type="http://schemas.openxmlformats.org/officeDocument/2006/relationships/hyperlink" Target="https://www.britannica.com/biography/Thomas-Linacre" TargetMode="External"/><Relationship Id="rId241" Type="http://schemas.openxmlformats.org/officeDocument/2006/relationships/hyperlink" Target="https://www.britannica.com/topic/K-letter" TargetMode="External"/><Relationship Id="rId437" Type="http://schemas.openxmlformats.org/officeDocument/2006/relationships/hyperlink" Target="https://www.britannica.com/place/New-England" TargetMode="External"/><Relationship Id="rId479" Type="http://schemas.openxmlformats.org/officeDocument/2006/relationships/hyperlink" Target="https://www.britannica.com/place/New-Hampshire-state" TargetMode="External"/><Relationship Id="rId36" Type="http://schemas.openxmlformats.org/officeDocument/2006/relationships/hyperlink" Target="https://www.britannica.com/topic/Swedish-language" TargetMode="External"/><Relationship Id="rId283" Type="http://schemas.openxmlformats.org/officeDocument/2006/relationships/hyperlink" Target="https://www.britannica.com/biography/Samuel-Johnson" TargetMode="External"/><Relationship Id="rId339" Type="http://schemas.openxmlformats.org/officeDocument/2006/relationships/hyperlink" Target="https://www.merriam-webster.com/dictionary/dialect" TargetMode="External"/><Relationship Id="rId490" Type="http://schemas.openxmlformats.org/officeDocument/2006/relationships/hyperlink" Target="https://www.britannica.com/place/North-Carolina-state" TargetMode="External"/><Relationship Id="rId504" Type="http://schemas.openxmlformats.org/officeDocument/2006/relationships/hyperlink" Target="https://www.britannica.com/topic/grammar" TargetMode="External"/><Relationship Id="rId546" Type="http://schemas.openxmlformats.org/officeDocument/2006/relationships/hyperlink" Target="https://www.britannica.com/place/Nepal" TargetMode="External"/><Relationship Id="rId78" Type="http://schemas.openxmlformats.org/officeDocument/2006/relationships/hyperlink" Target="https://www.britannica.com/place/New-England" TargetMode="External"/><Relationship Id="rId101" Type="http://schemas.openxmlformats.org/officeDocument/2006/relationships/hyperlink" Target="https://www.britannica.com/topic/morphology-linguistics" TargetMode="External"/><Relationship Id="rId143" Type="http://schemas.openxmlformats.org/officeDocument/2006/relationships/hyperlink" Target="https://www.britannica.com/biography/George-Bernard-Shaw" TargetMode="External"/><Relationship Id="rId185" Type="http://schemas.openxmlformats.org/officeDocument/2006/relationships/hyperlink" Target="https://www.merriam-webster.com/dictionary/adjacent" TargetMode="External"/><Relationship Id="rId350" Type="http://schemas.openxmlformats.org/officeDocument/2006/relationships/hyperlink" Target="https://www.britannica.com/topic/French-language" TargetMode="External"/><Relationship Id="rId406" Type="http://schemas.openxmlformats.org/officeDocument/2006/relationships/hyperlink" Target="https://www.merriam-webster.com/dictionary/treatises" TargetMode="External"/><Relationship Id="rId9" Type="http://schemas.openxmlformats.org/officeDocument/2006/relationships/hyperlink" Target="https://www.britannica.com/topic/Dutch-language" TargetMode="External"/><Relationship Id="rId210" Type="http://schemas.openxmlformats.org/officeDocument/2006/relationships/hyperlink" Target="https://www.merriam-webster.com/dictionary/devious" TargetMode="External"/><Relationship Id="rId392" Type="http://schemas.openxmlformats.org/officeDocument/2006/relationships/hyperlink" Target="https://www.britannica.com/science/geometry" TargetMode="External"/><Relationship Id="rId427" Type="http://schemas.openxmlformats.org/officeDocument/2006/relationships/hyperlink" Target="https://www.britannica.com/topic/A-Dictionary-of-the-English-Language-by-Johnson" TargetMode="External"/><Relationship Id="rId448" Type="http://schemas.openxmlformats.org/officeDocument/2006/relationships/hyperlink" Target="https://www.britannica.com/place/Northumberland-county-England" TargetMode="External"/><Relationship Id="rId469" Type="http://schemas.openxmlformats.org/officeDocument/2006/relationships/hyperlink" Target="https://www.merriam-webster.com/dictionary/dialect" TargetMode="External"/><Relationship Id="rId26" Type="http://schemas.openxmlformats.org/officeDocument/2006/relationships/hyperlink" Target="https://www.britannica.com/place/Europe" TargetMode="External"/><Relationship Id="rId231" Type="http://schemas.openxmlformats.org/officeDocument/2006/relationships/hyperlink" Target="https://www.britannica.com/topic/Inuit-language" TargetMode="External"/><Relationship Id="rId252" Type="http://schemas.openxmlformats.org/officeDocument/2006/relationships/hyperlink" Target="https://www.merriam-webster.com/dictionary/differentiating" TargetMode="External"/><Relationship Id="rId273" Type="http://schemas.openxmlformats.org/officeDocument/2006/relationships/hyperlink" Target="https://www.britannica.com/topic/Jute-people" TargetMode="External"/><Relationship Id="rId294" Type="http://schemas.openxmlformats.org/officeDocument/2006/relationships/hyperlink" Target="https://www.britannica.com/place/Jutland" TargetMode="External"/><Relationship Id="rId308" Type="http://schemas.openxmlformats.org/officeDocument/2006/relationships/hyperlink" Target="https://www.britannica.com/topic/Northumbrian" TargetMode="External"/><Relationship Id="rId329" Type="http://schemas.openxmlformats.org/officeDocument/2006/relationships/hyperlink" Target="https://www.merriam-webster.com/dictionary/substantives" TargetMode="External"/><Relationship Id="rId480" Type="http://schemas.openxmlformats.org/officeDocument/2006/relationships/hyperlink" Target="https://www.britannica.com/place/Vermont" TargetMode="External"/><Relationship Id="rId515" Type="http://schemas.openxmlformats.org/officeDocument/2006/relationships/hyperlink" Target="https://www.britannica.com/place/Australia" TargetMode="External"/><Relationship Id="rId536" Type="http://schemas.openxmlformats.org/officeDocument/2006/relationships/hyperlink" Target="https://www.britannica.com/topic/Telugu-language" TargetMode="External"/><Relationship Id="rId47" Type="http://schemas.openxmlformats.org/officeDocument/2006/relationships/hyperlink" Target="https://cdn.britannica.com/83/1983-050-705E524C/locations-languages-Indo-European-Eurasia.jpg" TargetMode="External"/><Relationship Id="rId68" Type="http://schemas.openxmlformats.org/officeDocument/2006/relationships/hyperlink" Target="https://www.britannica.com/science/phonology" TargetMode="External"/><Relationship Id="rId89" Type="http://schemas.openxmlformats.org/officeDocument/2006/relationships/hyperlink" Target="https://www.britannica.com/topic/language" TargetMode="External"/><Relationship Id="rId112" Type="http://schemas.openxmlformats.org/officeDocument/2006/relationships/hyperlink" Target="https://www.britannica.com/topic/Yiddish-language" TargetMode="External"/><Relationship Id="rId133" Type="http://schemas.openxmlformats.org/officeDocument/2006/relationships/hyperlink" Target="https://www.merriam-webster.com/dictionary/affirmative" TargetMode="External"/><Relationship Id="rId154" Type="http://schemas.openxmlformats.org/officeDocument/2006/relationships/hyperlink" Target="https://www.britannica.com/topic/French-language" TargetMode="External"/><Relationship Id="rId175" Type="http://schemas.openxmlformats.org/officeDocument/2006/relationships/hyperlink" Target="https://www.britannica.com/science/tadpole" TargetMode="External"/><Relationship Id="rId340" Type="http://schemas.openxmlformats.org/officeDocument/2006/relationships/hyperlink" Target="https://www.britannica.com/topic/South-Western" TargetMode="External"/><Relationship Id="rId361" Type="http://schemas.openxmlformats.org/officeDocument/2006/relationships/hyperlink" Target="https://www.britannica.com/topic/printing-publishing" TargetMode="External"/><Relationship Id="rId557" Type="http://schemas.openxmlformats.org/officeDocument/2006/relationships/hyperlink" Target="https://www.britannica.com/biography/J-B-M-Hertzog" TargetMode="External"/><Relationship Id="rId196" Type="http://schemas.openxmlformats.org/officeDocument/2006/relationships/hyperlink" Target="https://www.britannica.com/topic/architecture" TargetMode="External"/><Relationship Id="rId200" Type="http://schemas.openxmlformats.org/officeDocument/2006/relationships/hyperlink" Target="https://www.merriam-webster.com/dictionary/indigenous" TargetMode="External"/><Relationship Id="rId382" Type="http://schemas.openxmlformats.org/officeDocument/2006/relationships/hyperlink" Target="https://www.britannica.com/biography/Thomas-More-English-humanist-and-statesman" TargetMode="External"/><Relationship Id="rId417" Type="http://schemas.openxmlformats.org/officeDocument/2006/relationships/hyperlink" Target="https://www.britannica.com/biography/Thomas-Sprat" TargetMode="External"/><Relationship Id="rId438" Type="http://schemas.openxmlformats.org/officeDocument/2006/relationships/hyperlink" Target="https://www.merriam-webster.com/dictionary/implemented" TargetMode="External"/><Relationship Id="rId459" Type="http://schemas.openxmlformats.org/officeDocument/2006/relationships/hyperlink" Target="https://www.britannica.com/topic/fricative" TargetMode="External"/><Relationship Id="rId16" Type="http://schemas.openxmlformats.org/officeDocument/2006/relationships/hyperlink" Target="https://www.britannica.com/place/New-Zealand" TargetMode="External"/><Relationship Id="rId221" Type="http://schemas.openxmlformats.org/officeDocument/2006/relationships/hyperlink" Target="https://www.britannica.com/topic/Sami-language" TargetMode="External"/><Relationship Id="rId242" Type="http://schemas.openxmlformats.org/officeDocument/2006/relationships/hyperlink" Target="https://www.britannica.com/topic/abbreviation" TargetMode="External"/><Relationship Id="rId263" Type="http://schemas.openxmlformats.org/officeDocument/2006/relationships/hyperlink" Target="https://www.britannica.com/biography/George-Bernard-Shaw" TargetMode="External"/><Relationship Id="rId284" Type="http://schemas.openxmlformats.org/officeDocument/2006/relationships/hyperlink" Target="https://www.britannica.com/topic/A-Dictionary-of-the-English-Language-by-Johnson" TargetMode="External"/><Relationship Id="rId319" Type="http://schemas.openxmlformats.org/officeDocument/2006/relationships/hyperlink" Target="https://www.britannica.com/place/Winchester-England" TargetMode="External"/><Relationship Id="rId470" Type="http://schemas.openxmlformats.org/officeDocument/2006/relationships/hyperlink" Target="https://www.britannica.com/topic/Irish-language" TargetMode="External"/><Relationship Id="rId491" Type="http://schemas.openxmlformats.org/officeDocument/2006/relationships/hyperlink" Target="https://www.britannica.com/place/South-Carolina" TargetMode="External"/><Relationship Id="rId505" Type="http://schemas.openxmlformats.org/officeDocument/2006/relationships/hyperlink" Target="https://www.britannica.com/place/Rocky-Mountains" TargetMode="External"/><Relationship Id="rId526" Type="http://schemas.openxmlformats.org/officeDocument/2006/relationships/hyperlink" Target="https://www.britannica.com/place/North-Island" TargetMode="External"/><Relationship Id="rId37" Type="http://schemas.openxmlformats.org/officeDocument/2006/relationships/hyperlink" Target="https://www.britannica.com/topic/Danish-language" TargetMode="External"/><Relationship Id="rId58" Type="http://schemas.openxmlformats.org/officeDocument/2006/relationships/hyperlink" Target="https://www.britannica.com/topic/inflection" TargetMode="External"/><Relationship Id="rId79" Type="http://schemas.openxmlformats.org/officeDocument/2006/relationships/hyperlink" Target="https://www.britannica.com/topic/vowel" TargetMode="External"/><Relationship Id="rId102" Type="http://schemas.openxmlformats.org/officeDocument/2006/relationships/hyperlink" Target="https://www.britannica.com/topic/inflection" TargetMode="External"/><Relationship Id="rId123" Type="http://schemas.openxmlformats.org/officeDocument/2006/relationships/hyperlink" Target="https://www.merriam-webster.com/dictionary/compound" TargetMode="External"/><Relationship Id="rId144" Type="http://schemas.openxmlformats.org/officeDocument/2006/relationships/hyperlink" Target="https://www.britannica.com/topic/etymology" TargetMode="External"/><Relationship Id="rId330" Type="http://schemas.openxmlformats.org/officeDocument/2006/relationships/hyperlink" Target="https://www.merriam-webster.com/dictionary/consecrated" TargetMode="External"/><Relationship Id="rId547" Type="http://schemas.openxmlformats.org/officeDocument/2006/relationships/hyperlink" Target="https://www.merriam-webster.com/dictionary/indigenous" TargetMode="External"/><Relationship Id="rId90" Type="http://schemas.openxmlformats.org/officeDocument/2006/relationships/hyperlink" Target="https://www.merriam-webster.com/dictionary/acute" TargetMode="External"/><Relationship Id="rId165" Type="http://schemas.openxmlformats.org/officeDocument/2006/relationships/hyperlink" Target="https://www.britannica.com/topic/Greek-language" TargetMode="External"/><Relationship Id="rId186" Type="http://schemas.openxmlformats.org/officeDocument/2006/relationships/hyperlink" Target="https://www.britannica.com/place/Cape-Province" TargetMode="External"/><Relationship Id="rId351" Type="http://schemas.openxmlformats.org/officeDocument/2006/relationships/hyperlink" Target="https://www.merriam-webster.com/dictionary/aristocracy" TargetMode="External"/><Relationship Id="rId372" Type="http://schemas.openxmlformats.org/officeDocument/2006/relationships/hyperlink" Target="https://www.britannica.com/topic/diphthong" TargetMode="External"/><Relationship Id="rId393" Type="http://schemas.openxmlformats.org/officeDocument/2006/relationships/hyperlink" Target="https://www.britannica.com/science/astronomy" TargetMode="External"/><Relationship Id="rId407" Type="http://schemas.openxmlformats.org/officeDocument/2006/relationships/hyperlink" Target="https://www.britannica.com/biography/Cicero" TargetMode="External"/><Relationship Id="rId428" Type="http://schemas.openxmlformats.org/officeDocument/2006/relationships/hyperlink" Target="https://www.britannica.com/biography/Samuel-Johnson" TargetMode="External"/><Relationship Id="rId449" Type="http://schemas.openxmlformats.org/officeDocument/2006/relationships/hyperlink" Target="https://www.merriam-webster.com/dictionary/dialects" TargetMode="External"/><Relationship Id="rId211" Type="http://schemas.openxmlformats.org/officeDocument/2006/relationships/hyperlink" Target="https://www.britannica.com/topic/Hindi-language" TargetMode="External"/><Relationship Id="rId232" Type="http://schemas.openxmlformats.org/officeDocument/2006/relationships/hyperlink" Target="https://www.britannica.com/topic/Yupik-language" TargetMode="External"/><Relationship Id="rId253" Type="http://schemas.openxmlformats.org/officeDocument/2006/relationships/hyperlink" Target="https://www.merriam-webster.com/dictionary/feasible" TargetMode="External"/><Relationship Id="rId274" Type="http://schemas.openxmlformats.org/officeDocument/2006/relationships/hyperlink" Target="https://www.britannica.com/topic/Saxon-people" TargetMode="External"/><Relationship Id="rId295" Type="http://schemas.openxmlformats.org/officeDocument/2006/relationships/hyperlink" Target="https://www.britannica.com/place/Schleswig-historical-region-and-duchy-Europe" TargetMode="External"/><Relationship Id="rId309" Type="http://schemas.openxmlformats.org/officeDocument/2006/relationships/hyperlink" Target="https://www.britannica.com/topic/West-Saxon-language" TargetMode="External"/><Relationship Id="rId460" Type="http://schemas.openxmlformats.org/officeDocument/2006/relationships/hyperlink" Target="https://www.britannica.com/topic/Scots-language" TargetMode="External"/><Relationship Id="rId481" Type="http://schemas.openxmlformats.org/officeDocument/2006/relationships/hyperlink" Target="https://www.britannica.com/place/Massachusetts" TargetMode="External"/><Relationship Id="rId516" Type="http://schemas.openxmlformats.org/officeDocument/2006/relationships/hyperlink" Target="https://www.britannica.com/topic/language" TargetMode="External"/><Relationship Id="rId27" Type="http://schemas.openxmlformats.org/officeDocument/2006/relationships/hyperlink" Target="https://www.britannica.com/place/Asia" TargetMode="External"/><Relationship Id="rId48" Type="http://schemas.openxmlformats.org/officeDocument/2006/relationships/image" Target="media/image2.jpeg"/><Relationship Id="rId69" Type="http://schemas.openxmlformats.org/officeDocument/2006/relationships/hyperlink" Target="https://www.britannica.com/topic/Received-Pronunciation" TargetMode="External"/><Relationship Id="rId113" Type="http://schemas.openxmlformats.org/officeDocument/2006/relationships/hyperlink" Target="https://www.britannica.com/topic/German-language" TargetMode="External"/><Relationship Id="rId134" Type="http://schemas.openxmlformats.org/officeDocument/2006/relationships/hyperlink" Target="https://www.merriam-webster.com/dictionary/predicate" TargetMode="External"/><Relationship Id="rId320" Type="http://schemas.openxmlformats.org/officeDocument/2006/relationships/hyperlink" Target="https://www.britannica.com/topic/Anglo-Saxon-Chronicle" TargetMode="External"/><Relationship Id="rId537" Type="http://schemas.openxmlformats.org/officeDocument/2006/relationships/hyperlink" Target="https://www.britannica.com/topic/Tamil-language" TargetMode="External"/><Relationship Id="rId558" Type="http://schemas.openxmlformats.org/officeDocument/2006/relationships/hyperlink" Target="https://www.britannica.com/biography/Daniel-Malan" TargetMode="External"/><Relationship Id="rId80" Type="http://schemas.openxmlformats.org/officeDocument/2006/relationships/hyperlink" Target="https://www.britannica.com/topic/diphthong" TargetMode="External"/><Relationship Id="rId155" Type="http://schemas.openxmlformats.org/officeDocument/2006/relationships/hyperlink" Target="https://www.merriam-webster.com/dictionary/intellectual" TargetMode="External"/><Relationship Id="rId176" Type="http://schemas.openxmlformats.org/officeDocument/2006/relationships/hyperlink" Target="https://www.britannica.com/animal/frog" TargetMode="External"/><Relationship Id="rId197" Type="http://schemas.openxmlformats.org/officeDocument/2006/relationships/hyperlink" Target="https://www.britannica.com/art/literature" TargetMode="External"/><Relationship Id="rId341" Type="http://schemas.openxmlformats.org/officeDocument/2006/relationships/hyperlink" Target="https://www.britannica.com/topic/South-Eastern" TargetMode="External"/><Relationship Id="rId362" Type="http://schemas.openxmlformats.org/officeDocument/2006/relationships/hyperlink" Target="https://www.britannica.com/event/Renaissance" TargetMode="External"/><Relationship Id="rId383" Type="http://schemas.openxmlformats.org/officeDocument/2006/relationships/hyperlink" Target="https://www.britannica.com/biography/John-Colet" TargetMode="External"/><Relationship Id="rId418" Type="http://schemas.openxmlformats.org/officeDocument/2006/relationships/hyperlink" Target="https://www.britannica.com/biography/Edmund-Waller" TargetMode="External"/><Relationship Id="rId439" Type="http://schemas.openxmlformats.org/officeDocument/2006/relationships/hyperlink" Target="https://www.britannica.com/biography/Samuel-Taylor-Coleridge" TargetMode="External"/><Relationship Id="rId201" Type="http://schemas.openxmlformats.org/officeDocument/2006/relationships/hyperlink" Target="https://www.britannica.com/place/Latin-America" TargetMode="External"/><Relationship Id="rId222" Type="http://schemas.openxmlformats.org/officeDocument/2006/relationships/hyperlink" Target="https://www.britannica.com/topic/Latin-language" TargetMode="External"/><Relationship Id="rId243" Type="http://schemas.openxmlformats.org/officeDocument/2006/relationships/hyperlink" Target="https://www.britannica.com/topic/Greek-alphabet" TargetMode="External"/><Relationship Id="rId264" Type="http://schemas.openxmlformats.org/officeDocument/2006/relationships/hyperlink" Target="https://www.britannica.com/topic/International-Phonetic-Alphabet" TargetMode="External"/><Relationship Id="rId285" Type="http://schemas.openxmlformats.org/officeDocument/2006/relationships/hyperlink" Target="https://www.britannica.com/place/North-America" TargetMode="External"/><Relationship Id="rId450" Type="http://schemas.openxmlformats.org/officeDocument/2006/relationships/hyperlink" Target="https://www.britannica.com/topic/inflection" TargetMode="External"/><Relationship Id="rId471" Type="http://schemas.openxmlformats.org/officeDocument/2006/relationships/hyperlink" Target="https://www.britannica.com/place/Dublin" TargetMode="External"/><Relationship Id="rId506" Type="http://schemas.openxmlformats.org/officeDocument/2006/relationships/hyperlink" Target="https://www.britannica.com/place/Canada" TargetMode="External"/><Relationship Id="rId17" Type="http://schemas.openxmlformats.org/officeDocument/2006/relationships/hyperlink" Target="https://www.britannica.com/place/Caribbean-Sea" TargetMode="External"/><Relationship Id="rId38" Type="http://schemas.openxmlformats.org/officeDocument/2006/relationships/hyperlink" Target="https://www.britannica.com/topic/West-Germanic-languages" TargetMode="External"/><Relationship Id="rId59" Type="http://schemas.openxmlformats.org/officeDocument/2006/relationships/hyperlink" Target="https://www.britannica.com/topic/Indo-European-languages" TargetMode="External"/><Relationship Id="rId103" Type="http://schemas.openxmlformats.org/officeDocument/2006/relationships/hyperlink" Target="https://www.britannica.com/topic/conjunction-logic" TargetMode="External"/><Relationship Id="rId124" Type="http://schemas.openxmlformats.org/officeDocument/2006/relationships/hyperlink" Target="https://www.britannica.com/topic/French-language" TargetMode="External"/><Relationship Id="rId310" Type="http://schemas.openxmlformats.org/officeDocument/2006/relationships/hyperlink" Target="https://www.merriam-webster.com/dictionary/culture" TargetMode="External"/><Relationship Id="rId492" Type="http://schemas.openxmlformats.org/officeDocument/2006/relationships/hyperlink" Target="https://www.britannica.com/place/Tennessee" TargetMode="External"/><Relationship Id="rId527" Type="http://schemas.openxmlformats.org/officeDocument/2006/relationships/hyperlink" Target="https://www.britannica.com/place/India" TargetMode="External"/><Relationship Id="rId548" Type="http://schemas.openxmlformats.org/officeDocument/2006/relationships/hyperlink" Target="https://www.britannica.com/place/South-Africa" TargetMode="External"/><Relationship Id="rId70" Type="http://schemas.openxmlformats.org/officeDocument/2006/relationships/hyperlink" Target="https://www.britannica.com/topic/speech-language" TargetMode="External"/><Relationship Id="rId91" Type="http://schemas.openxmlformats.org/officeDocument/2006/relationships/hyperlink" Target="https://www.britannica.com/topic/stress-linguistics" TargetMode="External"/><Relationship Id="rId145" Type="http://schemas.openxmlformats.org/officeDocument/2006/relationships/hyperlink" Target="https://www.merriam-webster.com/dictionary/ambiguity" TargetMode="External"/><Relationship Id="rId166" Type="http://schemas.openxmlformats.org/officeDocument/2006/relationships/hyperlink" Target="https://www.britannica.com/topic/research-and-development" TargetMode="External"/><Relationship Id="rId187" Type="http://schemas.openxmlformats.org/officeDocument/2006/relationships/hyperlink" Target="https://www.britannica.com/topic/High-German-language" TargetMode="External"/><Relationship Id="rId331" Type="http://schemas.openxmlformats.org/officeDocument/2006/relationships/hyperlink" Target="https://www.britannica.com/topic/auxiliary" TargetMode="External"/><Relationship Id="rId352" Type="http://schemas.openxmlformats.org/officeDocument/2006/relationships/hyperlink" Target="https://www.britannica.com/biography/John-king-of-England" TargetMode="External"/><Relationship Id="rId373" Type="http://schemas.openxmlformats.org/officeDocument/2006/relationships/hyperlink" Target="https://www.britannica.com/topic/International-Phonetic-Alphabet" TargetMode="External"/><Relationship Id="rId394" Type="http://schemas.openxmlformats.org/officeDocument/2006/relationships/hyperlink" Target="https://www.britannica.com/art/music" TargetMode="External"/><Relationship Id="rId408" Type="http://schemas.openxmlformats.org/officeDocument/2006/relationships/hyperlink" Target="https://www.britannica.com/biography/Oliver-Cromwell" TargetMode="External"/><Relationship Id="rId429" Type="http://schemas.openxmlformats.org/officeDocument/2006/relationships/hyperlink" Target="https://www.britannica.com/biography/Philip-Sidney" TargetMode="External"/><Relationship Id="rId1" Type="http://schemas.openxmlformats.org/officeDocument/2006/relationships/numbering" Target="numbering.xml"/><Relationship Id="rId212" Type="http://schemas.openxmlformats.org/officeDocument/2006/relationships/hyperlink" Target="https://www.britannica.com/topic/Tamil-language" TargetMode="External"/><Relationship Id="rId233" Type="http://schemas.openxmlformats.org/officeDocument/2006/relationships/hyperlink" Target="https://www.britannica.com/topic/Algonquian-languages" TargetMode="External"/><Relationship Id="rId254" Type="http://schemas.openxmlformats.org/officeDocument/2006/relationships/hyperlink" Target="https://www.britannica.com/biography/William-Caxton" TargetMode="External"/><Relationship Id="rId440" Type="http://schemas.openxmlformats.org/officeDocument/2006/relationships/hyperlink" Target="https://www.britannica.com/biography/Frederick-James-Furnivall" TargetMode="External"/><Relationship Id="rId28" Type="http://schemas.openxmlformats.org/officeDocument/2006/relationships/hyperlink" Target="https://www.britannica.com/place/Iceland" TargetMode="External"/><Relationship Id="rId49" Type="http://schemas.openxmlformats.org/officeDocument/2006/relationships/hyperlink" Target="https://www.merriam-webster.com/dictionary/analytic" TargetMode="External"/><Relationship Id="rId114" Type="http://schemas.openxmlformats.org/officeDocument/2006/relationships/hyperlink" Target="https://www.britannica.com/topic/Dutch-language" TargetMode="External"/><Relationship Id="rId275" Type="http://schemas.openxmlformats.org/officeDocument/2006/relationships/hyperlink" Target="https://www.britannica.com/topic/Angle-people" TargetMode="External"/><Relationship Id="rId296" Type="http://schemas.openxmlformats.org/officeDocument/2006/relationships/hyperlink" Target="https://www.britannica.com/place/Holstein" TargetMode="External"/><Relationship Id="rId300" Type="http://schemas.openxmlformats.org/officeDocument/2006/relationships/hyperlink" Target="https://www.britannica.com/place/Isle-of-Wight" TargetMode="External"/><Relationship Id="rId461" Type="http://schemas.openxmlformats.org/officeDocument/2006/relationships/hyperlink" Target="https://www.britannica.com/topic/Scots-language" TargetMode="External"/><Relationship Id="rId482" Type="http://schemas.openxmlformats.org/officeDocument/2006/relationships/hyperlink" Target="https://www.britannica.com/place/Connecticut" TargetMode="External"/><Relationship Id="rId517" Type="http://schemas.openxmlformats.org/officeDocument/2006/relationships/hyperlink" Target="https://www.britannica.com/topic/Australian-Aboriginal-languages" TargetMode="External"/><Relationship Id="rId538" Type="http://schemas.openxmlformats.org/officeDocument/2006/relationships/hyperlink" Target="https://www.britannica.com/topic/Kannada-language" TargetMode="External"/><Relationship Id="rId559" Type="http://schemas.openxmlformats.org/officeDocument/2006/relationships/hyperlink" Target="https://www.britannica.com/topic/Afrikaans-language" TargetMode="External"/><Relationship Id="rId60" Type="http://schemas.openxmlformats.org/officeDocument/2006/relationships/hyperlink" Target="https://www.britannica.com/topic/Scandinavian-languages" TargetMode="External"/><Relationship Id="rId81" Type="http://schemas.openxmlformats.org/officeDocument/2006/relationships/hyperlink" Target="https://www.britannica.com/topic/syllable" TargetMode="External"/><Relationship Id="rId135" Type="http://schemas.openxmlformats.org/officeDocument/2006/relationships/hyperlink" Target="https://www.merriam-webster.com/dictionary/nominal" TargetMode="External"/><Relationship Id="rId156" Type="http://schemas.openxmlformats.org/officeDocument/2006/relationships/hyperlink" Target="https://www.britannica.com/topic/dress-clothing" TargetMode="External"/><Relationship Id="rId177" Type="http://schemas.openxmlformats.org/officeDocument/2006/relationships/hyperlink" Target="https://www.britannica.com/science/cocoon-biology" TargetMode="External"/><Relationship Id="rId198" Type="http://schemas.openxmlformats.org/officeDocument/2006/relationships/hyperlink" Target="https://www.britannica.com/topic/Spanish-language" TargetMode="External"/><Relationship Id="rId321" Type="http://schemas.openxmlformats.org/officeDocument/2006/relationships/hyperlink" Target="https://www.britannica.com/biography/Saint-Augustine" TargetMode="External"/><Relationship Id="rId342" Type="http://schemas.openxmlformats.org/officeDocument/2006/relationships/hyperlink" Target="https://www.britannica.com/topic/Katherine-Group" TargetMode="External"/><Relationship Id="rId363" Type="http://schemas.openxmlformats.org/officeDocument/2006/relationships/hyperlink" Target="https://www.britannica.com/place/England" TargetMode="External"/><Relationship Id="rId384" Type="http://schemas.openxmlformats.org/officeDocument/2006/relationships/hyperlink" Target="https://www.merriam-webster.com/dictionary/medieval" TargetMode="External"/><Relationship Id="rId419" Type="http://schemas.openxmlformats.org/officeDocument/2006/relationships/hyperlink" Target="https://www.merriam-webster.com/dictionary/tangible" TargetMode="External"/><Relationship Id="rId202" Type="http://schemas.openxmlformats.org/officeDocument/2006/relationships/hyperlink" Target="https://www.britannica.com/place/Texas-state" TargetMode="External"/><Relationship Id="rId223" Type="http://schemas.openxmlformats.org/officeDocument/2006/relationships/hyperlink" Target="https://www.britannica.com/topic/Polish-language" TargetMode="External"/><Relationship Id="rId244" Type="http://schemas.openxmlformats.org/officeDocument/2006/relationships/hyperlink" Target="https://www.britannica.com/topic/alphabet-writing" TargetMode="External"/><Relationship Id="rId430" Type="http://schemas.openxmlformats.org/officeDocument/2006/relationships/hyperlink" Target="https://www.merriam-webster.com/dictionary/criteria" TargetMode="External"/><Relationship Id="rId18" Type="http://schemas.openxmlformats.org/officeDocument/2006/relationships/hyperlink" Target="https://www.britannica.com/place/Pacific-Ocean" TargetMode="External"/><Relationship Id="rId39" Type="http://schemas.openxmlformats.org/officeDocument/2006/relationships/hyperlink" Target="https://www.britannica.com/topic/German-language" TargetMode="External"/><Relationship Id="rId265" Type="http://schemas.openxmlformats.org/officeDocument/2006/relationships/hyperlink" Target="https://cdn.britannica.com/74/124774-050-EE01F0A9/International-Phonetic-Alphabet-chart.jpg" TargetMode="External"/><Relationship Id="rId286" Type="http://schemas.openxmlformats.org/officeDocument/2006/relationships/hyperlink" Target="https://www.britannica.com/place/South-Africa" TargetMode="External"/><Relationship Id="rId451" Type="http://schemas.openxmlformats.org/officeDocument/2006/relationships/hyperlink" Target="https://www.britannica.com/place/Cheshire-county-England" TargetMode="External"/><Relationship Id="rId472" Type="http://schemas.openxmlformats.org/officeDocument/2006/relationships/hyperlink" Target="https://www.britannica.com/topic/syntax" TargetMode="External"/><Relationship Id="rId493" Type="http://schemas.openxmlformats.org/officeDocument/2006/relationships/hyperlink" Target="https://www.britannica.com/place/Delmarva-Peninsula" TargetMode="External"/><Relationship Id="rId507" Type="http://schemas.openxmlformats.org/officeDocument/2006/relationships/hyperlink" Target="https://www.britannica.com/place/Maritime-Provinces" TargetMode="External"/><Relationship Id="rId528" Type="http://schemas.openxmlformats.org/officeDocument/2006/relationships/hyperlink" Target="https://www.britannica.com/topic/Commonwealth-association-of-states" TargetMode="External"/><Relationship Id="rId549" Type="http://schemas.openxmlformats.org/officeDocument/2006/relationships/hyperlink" Target="https://www.britannica.com/topic/Afrikaans-language" TargetMode="External"/><Relationship Id="rId50" Type="http://schemas.openxmlformats.org/officeDocument/2006/relationships/hyperlink" Target="https://www.merriam-webster.com/dictionary/synthetic" TargetMode="External"/><Relationship Id="rId104" Type="http://schemas.openxmlformats.org/officeDocument/2006/relationships/hyperlink" Target="https://www.britannica.com/topic/inflection" TargetMode="External"/><Relationship Id="rId125" Type="http://schemas.openxmlformats.org/officeDocument/2006/relationships/hyperlink" Target="https://www.britannica.com/topic/Spanish-language" TargetMode="External"/><Relationship Id="rId146" Type="http://schemas.openxmlformats.org/officeDocument/2006/relationships/hyperlink" Target="https://www.merriam-webster.com/dictionary/ambiguous" TargetMode="External"/><Relationship Id="rId167" Type="http://schemas.openxmlformats.org/officeDocument/2006/relationships/hyperlink" Target="https://www.merriam-webster.com/dictionary/compound" TargetMode="External"/><Relationship Id="rId188" Type="http://schemas.openxmlformats.org/officeDocument/2006/relationships/hyperlink" Target="https://www.britannica.com/science/geology" TargetMode="External"/><Relationship Id="rId311" Type="http://schemas.openxmlformats.org/officeDocument/2006/relationships/hyperlink" Target="https://www.britannica.com/place/Ireland" TargetMode="External"/><Relationship Id="rId332" Type="http://schemas.openxmlformats.org/officeDocument/2006/relationships/hyperlink" Target="https://www.britannica.com/topic/stress-linguistics" TargetMode="External"/><Relationship Id="rId353" Type="http://schemas.openxmlformats.org/officeDocument/2006/relationships/hyperlink" Target="https://www.britannica.com/topic/language" TargetMode="External"/><Relationship Id="rId374" Type="http://schemas.openxmlformats.org/officeDocument/2006/relationships/hyperlink" Target="https://www.britannica.com/topic/Great-Vowel-Shift" TargetMode="External"/><Relationship Id="rId395" Type="http://schemas.openxmlformats.org/officeDocument/2006/relationships/hyperlink" Target="https://www.britannica.com/topic/Latin-language" TargetMode="External"/><Relationship Id="rId409" Type="http://schemas.openxmlformats.org/officeDocument/2006/relationships/hyperlink" Target="https://www.britannica.com/biography/Isaac-Newton" TargetMode="External"/><Relationship Id="rId560" Type="http://schemas.openxmlformats.org/officeDocument/2006/relationships/hyperlink" Target="https://www.merriam-webster.com/dictionary/notorious" TargetMode="External"/><Relationship Id="rId71" Type="http://schemas.openxmlformats.org/officeDocument/2006/relationships/hyperlink" Target="https://www.britannica.com/place/London" TargetMode="External"/><Relationship Id="rId92" Type="http://schemas.openxmlformats.org/officeDocument/2006/relationships/hyperlink" Target="https://www.britannica.com/topic/French-language" TargetMode="External"/><Relationship Id="rId213" Type="http://schemas.openxmlformats.org/officeDocument/2006/relationships/hyperlink" Target="https://www.britannica.com/topic/Welsh-language" TargetMode="External"/><Relationship Id="rId234" Type="http://schemas.openxmlformats.org/officeDocument/2006/relationships/hyperlink" Target="https://www.britannica.com/topic/Nahuatl-language" TargetMode="External"/><Relationship Id="rId420" Type="http://schemas.openxmlformats.org/officeDocument/2006/relationships/hyperlink" Target="https://www.merriam-webster.com/dictionary/authoritative" TargetMode="External"/><Relationship Id="rId2" Type="http://schemas.openxmlformats.org/officeDocument/2006/relationships/styles" Target="styles.xml"/><Relationship Id="rId29" Type="http://schemas.openxmlformats.org/officeDocument/2006/relationships/hyperlink" Target="https://www.britannica.com/place/India" TargetMode="External"/><Relationship Id="rId255" Type="http://schemas.openxmlformats.org/officeDocument/2006/relationships/hyperlink" Target="https://www.britannica.com/technology/printing-press" TargetMode="External"/><Relationship Id="rId276" Type="http://schemas.openxmlformats.org/officeDocument/2006/relationships/hyperlink" Target="https://www.britannica.com/biography/Saint-Augustine" TargetMode="External"/><Relationship Id="rId297" Type="http://schemas.openxmlformats.org/officeDocument/2006/relationships/hyperlink" Target="https://www.britannica.com/biography/Saint-Bede-the-Venerable" TargetMode="External"/><Relationship Id="rId441" Type="http://schemas.openxmlformats.org/officeDocument/2006/relationships/hyperlink" Target="https://www.britannica.com/biography/James-Murray" TargetMode="External"/><Relationship Id="rId462" Type="http://schemas.openxmlformats.org/officeDocument/2006/relationships/hyperlink" Target="https://www.britannica.com/topic/Scots-Gaelic-language" TargetMode="External"/><Relationship Id="rId483" Type="http://schemas.openxmlformats.org/officeDocument/2006/relationships/hyperlink" Target="https://www.britannica.com/place/Rhode-Island-state" TargetMode="External"/><Relationship Id="rId518" Type="http://schemas.openxmlformats.org/officeDocument/2006/relationships/hyperlink" Target="https://www.britannica.com/place/Mississippi-River" TargetMode="External"/><Relationship Id="rId539" Type="http://schemas.openxmlformats.org/officeDocument/2006/relationships/hyperlink" Target="https://www.britannica.com/topic/Malayalam-language" TargetMode="External"/><Relationship Id="rId40" Type="http://schemas.openxmlformats.org/officeDocument/2006/relationships/hyperlink" Target="https://www.britannica.com/topic/Dutch-language" TargetMode="External"/><Relationship Id="rId115" Type="http://schemas.openxmlformats.org/officeDocument/2006/relationships/hyperlink" Target="https://www.britannica.com/topic/Frisian-language" TargetMode="External"/><Relationship Id="rId136" Type="http://schemas.openxmlformats.org/officeDocument/2006/relationships/hyperlink" Target="https://www.britannica.com/topic/word-order" TargetMode="External"/><Relationship Id="rId157" Type="http://schemas.openxmlformats.org/officeDocument/2006/relationships/hyperlink" Target="https://www.britannica.com/topic/fashion-society" TargetMode="External"/><Relationship Id="rId178" Type="http://schemas.openxmlformats.org/officeDocument/2006/relationships/hyperlink" Target="https://www.britannica.com/animal/butterfly-insect" TargetMode="External"/><Relationship Id="rId301" Type="http://schemas.openxmlformats.org/officeDocument/2006/relationships/hyperlink" Target="https://www.britannica.com/place/Middlesex-historical-county" TargetMode="External"/><Relationship Id="rId322" Type="http://schemas.openxmlformats.org/officeDocument/2006/relationships/hyperlink" Target="https://www.merriam-webster.com/dictionary/dialect" TargetMode="External"/><Relationship Id="rId343" Type="http://schemas.openxmlformats.org/officeDocument/2006/relationships/hyperlink" Target="https://www.britannica.com/place/Hereford-England" TargetMode="External"/><Relationship Id="rId364" Type="http://schemas.openxmlformats.org/officeDocument/2006/relationships/hyperlink" Target="https://www.britannica.com/place/York-England" TargetMode="External"/><Relationship Id="rId550" Type="http://schemas.openxmlformats.org/officeDocument/2006/relationships/hyperlink" Target="https://www.britannica.com/place/Cape-Province" TargetMode="External"/><Relationship Id="rId61" Type="http://schemas.openxmlformats.org/officeDocument/2006/relationships/hyperlink" Target="https://www.merriam-webster.com/dictionary/compound" TargetMode="External"/><Relationship Id="rId82" Type="http://schemas.openxmlformats.org/officeDocument/2006/relationships/hyperlink" Target="https://www.britannica.com/topic/fricative" TargetMode="External"/><Relationship Id="rId199" Type="http://schemas.openxmlformats.org/officeDocument/2006/relationships/hyperlink" Target="https://www.britannica.com/topic/high-seas" TargetMode="External"/><Relationship Id="rId203" Type="http://schemas.openxmlformats.org/officeDocument/2006/relationships/hyperlink" Target="https://www.britannica.com/place/New-Mexico" TargetMode="External"/><Relationship Id="rId385" Type="http://schemas.openxmlformats.org/officeDocument/2006/relationships/hyperlink" Target="https://www.britannica.com/biography/Robert-Grosseteste" TargetMode="External"/><Relationship Id="rId19" Type="http://schemas.openxmlformats.org/officeDocument/2006/relationships/hyperlink" Target="https://www.britannica.com/place/India" TargetMode="External"/><Relationship Id="rId224" Type="http://schemas.openxmlformats.org/officeDocument/2006/relationships/hyperlink" Target="https://www.britannica.com/topic/Czech-language" TargetMode="External"/><Relationship Id="rId245" Type="http://schemas.openxmlformats.org/officeDocument/2006/relationships/hyperlink" Target="https://www.britannica.com/topic/I-letter" TargetMode="External"/><Relationship Id="rId266" Type="http://schemas.openxmlformats.org/officeDocument/2006/relationships/image" Target="media/image4.jpeg"/><Relationship Id="rId287" Type="http://schemas.openxmlformats.org/officeDocument/2006/relationships/hyperlink" Target="https://www.britannica.com/place/India" TargetMode="External"/><Relationship Id="rId410" Type="http://schemas.openxmlformats.org/officeDocument/2006/relationships/hyperlink" Target="https://cdn.britannica.com/99/136299-050-8E43617A/Title-page-Isaac-Newton-edition-Opticks.jpg" TargetMode="External"/><Relationship Id="rId431" Type="http://schemas.openxmlformats.org/officeDocument/2006/relationships/hyperlink" Target="https://cdn.britannica.com/68/44368-050-B3F85261/detail-Samuel-Johnson-Dictionary-of-the-English.jpg" TargetMode="External"/><Relationship Id="rId452" Type="http://schemas.openxmlformats.org/officeDocument/2006/relationships/hyperlink" Target="https://www.britannica.com/place/Derby-city-and-unitary-authority-England" TargetMode="External"/><Relationship Id="rId473" Type="http://schemas.openxmlformats.org/officeDocument/2006/relationships/hyperlink" Target="https://www.britannica.com/place/United-States" TargetMode="External"/><Relationship Id="rId494" Type="http://schemas.openxmlformats.org/officeDocument/2006/relationships/hyperlink" Target="https://www.britannica.com/place/Charleston-South-Carolina" TargetMode="External"/><Relationship Id="rId508" Type="http://schemas.openxmlformats.org/officeDocument/2006/relationships/hyperlink" Target="https://www.britannica.com/place/Newfoundland-and-Labrador" TargetMode="External"/><Relationship Id="rId529" Type="http://schemas.openxmlformats.org/officeDocument/2006/relationships/hyperlink" Target="https://www.britannica.com/topic/Hindi-language" TargetMode="External"/><Relationship Id="rId30" Type="http://schemas.openxmlformats.org/officeDocument/2006/relationships/hyperlink" Target="https://www.britannica.com/topic/Germanic-languages" TargetMode="External"/><Relationship Id="rId105" Type="http://schemas.openxmlformats.org/officeDocument/2006/relationships/hyperlink" Target="https://www.merriam-webster.com/dictionary/substantive" TargetMode="External"/><Relationship Id="rId126" Type="http://schemas.openxmlformats.org/officeDocument/2006/relationships/hyperlink" Target="https://www.britannica.com/topic/Italian-language" TargetMode="External"/><Relationship Id="rId147" Type="http://schemas.openxmlformats.org/officeDocument/2006/relationships/hyperlink" Target="https://www.merriam-webster.com/dictionary/context" TargetMode="External"/><Relationship Id="rId168" Type="http://schemas.openxmlformats.org/officeDocument/2006/relationships/hyperlink" Target="https://www.britannica.com/science/bacteria" TargetMode="External"/><Relationship Id="rId312" Type="http://schemas.openxmlformats.org/officeDocument/2006/relationships/hyperlink" Target="https://www.britannica.com/place/Western-Isles" TargetMode="External"/><Relationship Id="rId333" Type="http://schemas.openxmlformats.org/officeDocument/2006/relationships/hyperlink" Target="https://www.britannica.com/topic/Middle-English-language" TargetMode="External"/><Relationship Id="rId354" Type="http://schemas.openxmlformats.org/officeDocument/2006/relationships/hyperlink" Target="https://www.merriam-webster.com/dictionary/disseminated" TargetMode="External"/><Relationship Id="rId540" Type="http://schemas.openxmlformats.org/officeDocument/2006/relationships/hyperlink" Target="https://www.britannica.com/topic/higher-education" TargetMode="External"/><Relationship Id="rId51" Type="http://schemas.openxmlformats.org/officeDocument/2006/relationships/hyperlink" Target="https://www.britannica.com/topic/Sanskrit-language" TargetMode="External"/><Relationship Id="rId72" Type="http://schemas.openxmlformats.org/officeDocument/2006/relationships/hyperlink" Target="https://www.britannica.com/place/England" TargetMode="External"/><Relationship Id="rId93" Type="http://schemas.openxmlformats.org/officeDocument/2006/relationships/hyperlink" Target="https://www.britannica.com/art/pitch-music" TargetMode="External"/><Relationship Id="rId189" Type="http://schemas.openxmlformats.org/officeDocument/2006/relationships/hyperlink" Target="https://www.britannica.com/science/mineralogy" TargetMode="External"/><Relationship Id="rId375" Type="http://schemas.openxmlformats.org/officeDocument/2006/relationships/hyperlink" Target="https://www.britannica.com/topic/diphthong" TargetMode="External"/><Relationship Id="rId396" Type="http://schemas.openxmlformats.org/officeDocument/2006/relationships/hyperlink" Target="https://www.britannica.com/biography/John-Bourchier-2nd-Baron-Berners" TargetMode="External"/><Relationship Id="rId561" Type="http://schemas.openxmlformats.org/officeDocument/2006/relationships/hyperlink" Target="https://www.britannica.com/place/Liberia" TargetMode="External"/><Relationship Id="rId3" Type="http://schemas.openxmlformats.org/officeDocument/2006/relationships/settings" Target="settings.xml"/><Relationship Id="rId214" Type="http://schemas.openxmlformats.org/officeDocument/2006/relationships/hyperlink" Target="https://www.britannica.com/topic/Cornish-language" TargetMode="External"/><Relationship Id="rId235" Type="http://schemas.openxmlformats.org/officeDocument/2006/relationships/hyperlink" Target="https://www.britannica.com/topic/Portuguese-language" TargetMode="External"/><Relationship Id="rId256" Type="http://schemas.openxmlformats.org/officeDocument/2006/relationships/hyperlink" Target="https://www.britannica.com/place/Westminster-Colorado" TargetMode="External"/><Relationship Id="rId277" Type="http://schemas.openxmlformats.org/officeDocument/2006/relationships/hyperlink" Target="https://www.britannica.com/topic/Viking-people" TargetMode="External"/><Relationship Id="rId298" Type="http://schemas.openxmlformats.org/officeDocument/2006/relationships/hyperlink" Target="https://www.britannica.com/place/Isle-of-Thanet" TargetMode="External"/><Relationship Id="rId400" Type="http://schemas.openxmlformats.org/officeDocument/2006/relationships/hyperlink" Target="https://www.britannica.com/biography/William-Shakespeare" TargetMode="External"/><Relationship Id="rId421" Type="http://schemas.openxmlformats.org/officeDocument/2006/relationships/hyperlink" Target="https://www.britannica.com/biography/Jonathan-Swift" TargetMode="External"/><Relationship Id="rId442" Type="http://schemas.openxmlformats.org/officeDocument/2006/relationships/hyperlink" Target="https://www.britannica.com/biography/William-Alexander-Craigie" TargetMode="External"/><Relationship Id="rId463" Type="http://schemas.openxmlformats.org/officeDocument/2006/relationships/hyperlink" Target="https://www.britannica.com/place/Highlands-region-Scotland" TargetMode="External"/><Relationship Id="rId484" Type="http://schemas.openxmlformats.org/officeDocument/2006/relationships/hyperlink" Target="https://www.britannica.com/place/New-York-state" TargetMode="External"/><Relationship Id="rId519" Type="http://schemas.openxmlformats.org/officeDocument/2006/relationships/hyperlink" Target="https://www.merriam-webster.com/dictionary/dialects" TargetMode="External"/><Relationship Id="rId116" Type="http://schemas.openxmlformats.org/officeDocument/2006/relationships/hyperlink" Target="https://www.britannica.com/topic/Luxembourgish-language" TargetMode="External"/><Relationship Id="rId137" Type="http://schemas.openxmlformats.org/officeDocument/2006/relationships/hyperlink" Target="https://www.britannica.com/topic/adjective" TargetMode="External"/><Relationship Id="rId158" Type="http://schemas.openxmlformats.org/officeDocument/2006/relationships/hyperlink" Target="https://www.britannica.com/topic/cuisine" TargetMode="External"/><Relationship Id="rId302" Type="http://schemas.openxmlformats.org/officeDocument/2006/relationships/hyperlink" Target="https://www.britannica.com/place/Essex-Anglo-Saxon-kingdom-England" TargetMode="External"/><Relationship Id="rId323" Type="http://schemas.openxmlformats.org/officeDocument/2006/relationships/hyperlink" Target="https://www.britannica.com/biography/Aelfric-Anglo-Saxon-scholar" TargetMode="External"/><Relationship Id="rId344" Type="http://schemas.openxmlformats.org/officeDocument/2006/relationships/hyperlink" Target="https://cdn.britannica.com/13/50213-050-DADDA731/distribution-Middle-English-dialects.jpg" TargetMode="External"/><Relationship Id="rId530" Type="http://schemas.openxmlformats.org/officeDocument/2006/relationships/hyperlink" Target="https://www.merriam-webster.com/dictionary/Amendment" TargetMode="External"/><Relationship Id="rId20" Type="http://schemas.openxmlformats.org/officeDocument/2006/relationships/hyperlink" Target="https://www.britannica.com/place/Philippines" TargetMode="External"/><Relationship Id="rId41" Type="http://schemas.openxmlformats.org/officeDocument/2006/relationships/hyperlink" Target="https://www.britannica.com/topic/Frisian-language" TargetMode="External"/><Relationship Id="rId62" Type="http://schemas.openxmlformats.org/officeDocument/2006/relationships/hyperlink" Target="https://www.britannica.com/topic/language" TargetMode="External"/><Relationship Id="rId83" Type="http://schemas.openxmlformats.org/officeDocument/2006/relationships/hyperlink" Target="https://www.britannica.com/topic/approximant" TargetMode="External"/><Relationship Id="rId179" Type="http://schemas.openxmlformats.org/officeDocument/2006/relationships/hyperlink" Target="https://www.britannica.com/place/Netherlands" TargetMode="External"/><Relationship Id="rId365" Type="http://schemas.openxmlformats.org/officeDocument/2006/relationships/hyperlink" Target="https://www.britannica.com/place/Bristol-England" TargetMode="External"/><Relationship Id="rId386" Type="http://schemas.openxmlformats.org/officeDocument/2006/relationships/hyperlink" Target="https://www.britannica.com/biography/Roger-Bacon" TargetMode="External"/><Relationship Id="rId551" Type="http://schemas.openxmlformats.org/officeDocument/2006/relationships/hyperlink" Target="https://www.britannica.com/place/Transvaal" TargetMode="External"/><Relationship Id="rId190" Type="http://schemas.openxmlformats.org/officeDocument/2006/relationships/hyperlink" Target="https://www.britannica.com/art/literature" TargetMode="External"/><Relationship Id="rId204" Type="http://schemas.openxmlformats.org/officeDocument/2006/relationships/hyperlink" Target="https://www.britannica.com/place/Arizona-state" TargetMode="External"/><Relationship Id="rId225" Type="http://schemas.openxmlformats.org/officeDocument/2006/relationships/hyperlink" Target="https://www.britannica.com/topic/Hungarian-language" TargetMode="External"/><Relationship Id="rId246" Type="http://schemas.openxmlformats.org/officeDocument/2006/relationships/hyperlink" Target="https://www.britannica.com/topic/vowel" TargetMode="External"/><Relationship Id="rId267" Type="http://schemas.openxmlformats.org/officeDocument/2006/relationships/hyperlink" Target="https://www.merriam-webster.com/dictionary/criterion" TargetMode="External"/><Relationship Id="rId288" Type="http://schemas.openxmlformats.org/officeDocument/2006/relationships/hyperlink" Target="https://www.britannica.com/place/Australia" TargetMode="External"/><Relationship Id="rId411" Type="http://schemas.openxmlformats.org/officeDocument/2006/relationships/image" Target="media/image8.jpeg"/><Relationship Id="rId432" Type="http://schemas.openxmlformats.org/officeDocument/2006/relationships/image" Target="media/image9.jpeg"/><Relationship Id="rId453" Type="http://schemas.openxmlformats.org/officeDocument/2006/relationships/hyperlink" Target="https://www.britannica.com/place/Stafford-England" TargetMode="External"/><Relationship Id="rId474" Type="http://schemas.openxmlformats.org/officeDocument/2006/relationships/hyperlink" Target="https://cdn.britannica.com/15/195815-050-EAEA59DA/Map-dialect-regions.jpg" TargetMode="External"/><Relationship Id="rId509" Type="http://schemas.openxmlformats.org/officeDocument/2006/relationships/hyperlink" Target="https://www.britannica.com/place/Ontario-province" TargetMode="External"/><Relationship Id="rId106" Type="http://schemas.openxmlformats.org/officeDocument/2006/relationships/hyperlink" Target="https://www.britannica.com/topic/affix" TargetMode="External"/><Relationship Id="rId127" Type="http://schemas.openxmlformats.org/officeDocument/2006/relationships/hyperlink" Target="https://www.merriam-webster.com/dictionary/analogy" TargetMode="External"/><Relationship Id="rId313" Type="http://schemas.openxmlformats.org/officeDocument/2006/relationships/hyperlink" Target="https://www.britannica.com/place/Cumberland-historical-county-England" TargetMode="External"/><Relationship Id="rId495" Type="http://schemas.openxmlformats.org/officeDocument/2006/relationships/hyperlink" Target="https://www.merriam-webster.com/dictionary/compounds" TargetMode="External"/><Relationship Id="rId10" Type="http://schemas.openxmlformats.org/officeDocument/2006/relationships/hyperlink" Target="https://www.britannica.com/place/England" TargetMode="External"/><Relationship Id="rId31" Type="http://schemas.openxmlformats.org/officeDocument/2006/relationships/hyperlink" Target="https://www.britannica.com/topic/East-Germanic-languages" TargetMode="External"/><Relationship Id="rId52" Type="http://schemas.openxmlformats.org/officeDocument/2006/relationships/hyperlink" Target="https://www.britannica.com/topic/Greek-language" TargetMode="External"/><Relationship Id="rId73" Type="http://schemas.openxmlformats.org/officeDocument/2006/relationships/hyperlink" Target="https://www.merriam-webster.com/dictionary/constitutes" TargetMode="External"/><Relationship Id="rId94" Type="http://schemas.openxmlformats.org/officeDocument/2006/relationships/hyperlink" Target="https://www.britannica.com/science/vocal-cord" TargetMode="External"/><Relationship Id="rId148" Type="http://schemas.openxmlformats.org/officeDocument/2006/relationships/hyperlink" Target="https://www.britannica.com/topic/vocabulary" TargetMode="External"/><Relationship Id="rId169" Type="http://schemas.openxmlformats.org/officeDocument/2006/relationships/hyperlink" Target="https://www.britannica.com/science/virus" TargetMode="External"/><Relationship Id="rId334" Type="http://schemas.openxmlformats.org/officeDocument/2006/relationships/hyperlink" Target="https://www.britannica.com/event/Norman-Conquest" TargetMode="External"/><Relationship Id="rId355" Type="http://schemas.openxmlformats.org/officeDocument/2006/relationships/hyperlink" Target="https://www.britannica.com/topic/syllable" TargetMode="External"/><Relationship Id="rId376" Type="http://schemas.openxmlformats.org/officeDocument/2006/relationships/hyperlink" Target="https://www.britannica.com/biography/William-Caxton" TargetMode="External"/><Relationship Id="rId397" Type="http://schemas.openxmlformats.org/officeDocument/2006/relationships/hyperlink" Target="https://www.britannica.com/biography/Jean-Froissart" TargetMode="External"/><Relationship Id="rId520" Type="http://schemas.openxmlformats.org/officeDocument/2006/relationships/hyperlink" Target="https://www.merriam-webster.com/dictionary/dialect" TargetMode="External"/><Relationship Id="rId541" Type="http://schemas.openxmlformats.org/officeDocument/2006/relationships/hyperlink" Target="https://www.britannica.com/place/Pakistan" TargetMode="External"/><Relationship Id="rId562" Type="http://schemas.openxmlformats.org/officeDocument/2006/relationships/hyperlink" Target="https://www.britannica.com/place/United-States" TargetMode="External"/><Relationship Id="rId4" Type="http://schemas.openxmlformats.org/officeDocument/2006/relationships/webSettings" Target="webSettings.xml"/><Relationship Id="rId180" Type="http://schemas.openxmlformats.org/officeDocument/2006/relationships/hyperlink" Target="https://www.britannica.com/place/East-Anglia" TargetMode="External"/><Relationship Id="rId215" Type="http://schemas.openxmlformats.org/officeDocument/2006/relationships/hyperlink" Target="https://www.britannica.com/topic/Irish-language" TargetMode="External"/><Relationship Id="rId236" Type="http://schemas.openxmlformats.org/officeDocument/2006/relationships/hyperlink" Target="https://www.britannica.com/topic/Basque-language" TargetMode="External"/><Relationship Id="rId257" Type="http://schemas.openxmlformats.org/officeDocument/2006/relationships/hyperlink" Target="https://www.britannica.com/biography/Noah-Webster-American-lexicographer" TargetMode="External"/><Relationship Id="rId278" Type="http://schemas.openxmlformats.org/officeDocument/2006/relationships/hyperlink" Target="https://www.britannica.com/event/Norman-Conquest" TargetMode="External"/><Relationship Id="rId401" Type="http://schemas.openxmlformats.org/officeDocument/2006/relationships/hyperlink" Target="https://www.merriam-webster.com/dictionary/ephemeral" TargetMode="External"/><Relationship Id="rId422" Type="http://schemas.openxmlformats.org/officeDocument/2006/relationships/hyperlink" Target="https://www.britannica.com/biography/Robert-Harley-1st-earl-of-Oxford" TargetMode="External"/><Relationship Id="rId443" Type="http://schemas.openxmlformats.org/officeDocument/2006/relationships/hyperlink" Target="https://www.britannica.com/biography/George-V-king-of-United-Kingdom" TargetMode="External"/><Relationship Id="rId464" Type="http://schemas.openxmlformats.org/officeDocument/2006/relationships/hyperlink" Target="https://www.britannica.com/place/Western-Isles" TargetMode="External"/><Relationship Id="rId303" Type="http://schemas.openxmlformats.org/officeDocument/2006/relationships/hyperlink" Target="https://www.britannica.com/place/Lowlands-region-Scotland" TargetMode="External"/><Relationship Id="rId485" Type="http://schemas.openxmlformats.org/officeDocument/2006/relationships/hyperlink" Target="https://www.britannica.com/place/New-Jersey" TargetMode="External"/><Relationship Id="rId42" Type="http://schemas.openxmlformats.org/officeDocument/2006/relationships/hyperlink" Target="https://www.merriam-webster.com/dictionary/conservative" TargetMode="External"/><Relationship Id="rId84" Type="http://schemas.openxmlformats.org/officeDocument/2006/relationships/hyperlink" Target="https://www.merriam-webster.com/dictionary/comprise" TargetMode="External"/><Relationship Id="rId138" Type="http://schemas.openxmlformats.org/officeDocument/2006/relationships/hyperlink" Target="https://www.merriam-webster.com/dictionary/attribution" TargetMode="External"/><Relationship Id="rId345" Type="http://schemas.openxmlformats.org/officeDocument/2006/relationships/image" Target="media/image6.jpeg"/><Relationship Id="rId387" Type="http://schemas.openxmlformats.org/officeDocument/2006/relationships/hyperlink" Target="https://www.britannica.com/topic/liberal-arts" TargetMode="External"/><Relationship Id="rId510" Type="http://schemas.openxmlformats.org/officeDocument/2006/relationships/hyperlink" Target="https://www.britannica.com/place/Quebec-province" TargetMode="External"/><Relationship Id="rId552" Type="http://schemas.openxmlformats.org/officeDocument/2006/relationships/hyperlink" Target="https://www.britannica.com/place/Natal-historical-province-South-Africa" TargetMode="External"/><Relationship Id="rId191" Type="http://schemas.openxmlformats.org/officeDocument/2006/relationships/hyperlink" Target="https://www.britannica.com/topic/philosophy" TargetMode="External"/><Relationship Id="rId205" Type="http://schemas.openxmlformats.org/officeDocument/2006/relationships/hyperlink" Target="https://www.britannica.com/place/California-state" TargetMode="External"/><Relationship Id="rId247" Type="http://schemas.openxmlformats.org/officeDocument/2006/relationships/hyperlink" Target="https://www.britannica.com/topic/diphthong" TargetMode="External"/><Relationship Id="rId412" Type="http://schemas.openxmlformats.org/officeDocument/2006/relationships/hyperlink" Target="https://www.britannica.com/biography/John-Dryden" TargetMode="External"/><Relationship Id="rId107" Type="http://schemas.openxmlformats.org/officeDocument/2006/relationships/hyperlink" Target="https://www.britannica.com/technology/Internet" TargetMode="External"/><Relationship Id="rId289" Type="http://schemas.openxmlformats.org/officeDocument/2006/relationships/hyperlink" Target="https://www.britannica.com/place/New-Zealand" TargetMode="External"/><Relationship Id="rId454" Type="http://schemas.openxmlformats.org/officeDocument/2006/relationships/hyperlink" Target="https://www.britannica.com/place/Warwick-England" TargetMode="External"/><Relationship Id="rId496" Type="http://schemas.openxmlformats.org/officeDocument/2006/relationships/hyperlink" Target="https://www.britannica.com/topic/Declaration-of-Independence" TargetMode="External"/><Relationship Id="rId11" Type="http://schemas.openxmlformats.org/officeDocument/2006/relationships/hyperlink" Target="https://www.britannica.com/place/United-States" TargetMode="External"/><Relationship Id="rId53" Type="http://schemas.openxmlformats.org/officeDocument/2006/relationships/hyperlink" Target="https://www.britannica.com/topic/Latin-language" TargetMode="External"/><Relationship Id="rId149" Type="http://schemas.openxmlformats.org/officeDocument/2006/relationships/hyperlink" Target="https://www.britannica.com/topic/Germanic-languages" TargetMode="External"/><Relationship Id="rId314" Type="http://schemas.openxmlformats.org/officeDocument/2006/relationships/hyperlink" Target="https://www.britannica.com/place/Westmorland" TargetMode="External"/><Relationship Id="rId356" Type="http://schemas.openxmlformats.org/officeDocument/2006/relationships/hyperlink" Target="https://www.britannica.com/topic/inflection" TargetMode="External"/><Relationship Id="rId398" Type="http://schemas.openxmlformats.org/officeDocument/2006/relationships/hyperlink" Target="https://www.britannica.com/biography/William-Tyndale" TargetMode="External"/><Relationship Id="rId521" Type="http://schemas.openxmlformats.org/officeDocument/2006/relationships/hyperlink" Target="https://www.britannica.com/topic/Australian-Aboriginal" TargetMode="External"/><Relationship Id="rId563" Type="http://schemas.openxmlformats.org/officeDocument/2006/relationships/hyperlink" Target="https://www.merriam-webster.com/dictionary/diversity" TargetMode="External"/><Relationship Id="rId95" Type="http://schemas.openxmlformats.org/officeDocument/2006/relationships/hyperlink" Target="https://www.britannica.com/art/pitch-music" TargetMode="External"/><Relationship Id="rId160" Type="http://schemas.openxmlformats.org/officeDocument/2006/relationships/hyperlink" Target="https://www.britannica.com/art/literature" TargetMode="External"/><Relationship Id="rId216" Type="http://schemas.openxmlformats.org/officeDocument/2006/relationships/hyperlink" Target="https://www.britannica.com/topic/Persian-language" TargetMode="External"/><Relationship Id="rId423" Type="http://schemas.openxmlformats.org/officeDocument/2006/relationships/hyperlink" Target="https://www.merriam-webster.com/dictionary/Ascertaining" TargetMode="External"/><Relationship Id="rId258" Type="http://schemas.openxmlformats.org/officeDocument/2006/relationships/hyperlink" Target="https://www.merriam-webster.com/dictionary/precursor" TargetMode="External"/><Relationship Id="rId465" Type="http://schemas.openxmlformats.org/officeDocument/2006/relationships/hyperlink" Target="https://www.britannica.com/biography/Robert-Burns" TargetMode="External"/><Relationship Id="rId22" Type="http://schemas.openxmlformats.org/officeDocument/2006/relationships/hyperlink" Target="https://www.britannica.com/place/South-Africa" TargetMode="External"/><Relationship Id="rId64" Type="http://schemas.openxmlformats.org/officeDocument/2006/relationships/hyperlink" Target="https://www.britannica.com/science/phonology" TargetMode="External"/><Relationship Id="rId118" Type="http://schemas.openxmlformats.org/officeDocument/2006/relationships/hyperlink" Target="https://www.merriam-webster.com/dictionary/Composition" TargetMode="External"/><Relationship Id="rId325" Type="http://schemas.openxmlformats.org/officeDocument/2006/relationships/hyperlink" Target="https://cdn.britannica.com/15/50215-050-51C2A696/distribution-Old-English-dialects.jpg" TargetMode="External"/><Relationship Id="rId367" Type="http://schemas.openxmlformats.org/officeDocument/2006/relationships/hyperlink" Target="https://www.britannica.com/place/Plymouth-England" TargetMode="External"/><Relationship Id="rId532" Type="http://schemas.openxmlformats.org/officeDocument/2006/relationships/hyperlink" Target="https://www.britannica.com/topic/communication" TargetMode="External"/><Relationship Id="rId171" Type="http://schemas.openxmlformats.org/officeDocument/2006/relationships/hyperlink" Target="https://www.britannica.com/biography/Aristotle" TargetMode="External"/><Relationship Id="rId227" Type="http://schemas.openxmlformats.org/officeDocument/2006/relationships/hyperlink" Target="https://www.britannica.com/topic/Chinese-languages" TargetMode="External"/><Relationship Id="rId269" Type="http://schemas.openxmlformats.org/officeDocument/2006/relationships/hyperlink" Target="https://www.britannica.com/topic/library" TargetMode="External"/><Relationship Id="rId434" Type="http://schemas.openxmlformats.org/officeDocument/2006/relationships/hyperlink" Target="https://www.britannica.com/biography/Robert-Lowth" TargetMode="External"/><Relationship Id="rId476" Type="http://schemas.openxmlformats.org/officeDocument/2006/relationships/hyperlink" Target="https://www.britannica.com/place/New-England" TargetMode="External"/><Relationship Id="rId33" Type="http://schemas.openxmlformats.org/officeDocument/2006/relationships/hyperlink" Target="https://www.britannica.com/topic/Icelandic-language" TargetMode="External"/><Relationship Id="rId129" Type="http://schemas.openxmlformats.org/officeDocument/2006/relationships/hyperlink" Target="https://www.britannica.com/art/monologue" TargetMode="External"/><Relationship Id="rId280" Type="http://schemas.openxmlformats.org/officeDocument/2006/relationships/hyperlink" Target="https://www.britannica.com/technology/printing-press" TargetMode="External"/><Relationship Id="rId336" Type="http://schemas.openxmlformats.org/officeDocument/2006/relationships/hyperlink" Target="https://www.britannica.com/topic/Saxon-people" TargetMode="External"/><Relationship Id="rId501" Type="http://schemas.openxmlformats.org/officeDocument/2006/relationships/hyperlink" Target="https://www.britannica.com/topic/Gullah-language" TargetMode="External"/><Relationship Id="rId543" Type="http://schemas.openxmlformats.org/officeDocument/2006/relationships/hyperlink" Target="https://www.merriam-webster.com/dictionary/comprising" TargetMode="External"/><Relationship Id="rId75" Type="http://schemas.openxmlformats.org/officeDocument/2006/relationships/hyperlink" Target="https://www.britannica.com/topic/civil-service" TargetMode="External"/><Relationship Id="rId140" Type="http://schemas.openxmlformats.org/officeDocument/2006/relationships/hyperlink" Target="https://www.merriam-webster.com/dictionary/substantive" TargetMode="External"/><Relationship Id="rId182" Type="http://schemas.openxmlformats.org/officeDocument/2006/relationships/hyperlink" Target="https://www.britannica.com/topic/Low-German-language" TargetMode="External"/><Relationship Id="rId378" Type="http://schemas.openxmlformats.org/officeDocument/2006/relationships/image" Target="media/image7.jpeg"/><Relationship Id="rId403" Type="http://schemas.openxmlformats.org/officeDocument/2006/relationships/hyperlink" Target="https://www.britannica.com/biography/Francis-Bacon-Viscount-Saint-Alban" TargetMode="External"/><Relationship Id="rId6" Type="http://schemas.openxmlformats.org/officeDocument/2006/relationships/hyperlink" Target="https://www.britannica.com/topic/Indo-European-languages" TargetMode="External"/><Relationship Id="rId238" Type="http://schemas.openxmlformats.org/officeDocument/2006/relationships/hyperlink" Target="https://www.britannica.com/topic/Latin-alphabet" TargetMode="External"/><Relationship Id="rId445" Type="http://schemas.openxmlformats.org/officeDocument/2006/relationships/hyperlink" Target="https://www.merriam-webster.com/dictionary/dialects" TargetMode="External"/><Relationship Id="rId487" Type="http://schemas.openxmlformats.org/officeDocument/2006/relationships/hyperlink" Target="https://www.britannica.com/place/Delaware-state" TargetMode="External"/><Relationship Id="rId291" Type="http://schemas.openxmlformats.org/officeDocument/2006/relationships/hyperlink" Target="https://www.britannica.com/topic/Jute-people" TargetMode="External"/><Relationship Id="rId305" Type="http://schemas.openxmlformats.org/officeDocument/2006/relationships/hyperlink" Target="https://www.britannica.com/biography/Aelfric-Anglo-Saxon-scholar" TargetMode="External"/><Relationship Id="rId347" Type="http://schemas.openxmlformats.org/officeDocument/2006/relationships/hyperlink" Target="https://www.britannica.com/place/Normandy" TargetMode="External"/><Relationship Id="rId512" Type="http://schemas.openxmlformats.org/officeDocument/2006/relationships/image" Target="media/image11.jpeg"/><Relationship Id="rId44" Type="http://schemas.openxmlformats.org/officeDocument/2006/relationships/hyperlink" Target="https://www.britannica.com/place/Friesland" TargetMode="External"/><Relationship Id="rId86" Type="http://schemas.openxmlformats.org/officeDocument/2006/relationships/hyperlink" Target="https://www.britannica.com/topic/fricative" TargetMode="External"/><Relationship Id="rId151" Type="http://schemas.openxmlformats.org/officeDocument/2006/relationships/hyperlink" Target="https://www.merriam-webster.com/dictionary/copious" TargetMode="External"/><Relationship Id="rId389" Type="http://schemas.openxmlformats.org/officeDocument/2006/relationships/hyperlink" Target="https://www.britannica.com/topic/logic" TargetMode="External"/><Relationship Id="rId554" Type="http://schemas.openxmlformats.org/officeDocument/2006/relationships/hyperlink" Target="https://www.britannica.com/place/British-Empire" TargetMode="External"/><Relationship Id="rId193" Type="http://schemas.openxmlformats.org/officeDocument/2006/relationships/hyperlink" Target="https://www.britannica.com/topic/Italian-language" TargetMode="External"/><Relationship Id="rId207" Type="http://schemas.openxmlformats.org/officeDocument/2006/relationships/hyperlink" Target="https://www.britannica.com/topic/Latin-language" TargetMode="External"/><Relationship Id="rId249" Type="http://schemas.openxmlformats.org/officeDocument/2006/relationships/hyperlink" Target="https://www.britannica.com/biography/Geoffrey-Chaucer" TargetMode="External"/><Relationship Id="rId414" Type="http://schemas.openxmlformats.org/officeDocument/2006/relationships/hyperlink" Target="https://www.merriam-webster.com/dictionary/nationalism" TargetMode="External"/><Relationship Id="rId456" Type="http://schemas.openxmlformats.org/officeDocument/2006/relationships/hyperlink" Target="https://www.britannica.com/place/East-Anglia" TargetMode="External"/><Relationship Id="rId498" Type="http://schemas.openxmlformats.org/officeDocument/2006/relationships/hyperlink" Target="https://www.britannica.com/event/Revolutions-of-1848" TargetMode="External"/><Relationship Id="rId13" Type="http://schemas.openxmlformats.org/officeDocument/2006/relationships/hyperlink" Target="https://www.britannica.com/place/Canada" TargetMode="External"/><Relationship Id="rId109" Type="http://schemas.openxmlformats.org/officeDocument/2006/relationships/hyperlink" Target="https://www.merriam-webster.com/dictionary/capricious" TargetMode="External"/><Relationship Id="rId260" Type="http://schemas.openxmlformats.org/officeDocument/2006/relationships/hyperlink" Target="https://www.merriam-webster.com/dictionary/zealous" TargetMode="External"/><Relationship Id="rId316" Type="http://schemas.openxmlformats.org/officeDocument/2006/relationships/hyperlink" Target="https://www.britannica.com/place/Lancashire-county-England" TargetMode="External"/><Relationship Id="rId523" Type="http://schemas.openxmlformats.org/officeDocument/2006/relationships/hyperlink" Target="https://www.britannica.com/topic/Cockney" TargetMode="External"/><Relationship Id="rId55" Type="http://schemas.openxmlformats.org/officeDocument/2006/relationships/hyperlink" Target="https://www.britannica.com/topic/Chinese-languages" TargetMode="External"/><Relationship Id="rId97" Type="http://schemas.openxmlformats.org/officeDocument/2006/relationships/hyperlink" Target="https://www.britannica.com/topic/intonation" TargetMode="External"/><Relationship Id="rId120" Type="http://schemas.openxmlformats.org/officeDocument/2006/relationships/hyperlink" Target="https://www.merriam-webster.com/dictionary/compounds" TargetMode="External"/><Relationship Id="rId358" Type="http://schemas.openxmlformats.org/officeDocument/2006/relationships/hyperlink" Target="https://www.britannica.com/biography/William-Shakespeare" TargetMode="External"/><Relationship Id="rId565" Type="http://schemas.openxmlformats.org/officeDocument/2006/relationships/theme" Target="theme/theme1.xml"/><Relationship Id="rId162" Type="http://schemas.openxmlformats.org/officeDocument/2006/relationships/hyperlink" Target="https://www.britannica.com/art/ballet" TargetMode="External"/><Relationship Id="rId218" Type="http://schemas.openxmlformats.org/officeDocument/2006/relationships/hyperlink" Target="https://www.britannica.com/topic/Norwegian-language" TargetMode="External"/><Relationship Id="rId425" Type="http://schemas.openxmlformats.org/officeDocument/2006/relationships/hyperlink" Target="https://www.britannica.com/biography/Samuel-Johnson" TargetMode="External"/><Relationship Id="rId467" Type="http://schemas.openxmlformats.org/officeDocument/2006/relationships/hyperlink" Target="https://www.britannica.com/art/English-literature" TargetMode="External"/><Relationship Id="rId271" Type="http://schemas.openxmlformats.org/officeDocument/2006/relationships/hyperlink" Target="https://www.britannica.com/topic/language" TargetMode="External"/><Relationship Id="rId24" Type="http://schemas.openxmlformats.org/officeDocument/2006/relationships/image" Target="media/image1.jpeg"/><Relationship Id="rId66" Type="http://schemas.openxmlformats.org/officeDocument/2006/relationships/hyperlink" Target="https://www.britannica.com/topic/Romance-languages" TargetMode="External"/><Relationship Id="rId131" Type="http://schemas.openxmlformats.org/officeDocument/2006/relationships/hyperlink" Target="https://www.britannica.com/topic/dictionary" TargetMode="External"/><Relationship Id="rId327" Type="http://schemas.openxmlformats.org/officeDocument/2006/relationships/hyperlink" Target="https://www.britannica.com/topic/adjective" TargetMode="External"/><Relationship Id="rId369" Type="http://schemas.openxmlformats.org/officeDocument/2006/relationships/hyperlink" Target="https://www.britannica.com/place/Midlands" TargetMode="External"/><Relationship Id="rId534" Type="http://schemas.openxmlformats.org/officeDocument/2006/relationships/hyperlink" Target="https://www.britannica.com/place/Deccan" TargetMode="External"/><Relationship Id="rId173" Type="http://schemas.openxmlformats.org/officeDocument/2006/relationships/hyperlink" Target="https://www.britannica.com/topic/Latin-language" TargetMode="External"/><Relationship Id="rId229" Type="http://schemas.openxmlformats.org/officeDocument/2006/relationships/hyperlink" Target="https://www.britannica.com/topic/Torres-Strait-Islander-people" TargetMode="External"/><Relationship Id="rId380" Type="http://schemas.openxmlformats.org/officeDocument/2006/relationships/hyperlink" Target="https://www.britannica.com/biography/William-Grocyn" TargetMode="External"/><Relationship Id="rId436" Type="http://schemas.openxmlformats.org/officeDocument/2006/relationships/hyperlink" Target="https://www.merriam-webster.com/dictionary/prescriptive" TargetMode="External"/><Relationship Id="rId240" Type="http://schemas.openxmlformats.org/officeDocument/2006/relationships/hyperlink" Target="https://www.britannica.com/topic/J-letter" TargetMode="External"/><Relationship Id="rId478" Type="http://schemas.openxmlformats.org/officeDocument/2006/relationships/hyperlink" Target="https://www.britannica.com/place/Maine-state" TargetMode="External"/><Relationship Id="rId35" Type="http://schemas.openxmlformats.org/officeDocument/2006/relationships/hyperlink" Target="https://www.britannica.com/topic/Norwegian-language" TargetMode="External"/><Relationship Id="rId77" Type="http://schemas.openxmlformats.org/officeDocument/2006/relationships/hyperlink" Target="https://www.britannica.com/place/United-Kingdom" TargetMode="External"/><Relationship Id="rId100" Type="http://schemas.openxmlformats.org/officeDocument/2006/relationships/hyperlink" Target="https://www.merriam-webster.com/dictionary/concessions" TargetMode="External"/><Relationship Id="rId282" Type="http://schemas.openxmlformats.org/officeDocument/2006/relationships/hyperlink" Target="https://www.britannica.com/topic/King-James-Version" TargetMode="External"/><Relationship Id="rId338" Type="http://schemas.openxmlformats.org/officeDocument/2006/relationships/hyperlink" Target="https://www.britannica.com/place/London" TargetMode="External"/><Relationship Id="rId503" Type="http://schemas.openxmlformats.org/officeDocument/2006/relationships/hyperlink" Target="https://www.britannica.com/place/Eastern-Seaboard" TargetMode="External"/><Relationship Id="rId545" Type="http://schemas.openxmlformats.org/officeDocument/2006/relationships/hyperlink" Target="https://www.britannica.com/place/Sri-Lanka" TargetMode="External"/><Relationship Id="rId8" Type="http://schemas.openxmlformats.org/officeDocument/2006/relationships/hyperlink" Target="https://www.britannica.com/topic/German-language" TargetMode="External"/><Relationship Id="rId142" Type="http://schemas.openxmlformats.org/officeDocument/2006/relationships/hyperlink" Target="https://www.britannica.com/topic/auxiliary" TargetMode="External"/><Relationship Id="rId184" Type="http://schemas.openxmlformats.org/officeDocument/2006/relationships/hyperlink" Target="https://www.britannica.com/place/New-Amsterdam" TargetMode="External"/><Relationship Id="rId391" Type="http://schemas.openxmlformats.org/officeDocument/2006/relationships/hyperlink" Target="https://www.britannica.com/science/arithmetic" TargetMode="External"/><Relationship Id="rId405" Type="http://schemas.openxmlformats.org/officeDocument/2006/relationships/hyperlink" Target="https://www.britannica.com/biography/John-Milton" TargetMode="External"/><Relationship Id="rId447" Type="http://schemas.openxmlformats.org/officeDocument/2006/relationships/hyperlink" Target="https://www.britannica.com/topic/Received-Pronunciation" TargetMode="External"/><Relationship Id="rId251" Type="http://schemas.openxmlformats.org/officeDocument/2006/relationships/hyperlink" Target="https://www.britannica.com/topic/A-Dictionary-of-the-English-Language-by-Johnson" TargetMode="External"/><Relationship Id="rId489" Type="http://schemas.openxmlformats.org/officeDocument/2006/relationships/hyperlink" Target="https://www.britannica.com/place/Kentucky" TargetMode="External"/><Relationship Id="rId46" Type="http://schemas.openxmlformats.org/officeDocument/2006/relationships/hyperlink" Target="https://www.britannica.com/topic/Old-English-language" TargetMode="External"/><Relationship Id="rId293" Type="http://schemas.openxmlformats.org/officeDocument/2006/relationships/hyperlink" Target="https://www.britannica.com/topic/Saxon-people" TargetMode="External"/><Relationship Id="rId307" Type="http://schemas.openxmlformats.org/officeDocument/2006/relationships/hyperlink" Target="https://www.britannica.com/place/River-Humber" TargetMode="External"/><Relationship Id="rId349" Type="http://schemas.openxmlformats.org/officeDocument/2006/relationships/hyperlink" Target="https://www.britannica.com/biography/Henry-II-king-of-England" TargetMode="External"/><Relationship Id="rId514" Type="http://schemas.openxmlformats.org/officeDocument/2006/relationships/hyperlink" Target="https://www.britannica.com/place/Canada" TargetMode="External"/><Relationship Id="rId556" Type="http://schemas.openxmlformats.org/officeDocument/2006/relationships/hyperlink" Target="https://www.britannica.com/biography/Jan-Smuts" TargetMode="External"/><Relationship Id="rId88" Type="http://schemas.openxmlformats.org/officeDocument/2006/relationships/hyperlink" Target="https://www.britannica.com/topic/Russian-language" TargetMode="External"/><Relationship Id="rId111" Type="http://schemas.openxmlformats.org/officeDocument/2006/relationships/image" Target="media/image3.jpeg"/><Relationship Id="rId153" Type="http://schemas.openxmlformats.org/officeDocument/2006/relationships/hyperlink" Target="https://www.britannica.com/topic/Scandinavian-languages" TargetMode="External"/><Relationship Id="rId195" Type="http://schemas.openxmlformats.org/officeDocument/2006/relationships/hyperlink" Target="https://www.merriam-webster.com/dictionary/composition" TargetMode="External"/><Relationship Id="rId209" Type="http://schemas.openxmlformats.org/officeDocument/2006/relationships/hyperlink" Target="https://www.britannica.com/topic/Vulgate" TargetMode="External"/><Relationship Id="rId360" Type="http://schemas.openxmlformats.org/officeDocument/2006/relationships/hyperlink" Target="https://www.britannica.com/biography/John-Dryden" TargetMode="External"/><Relationship Id="rId416" Type="http://schemas.openxmlformats.org/officeDocument/2006/relationships/hyperlink" Target="https://www.britannica.com/biography/John-Evelyn" TargetMode="External"/><Relationship Id="rId220" Type="http://schemas.openxmlformats.org/officeDocument/2006/relationships/hyperlink" Target="https://www.britannica.com/topic/Russian-language" TargetMode="External"/><Relationship Id="rId458" Type="http://schemas.openxmlformats.org/officeDocument/2006/relationships/hyperlink" Target="https://www.britannica.com/topic/Celtic-languages" TargetMode="External"/><Relationship Id="rId15" Type="http://schemas.openxmlformats.org/officeDocument/2006/relationships/hyperlink" Target="https://www.britannica.com/place/Ireland" TargetMode="External"/><Relationship Id="rId57" Type="http://schemas.openxmlformats.org/officeDocument/2006/relationships/hyperlink" Target="https://www.merriam-webster.com/dictionary/exemplary" TargetMode="External"/><Relationship Id="rId262" Type="http://schemas.openxmlformats.org/officeDocument/2006/relationships/hyperlink" Target="https://www.britannica.com/topic/Initial-Teaching-Alphabet" TargetMode="External"/><Relationship Id="rId318" Type="http://schemas.openxmlformats.org/officeDocument/2006/relationships/hyperlink" Target="https://www.britannica.com/place/Isle-of-Man" TargetMode="External"/><Relationship Id="rId525" Type="http://schemas.openxmlformats.org/officeDocument/2006/relationships/hyperlink" Target="https://www.britannica.com/topic/Maori-language" TargetMode="External"/><Relationship Id="rId99" Type="http://schemas.openxmlformats.org/officeDocument/2006/relationships/hyperlink" Target="https://www.britannica.com/topic/intonation" TargetMode="External"/><Relationship Id="rId122" Type="http://schemas.openxmlformats.org/officeDocument/2006/relationships/hyperlink" Target="https://www.britannica.com/topic/vowel" TargetMode="External"/><Relationship Id="rId164" Type="http://schemas.openxmlformats.org/officeDocument/2006/relationships/hyperlink" Target="https://www.britannica.com/technology/technology" TargetMode="External"/><Relationship Id="rId371" Type="http://schemas.openxmlformats.org/officeDocument/2006/relationships/hyperlink" Target="https://www.merriam-webster.com/dictionary/Incip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52</Pages>
  <Words>18641</Words>
  <Characters>106254</Characters>
  <Application>Microsoft Office Word</Application>
  <DocSecurity>0</DocSecurity>
  <Lines>885</Lines>
  <Paragraphs>249</Paragraphs>
  <ScaleCrop>false</ScaleCrop>
  <Company/>
  <LinksUpToDate>false</LinksUpToDate>
  <CharactersWithSpaces>124646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2020-08-02T16:46:00Z</dcterms:created>
  <dcterms:modified xsi:type="dcterms:W3CDTF">2020-08-02T17:00:00Z</dcterms:modified>
</cp:coreProperties>
</file>